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5"/>
      </w:tblGrid>
      <w:tr w:rsidR="008B71F5" w:rsidRPr="008B71F5" w14:paraId="53556775" w14:textId="77777777" w:rsidTr="00B33EFF">
        <w:tc>
          <w:tcPr>
            <w:tcW w:w="9725" w:type="dxa"/>
          </w:tcPr>
          <w:p w14:paraId="403BBA9E" w14:textId="2F8B91E6" w:rsidR="009D01EA" w:rsidRPr="00D8502F" w:rsidRDefault="000F3ECA" w:rsidP="00B33EF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ind w:right="-284"/>
              <w:rPr>
                <w:b/>
                <w:color w:val="auto"/>
              </w:rPr>
            </w:pPr>
            <w:bookmarkStart w:id="0" w:name="_Hlk68619258"/>
            <w:r w:rsidRPr="00D8502F">
              <w:rPr>
                <w:b/>
                <w:color w:val="auto"/>
              </w:rPr>
              <w:t>Greening Chiddingly</w:t>
            </w:r>
            <w:r w:rsidR="00924853" w:rsidRPr="00D8502F">
              <w:rPr>
                <w:b/>
                <w:color w:val="auto"/>
              </w:rPr>
              <w:t xml:space="preserve"> </w:t>
            </w:r>
            <w:r w:rsidR="009D01EA" w:rsidRPr="00D8502F">
              <w:rPr>
                <w:b/>
                <w:color w:val="auto"/>
              </w:rPr>
              <w:t xml:space="preserve">Meeting </w:t>
            </w:r>
          </w:p>
          <w:p w14:paraId="03DB8FDB" w14:textId="5B613AF2" w:rsidR="009D01EA" w:rsidRPr="00D8502F" w:rsidRDefault="00BD64FC" w:rsidP="00B33EF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ind w:right="-284"/>
              <w:rPr>
                <w:b/>
                <w:bCs/>
                <w:color w:val="auto"/>
              </w:rPr>
            </w:pPr>
            <w:r w:rsidRPr="00D8502F">
              <w:rPr>
                <w:b/>
                <w:bCs/>
                <w:color w:val="auto"/>
              </w:rPr>
              <w:t>Wednesday 27 April</w:t>
            </w:r>
            <w:r w:rsidR="00B213B0" w:rsidRPr="00D8502F">
              <w:rPr>
                <w:b/>
                <w:bCs/>
                <w:color w:val="auto"/>
              </w:rPr>
              <w:t xml:space="preserve"> </w:t>
            </w:r>
            <w:r w:rsidR="00924853" w:rsidRPr="00D8502F">
              <w:rPr>
                <w:b/>
                <w:bCs/>
                <w:color w:val="auto"/>
              </w:rPr>
              <w:t>2022</w:t>
            </w:r>
            <w:r w:rsidR="009D01EA" w:rsidRPr="00D8502F">
              <w:rPr>
                <w:b/>
                <w:bCs/>
                <w:color w:val="auto"/>
              </w:rPr>
              <w:t xml:space="preserve"> </w:t>
            </w:r>
          </w:p>
          <w:p w14:paraId="27618A85" w14:textId="38B7607B" w:rsidR="00A22C03" w:rsidRPr="00D8502F" w:rsidRDefault="009D01EA" w:rsidP="00B33EFF">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ind w:right="-284"/>
              <w:rPr>
                <w:b/>
                <w:color w:val="auto"/>
              </w:rPr>
            </w:pPr>
            <w:r w:rsidRPr="00D8502F">
              <w:rPr>
                <w:b/>
                <w:bCs/>
                <w:color w:val="auto"/>
              </w:rPr>
              <w:t>Six Bells</w:t>
            </w:r>
            <w:r w:rsidR="00EA3018" w:rsidRPr="00D8502F">
              <w:rPr>
                <w:b/>
                <w:bCs/>
                <w:color w:val="auto"/>
              </w:rPr>
              <w:t>,</w:t>
            </w:r>
            <w:r w:rsidRPr="00D8502F">
              <w:rPr>
                <w:b/>
                <w:bCs/>
                <w:color w:val="auto"/>
              </w:rPr>
              <w:t xml:space="preserve"> Chiddingly</w:t>
            </w:r>
          </w:p>
          <w:p w14:paraId="00B18ABB" w14:textId="77777777" w:rsidR="00924853" w:rsidRPr="00D8502F" w:rsidRDefault="00924853" w:rsidP="009262B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ind w:right="-284"/>
              <w:rPr>
                <w:b/>
                <w:color w:val="auto"/>
              </w:rPr>
            </w:pPr>
          </w:p>
          <w:p w14:paraId="77B419F9" w14:textId="1475A7C2" w:rsidR="002647C4" w:rsidRPr="00D8502F" w:rsidRDefault="00924853" w:rsidP="009262B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ind w:right="-284"/>
              <w:rPr>
                <w:b/>
                <w:color w:val="auto"/>
                <w:sz w:val="28"/>
                <w:szCs w:val="28"/>
                <w:u w:val="single"/>
              </w:rPr>
            </w:pPr>
            <w:r w:rsidRPr="00D8502F">
              <w:rPr>
                <w:b/>
                <w:color w:val="auto"/>
                <w:sz w:val="28"/>
                <w:szCs w:val="28"/>
                <w:u w:val="single"/>
              </w:rPr>
              <w:t xml:space="preserve">Notes </w:t>
            </w:r>
          </w:p>
        </w:tc>
      </w:tr>
    </w:tbl>
    <w:p w14:paraId="00D67FC1" w14:textId="310AC023" w:rsidR="009E0F77" w:rsidRPr="008B71F5" w:rsidRDefault="009E0F77" w:rsidP="00BD6BF7">
      <w:pPr>
        <w:pStyle w:val="Body"/>
        <w:widowControl w:val="0"/>
        <w:ind w:left="-567" w:right="-284"/>
        <w:rPr>
          <w:b/>
          <w:color w:val="auto"/>
          <w:sz w:val="16"/>
          <w:szCs w:val="16"/>
        </w:rPr>
      </w:pPr>
    </w:p>
    <w:tbl>
      <w:tblPr>
        <w:tblW w:w="10776" w:type="dxa"/>
        <w:tblInd w:w="-8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8"/>
        <w:gridCol w:w="3800"/>
        <w:gridCol w:w="3402"/>
        <w:gridCol w:w="3466"/>
      </w:tblGrid>
      <w:tr w:rsidR="008B71F5" w:rsidRPr="008B71F5" w14:paraId="0F03452D" w14:textId="77777777" w:rsidTr="00A73191">
        <w:trPr>
          <w:trHeight w:val="166"/>
        </w:trPr>
        <w:tc>
          <w:tcPr>
            <w:tcW w:w="10776" w:type="dxa"/>
            <w:gridSpan w:val="4"/>
            <w:tcBorders>
              <w:top w:val="single" w:sz="4" w:space="0" w:color="000000"/>
              <w:left w:val="nil"/>
              <w:bottom w:val="single" w:sz="4" w:space="0" w:color="000000"/>
              <w:right w:val="nil"/>
            </w:tcBorders>
            <w:shd w:val="clear" w:color="auto" w:fill="E6E6E6"/>
            <w:tcMar>
              <w:top w:w="80" w:type="dxa"/>
              <w:left w:w="80" w:type="dxa"/>
              <w:bottom w:w="80" w:type="dxa"/>
              <w:right w:w="80" w:type="dxa"/>
            </w:tcMar>
          </w:tcPr>
          <w:p w14:paraId="4F872780" w14:textId="64BB8603" w:rsidR="00BD6BF7" w:rsidRPr="008B71F5" w:rsidRDefault="00BD6BF7" w:rsidP="00A73191">
            <w:pPr>
              <w:spacing w:after="0"/>
              <w:rPr>
                <w:rFonts w:ascii="Arial" w:eastAsia="Arial Unicode MS" w:hAnsi="Arial" w:cs="Arial"/>
                <w:b/>
                <w:bCs/>
                <w:highlight w:val="yellow"/>
                <w:u w:val="single"/>
                <w:lang w:val="en-US"/>
              </w:rPr>
            </w:pPr>
            <w:r w:rsidRPr="008B71F5">
              <w:rPr>
                <w:rFonts w:ascii="Arial" w:eastAsia="Arial Unicode MS" w:hAnsi="Arial" w:cs="Arial"/>
                <w:b/>
                <w:bCs/>
                <w:u w:val="single"/>
                <w:lang w:val="en-US"/>
              </w:rPr>
              <w:t>Attendees</w:t>
            </w:r>
          </w:p>
        </w:tc>
      </w:tr>
      <w:tr w:rsidR="00767881" w:rsidRPr="008B71F5" w14:paraId="72C11996" w14:textId="77777777" w:rsidTr="00A73191">
        <w:trPr>
          <w:gridBefore w:val="1"/>
          <w:wBefore w:w="108" w:type="dxa"/>
          <w:trHeight w:val="343"/>
        </w:trPr>
        <w:tc>
          <w:tcPr>
            <w:tcW w:w="38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3242321" w14:textId="7AB090B6" w:rsidR="00767881" w:rsidRPr="00102EF0" w:rsidRDefault="00767881" w:rsidP="00767881">
            <w:pPr>
              <w:spacing w:after="0" w:line="240" w:lineRule="auto"/>
              <w:rPr>
                <w:rFonts w:ascii="Arial" w:eastAsia="Arial" w:hAnsi="Arial" w:cs="Arial"/>
                <w:sz w:val="24"/>
                <w:szCs w:val="24"/>
                <w:lang w:eastAsia="en-GB"/>
              </w:rPr>
            </w:pPr>
            <w:r w:rsidRPr="00102EF0">
              <w:rPr>
                <w:rFonts w:ascii="Arial" w:eastAsia="Arial Unicode MS" w:hAnsi="Arial" w:cs="Arial"/>
                <w:sz w:val="24"/>
                <w:szCs w:val="24"/>
                <w:lang w:val="en-US"/>
              </w:rPr>
              <w:t xml:space="preserve">David Nash </w:t>
            </w:r>
            <w:r w:rsidRPr="00102EF0">
              <w:rPr>
                <w:rFonts w:ascii="Arial" w:eastAsia="Arial" w:hAnsi="Arial" w:cs="Arial"/>
                <w:sz w:val="24"/>
                <w:szCs w:val="24"/>
                <w:u w:color="000000"/>
                <w:lang w:eastAsia="en-GB"/>
              </w:rPr>
              <w:t>(Chair)</w:t>
            </w:r>
          </w:p>
        </w:tc>
        <w:tc>
          <w:tcPr>
            <w:tcW w:w="340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C64A238" w14:textId="33A0D0A9" w:rsidR="00767881" w:rsidRPr="00102EF0" w:rsidRDefault="00767881" w:rsidP="00767881">
            <w:pPr>
              <w:pStyle w:val="Body"/>
              <w:rPr>
                <w:color w:val="auto"/>
                <w:highlight w:val="yellow"/>
              </w:rPr>
            </w:pPr>
            <w:r w:rsidRPr="00102EF0">
              <w:rPr>
                <w:color w:val="auto"/>
              </w:rPr>
              <w:t xml:space="preserve">Mark Valleley (Secretary) </w:t>
            </w:r>
          </w:p>
        </w:tc>
        <w:tc>
          <w:tcPr>
            <w:tcW w:w="346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BB03A80" w14:textId="7F53CEC1" w:rsidR="00767881" w:rsidRPr="00102EF0" w:rsidRDefault="00B44147" w:rsidP="00767881">
            <w:pPr>
              <w:pStyle w:val="Body"/>
              <w:rPr>
                <w:color w:val="auto"/>
                <w:highlight w:val="yellow"/>
              </w:rPr>
            </w:pPr>
            <w:r w:rsidRPr="00102EF0">
              <w:rPr>
                <w:color w:val="auto"/>
              </w:rPr>
              <w:t xml:space="preserve">Gail Giles </w:t>
            </w:r>
            <w:r w:rsidR="00767881" w:rsidRPr="00102EF0">
              <w:rPr>
                <w:color w:val="auto"/>
              </w:rPr>
              <w:t xml:space="preserve"> </w:t>
            </w:r>
          </w:p>
        </w:tc>
      </w:tr>
      <w:tr w:rsidR="00767881" w:rsidRPr="008B71F5" w14:paraId="0DBA1D13" w14:textId="77777777" w:rsidTr="00A73191">
        <w:trPr>
          <w:gridBefore w:val="1"/>
          <w:wBefore w:w="108" w:type="dxa"/>
          <w:trHeight w:val="343"/>
        </w:trPr>
        <w:tc>
          <w:tcPr>
            <w:tcW w:w="38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1E30861" w14:textId="6A64D9BA" w:rsidR="00767881" w:rsidRPr="00102EF0" w:rsidRDefault="00767881" w:rsidP="00767881">
            <w:pPr>
              <w:spacing w:after="0" w:line="240" w:lineRule="auto"/>
              <w:rPr>
                <w:rFonts w:ascii="Arial" w:eastAsia="Arial" w:hAnsi="Arial" w:cs="Arial"/>
                <w:sz w:val="24"/>
                <w:szCs w:val="24"/>
                <w:lang w:eastAsia="en-GB"/>
              </w:rPr>
            </w:pPr>
            <w:r w:rsidRPr="00102EF0">
              <w:rPr>
                <w:rFonts w:ascii="Arial" w:hAnsi="Arial" w:cs="Arial"/>
                <w:sz w:val="24"/>
                <w:szCs w:val="24"/>
              </w:rPr>
              <w:t>Mike Goss</w:t>
            </w:r>
          </w:p>
        </w:tc>
        <w:tc>
          <w:tcPr>
            <w:tcW w:w="340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DC51965" w14:textId="6BFF26DF" w:rsidR="00767881" w:rsidRPr="00102EF0" w:rsidRDefault="00767881" w:rsidP="00767881">
            <w:pPr>
              <w:pStyle w:val="Body"/>
              <w:rPr>
                <w:color w:val="auto"/>
              </w:rPr>
            </w:pPr>
            <w:r w:rsidRPr="00102EF0">
              <w:t xml:space="preserve">Sheryl </w:t>
            </w:r>
            <w:proofErr w:type="spellStart"/>
            <w:r w:rsidRPr="00102EF0">
              <w:t>Renninson</w:t>
            </w:r>
            <w:proofErr w:type="spellEnd"/>
          </w:p>
        </w:tc>
        <w:tc>
          <w:tcPr>
            <w:tcW w:w="346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D6C45B0" w14:textId="176BA92C" w:rsidR="00767881" w:rsidRPr="00102EF0" w:rsidRDefault="00767881" w:rsidP="00767881">
            <w:pPr>
              <w:pStyle w:val="Body"/>
              <w:rPr>
                <w:color w:val="auto"/>
                <w:highlight w:val="yellow"/>
              </w:rPr>
            </w:pPr>
            <w:r w:rsidRPr="00102EF0">
              <w:rPr>
                <w:color w:val="auto"/>
              </w:rPr>
              <w:t>Noel Hardy</w:t>
            </w:r>
          </w:p>
        </w:tc>
      </w:tr>
      <w:tr w:rsidR="00B44147" w:rsidRPr="008B71F5" w14:paraId="1381738D" w14:textId="77777777" w:rsidTr="00A73191">
        <w:trPr>
          <w:gridBefore w:val="1"/>
          <w:wBefore w:w="108" w:type="dxa"/>
          <w:trHeight w:val="343"/>
        </w:trPr>
        <w:tc>
          <w:tcPr>
            <w:tcW w:w="38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B818380" w14:textId="2C9B4D87" w:rsidR="00B44147" w:rsidRPr="002E3B84" w:rsidRDefault="00B44147" w:rsidP="00B44147">
            <w:pPr>
              <w:spacing w:after="0" w:line="240" w:lineRule="auto"/>
              <w:rPr>
                <w:rFonts w:ascii="Arial" w:eastAsia="Arial" w:hAnsi="Arial" w:cs="Arial"/>
                <w:sz w:val="24"/>
                <w:szCs w:val="24"/>
                <w:lang w:eastAsia="en-GB"/>
              </w:rPr>
            </w:pPr>
            <w:r w:rsidRPr="002E3B84">
              <w:rPr>
                <w:rFonts w:ascii="Arial" w:hAnsi="Arial" w:cs="Arial"/>
                <w:sz w:val="24"/>
                <w:szCs w:val="24"/>
              </w:rPr>
              <w:t>Helen Denning</w:t>
            </w:r>
          </w:p>
        </w:tc>
        <w:tc>
          <w:tcPr>
            <w:tcW w:w="340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29E892A" w14:textId="6B6C48B0" w:rsidR="00B44147" w:rsidRPr="00102EF0" w:rsidRDefault="00B44147" w:rsidP="00B44147">
            <w:pPr>
              <w:pStyle w:val="Body"/>
              <w:rPr>
                <w:color w:val="auto"/>
                <w:highlight w:val="yellow"/>
              </w:rPr>
            </w:pPr>
            <w:r w:rsidRPr="00102EF0">
              <w:t xml:space="preserve">Tina </w:t>
            </w:r>
            <w:proofErr w:type="spellStart"/>
            <w:r w:rsidRPr="00102EF0">
              <w:t>Letanka</w:t>
            </w:r>
            <w:proofErr w:type="spellEnd"/>
          </w:p>
        </w:tc>
        <w:tc>
          <w:tcPr>
            <w:tcW w:w="346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700C490" w14:textId="4B1BDAD9" w:rsidR="00B44147" w:rsidRPr="00102EF0" w:rsidRDefault="00EF14D0" w:rsidP="00B44147">
            <w:pPr>
              <w:pStyle w:val="Body"/>
              <w:rPr>
                <w:color w:val="auto"/>
              </w:rPr>
            </w:pPr>
            <w:r w:rsidRPr="00102EF0">
              <w:rPr>
                <w:color w:val="auto"/>
              </w:rPr>
              <w:t>Stuart Hall</w:t>
            </w:r>
          </w:p>
        </w:tc>
      </w:tr>
      <w:tr w:rsidR="00B44147" w:rsidRPr="008B71F5" w14:paraId="5B139BBD" w14:textId="77777777" w:rsidTr="001A586F">
        <w:trPr>
          <w:gridBefore w:val="1"/>
          <w:wBefore w:w="108" w:type="dxa"/>
          <w:trHeight w:hRule="exact" w:val="113"/>
        </w:trPr>
        <w:tc>
          <w:tcPr>
            <w:tcW w:w="10668"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CE3D29C" w14:textId="5DBD89C2" w:rsidR="00B44147" w:rsidRPr="00102EF0" w:rsidRDefault="00B44147" w:rsidP="00B44147">
            <w:pPr>
              <w:pStyle w:val="Body"/>
              <w:ind w:right="58"/>
              <w:rPr>
                <w:color w:val="auto"/>
              </w:rPr>
            </w:pPr>
            <w:r w:rsidRPr="00102EF0">
              <w:rPr>
                <w:color w:val="auto"/>
              </w:rPr>
              <w:t>-</w:t>
            </w:r>
          </w:p>
        </w:tc>
      </w:tr>
      <w:tr w:rsidR="00B44147" w:rsidRPr="008B71F5" w14:paraId="36FD88D6" w14:textId="77777777" w:rsidTr="00A73191">
        <w:trPr>
          <w:gridBefore w:val="1"/>
          <w:wBefore w:w="108" w:type="dxa"/>
          <w:trHeight w:val="282"/>
        </w:trPr>
        <w:tc>
          <w:tcPr>
            <w:tcW w:w="10668" w:type="dxa"/>
            <w:gridSpan w:val="3"/>
            <w:tcBorders>
              <w:top w:val="single" w:sz="4" w:space="0" w:color="000000"/>
              <w:left w:val="nil"/>
              <w:bottom w:val="single" w:sz="4" w:space="0" w:color="000000"/>
              <w:right w:val="nil"/>
            </w:tcBorders>
            <w:shd w:val="clear" w:color="auto" w:fill="D9D9D9" w:themeFill="background1" w:themeFillShade="D9"/>
            <w:tcMar>
              <w:top w:w="80" w:type="dxa"/>
              <w:left w:w="80" w:type="dxa"/>
              <w:bottom w:w="80" w:type="dxa"/>
              <w:right w:w="80" w:type="dxa"/>
            </w:tcMar>
          </w:tcPr>
          <w:p w14:paraId="1A4A7F2C" w14:textId="77777777" w:rsidR="00B44147" w:rsidRPr="00102EF0" w:rsidRDefault="00B44147" w:rsidP="00B44147">
            <w:pPr>
              <w:pStyle w:val="Body"/>
              <w:widowControl w:val="0"/>
              <w:rPr>
                <w:b/>
                <w:color w:val="auto"/>
              </w:rPr>
            </w:pPr>
            <w:r w:rsidRPr="00102EF0">
              <w:rPr>
                <w:b/>
                <w:color w:val="auto"/>
              </w:rPr>
              <w:t>Apologies</w:t>
            </w:r>
          </w:p>
        </w:tc>
      </w:tr>
      <w:tr w:rsidR="00B44147" w:rsidRPr="008B71F5" w14:paraId="339518EC" w14:textId="77777777" w:rsidTr="00A73191">
        <w:trPr>
          <w:gridBefore w:val="1"/>
          <w:wBefore w:w="108" w:type="dxa"/>
          <w:trHeight w:val="375"/>
        </w:trPr>
        <w:tc>
          <w:tcPr>
            <w:tcW w:w="3800"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37774904" w14:textId="5671E234" w:rsidR="00B44147" w:rsidRPr="00102EF0" w:rsidRDefault="00B44147" w:rsidP="00B44147">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102EF0">
              <w:rPr>
                <w:color w:val="auto"/>
              </w:rPr>
              <w:t>Sally Ashby</w:t>
            </w:r>
          </w:p>
        </w:tc>
        <w:tc>
          <w:tcPr>
            <w:tcW w:w="3402"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7638FF08" w14:textId="3BEDF5C4" w:rsidR="00B44147" w:rsidRPr="00102EF0" w:rsidRDefault="00B44147" w:rsidP="00B44147">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102EF0">
              <w:rPr>
                <w:color w:val="auto"/>
              </w:rPr>
              <w:t>Winnow Hardy</w:t>
            </w:r>
          </w:p>
        </w:tc>
        <w:tc>
          <w:tcPr>
            <w:tcW w:w="3466"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039CDB48" w14:textId="471D550F" w:rsidR="00B44147" w:rsidRPr="00102EF0" w:rsidRDefault="00B44147" w:rsidP="00B44147">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102EF0">
              <w:rPr>
                <w:color w:val="auto"/>
              </w:rPr>
              <w:t>Emily Ticehurst</w:t>
            </w:r>
          </w:p>
        </w:tc>
      </w:tr>
      <w:tr w:rsidR="00B44147" w:rsidRPr="008B71F5" w14:paraId="1B84E588" w14:textId="77777777" w:rsidTr="00595516">
        <w:trPr>
          <w:gridBefore w:val="1"/>
          <w:wBefore w:w="108" w:type="dxa"/>
          <w:trHeight w:val="322"/>
        </w:trPr>
        <w:tc>
          <w:tcPr>
            <w:tcW w:w="3800"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79E9DF50" w14:textId="45C42EF8" w:rsidR="00B44147" w:rsidRPr="00102EF0" w:rsidRDefault="00B44147" w:rsidP="00B44147">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102EF0">
              <w:rPr>
                <w:color w:val="auto"/>
              </w:rPr>
              <w:t>Peter Gunner</w:t>
            </w:r>
          </w:p>
        </w:tc>
        <w:tc>
          <w:tcPr>
            <w:tcW w:w="3402"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1C28E824" w14:textId="1E1D4CA2" w:rsidR="00B44147" w:rsidRPr="00102EF0" w:rsidRDefault="00B44147" w:rsidP="00B44147">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102EF0">
              <w:rPr>
                <w:color w:val="auto"/>
              </w:rPr>
              <w:t>Frankie Hornby</w:t>
            </w:r>
          </w:p>
        </w:tc>
        <w:tc>
          <w:tcPr>
            <w:tcW w:w="3466"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0965A558" w14:textId="1461A887" w:rsidR="00B44147" w:rsidRPr="00102EF0" w:rsidRDefault="00B44147" w:rsidP="00B44147">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102EF0">
              <w:rPr>
                <w:color w:val="auto"/>
              </w:rPr>
              <w:t>Dylan Walker</w:t>
            </w:r>
          </w:p>
        </w:tc>
      </w:tr>
      <w:tr w:rsidR="00B44147" w:rsidRPr="008B71F5" w14:paraId="641B91C0" w14:textId="77777777" w:rsidTr="00595516">
        <w:trPr>
          <w:gridBefore w:val="1"/>
          <w:wBefore w:w="108" w:type="dxa"/>
          <w:trHeight w:val="322"/>
        </w:trPr>
        <w:tc>
          <w:tcPr>
            <w:tcW w:w="3800"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7FFB7AD8" w14:textId="12E712AD" w:rsidR="00B44147" w:rsidRDefault="00B44147" w:rsidP="00B44147">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sz w:val="22"/>
                <w:szCs w:val="22"/>
              </w:rPr>
            </w:pPr>
          </w:p>
        </w:tc>
        <w:tc>
          <w:tcPr>
            <w:tcW w:w="3402"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6DA4AFD6" w14:textId="77777777" w:rsidR="00B44147" w:rsidRDefault="00B44147" w:rsidP="00B44147">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sz w:val="22"/>
                <w:szCs w:val="22"/>
              </w:rPr>
            </w:pPr>
          </w:p>
        </w:tc>
        <w:tc>
          <w:tcPr>
            <w:tcW w:w="3466"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61FA8DB7" w14:textId="77777777" w:rsidR="00B44147" w:rsidRDefault="00B44147" w:rsidP="00B44147">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auto"/>
                <w:sz w:val="22"/>
                <w:szCs w:val="22"/>
              </w:rPr>
            </w:pPr>
          </w:p>
        </w:tc>
      </w:tr>
    </w:tbl>
    <w:p w14:paraId="0C34A3A5" w14:textId="77777777" w:rsidR="00014DD6" w:rsidRPr="008B71F5" w:rsidRDefault="00014DD6">
      <w:pPr>
        <w:pStyle w:val="Body"/>
        <w:widowControl w:val="0"/>
        <w:ind w:right="-284"/>
        <w:rPr>
          <w:b/>
          <w:color w:val="auto"/>
          <w:sz w:val="12"/>
          <w:szCs w:val="12"/>
        </w:rPr>
      </w:pPr>
    </w:p>
    <w:tbl>
      <w:tblPr>
        <w:tblStyle w:val="TableGrid"/>
        <w:tblW w:w="10263" w:type="dxa"/>
        <w:tblInd w:w="-572" w:type="dxa"/>
        <w:tblLayout w:type="fixed"/>
        <w:tblLook w:val="04A0" w:firstRow="1" w:lastRow="0" w:firstColumn="1" w:lastColumn="0" w:noHBand="0" w:noVBand="1"/>
      </w:tblPr>
      <w:tblGrid>
        <w:gridCol w:w="8931"/>
        <w:gridCol w:w="1332"/>
      </w:tblGrid>
      <w:tr w:rsidR="008B71F5" w:rsidRPr="008B71F5" w14:paraId="00D67FFE" w14:textId="77777777" w:rsidTr="00EE7936">
        <w:trPr>
          <w:trHeight w:val="20"/>
        </w:trPr>
        <w:tc>
          <w:tcPr>
            <w:tcW w:w="8931" w:type="dxa"/>
            <w:shd w:val="clear" w:color="auto" w:fill="BFBFBF" w:themeFill="background1" w:themeFillShade="BF"/>
          </w:tcPr>
          <w:p w14:paraId="00D67FFC" w14:textId="77777777" w:rsidR="009E0F77" w:rsidRPr="008B71F5" w:rsidRDefault="0001094A" w:rsidP="002B46AE">
            <w:pPr>
              <w:spacing w:before="120" w:after="120"/>
              <w:rPr>
                <w:rFonts w:ascii="Arial" w:hAnsi="Arial" w:cs="Arial"/>
                <w:b/>
                <w:lang w:eastAsia="en-GB"/>
              </w:rPr>
            </w:pPr>
            <w:r w:rsidRPr="008B71F5">
              <w:rPr>
                <w:rFonts w:ascii="Arial" w:hAnsi="Arial" w:cs="Arial"/>
                <w:b/>
                <w:lang w:eastAsia="en-GB"/>
              </w:rPr>
              <w:t>Item</w:t>
            </w:r>
          </w:p>
        </w:tc>
        <w:tc>
          <w:tcPr>
            <w:tcW w:w="1332" w:type="dxa"/>
            <w:shd w:val="clear" w:color="auto" w:fill="BFBFBF" w:themeFill="background1" w:themeFillShade="BF"/>
          </w:tcPr>
          <w:p w14:paraId="00D67FFD" w14:textId="7BB3F5F7" w:rsidR="009E0F77" w:rsidRPr="002A04F5" w:rsidRDefault="0001094A" w:rsidP="00931D5B">
            <w:pPr>
              <w:spacing w:before="120" w:after="120"/>
              <w:ind w:left="-250"/>
              <w:jc w:val="center"/>
              <w:rPr>
                <w:rFonts w:ascii="Arial" w:hAnsi="Arial" w:cs="Arial"/>
                <w:b/>
                <w:sz w:val="24"/>
                <w:szCs w:val="24"/>
                <w:lang w:eastAsia="en-GB"/>
              </w:rPr>
            </w:pPr>
            <w:r w:rsidRPr="002A04F5">
              <w:rPr>
                <w:rFonts w:ascii="Arial" w:hAnsi="Arial" w:cs="Arial"/>
                <w:b/>
                <w:sz w:val="24"/>
                <w:szCs w:val="24"/>
                <w:lang w:eastAsia="en-GB"/>
              </w:rPr>
              <w:t>Action</w:t>
            </w:r>
          </w:p>
        </w:tc>
      </w:tr>
      <w:tr w:rsidR="008B71F5" w:rsidRPr="005D1A1F" w14:paraId="00D68001" w14:textId="77777777" w:rsidTr="00EE7936">
        <w:trPr>
          <w:trHeight w:val="441"/>
        </w:trPr>
        <w:tc>
          <w:tcPr>
            <w:tcW w:w="8931" w:type="dxa"/>
            <w:tcBorders>
              <w:bottom w:val="single" w:sz="4" w:space="0" w:color="auto"/>
            </w:tcBorders>
            <w:shd w:val="clear" w:color="auto" w:fill="D9D9D9" w:themeFill="background1" w:themeFillShade="D9"/>
          </w:tcPr>
          <w:p w14:paraId="00D67FFF" w14:textId="6CDC6944" w:rsidR="009E0F77" w:rsidRPr="005D1A1F" w:rsidRDefault="0001094A" w:rsidP="00636EFB">
            <w:pPr>
              <w:pStyle w:val="ListParagraph"/>
              <w:numPr>
                <w:ilvl w:val="0"/>
                <w:numId w:val="1"/>
              </w:numPr>
              <w:spacing w:before="120" w:after="120"/>
              <w:ind w:left="602" w:hanging="602"/>
              <w:rPr>
                <w:rFonts w:ascii="Arial" w:eastAsia="Times New Roman" w:hAnsi="Arial" w:cs="Arial"/>
                <w:b/>
                <w:bCs/>
                <w:sz w:val="24"/>
                <w:szCs w:val="24"/>
                <w:lang w:eastAsia="en-GB"/>
              </w:rPr>
            </w:pPr>
            <w:bookmarkStart w:id="1" w:name="_Hlk76477818"/>
            <w:r w:rsidRPr="005D1A1F">
              <w:rPr>
                <w:rFonts w:ascii="Arial" w:eastAsia="Times New Roman" w:hAnsi="Arial" w:cs="Arial"/>
                <w:b/>
                <w:bCs/>
                <w:sz w:val="24"/>
                <w:szCs w:val="24"/>
                <w:lang w:eastAsia="en-GB"/>
              </w:rPr>
              <w:t xml:space="preserve">Welcome and </w:t>
            </w:r>
            <w:r w:rsidR="00061E81" w:rsidRPr="005D1A1F">
              <w:rPr>
                <w:rFonts w:ascii="Arial" w:eastAsia="Times New Roman" w:hAnsi="Arial" w:cs="Arial"/>
                <w:b/>
                <w:bCs/>
                <w:sz w:val="24"/>
                <w:szCs w:val="24"/>
                <w:lang w:eastAsia="en-GB"/>
              </w:rPr>
              <w:t>notes</w:t>
            </w:r>
            <w:r w:rsidRPr="005D1A1F">
              <w:rPr>
                <w:rFonts w:ascii="Arial" w:eastAsia="Times New Roman" w:hAnsi="Arial" w:cs="Arial"/>
                <w:b/>
                <w:bCs/>
                <w:sz w:val="24"/>
                <w:szCs w:val="24"/>
                <w:lang w:eastAsia="en-GB"/>
              </w:rPr>
              <w:t xml:space="preserve"> from </w:t>
            </w:r>
            <w:r w:rsidR="00061E81" w:rsidRPr="005D1A1F">
              <w:rPr>
                <w:rFonts w:ascii="Arial" w:eastAsia="Times New Roman" w:hAnsi="Arial" w:cs="Arial"/>
                <w:b/>
                <w:bCs/>
                <w:sz w:val="24"/>
                <w:szCs w:val="24"/>
                <w:lang w:eastAsia="en-GB"/>
              </w:rPr>
              <w:t xml:space="preserve">the </w:t>
            </w:r>
            <w:r w:rsidRPr="005D1A1F">
              <w:rPr>
                <w:rFonts w:ascii="Arial" w:eastAsia="Times New Roman" w:hAnsi="Arial" w:cs="Arial"/>
                <w:b/>
                <w:bCs/>
                <w:sz w:val="24"/>
                <w:szCs w:val="24"/>
                <w:lang w:eastAsia="en-GB"/>
              </w:rPr>
              <w:t>previous meeting</w:t>
            </w:r>
          </w:p>
        </w:tc>
        <w:tc>
          <w:tcPr>
            <w:tcW w:w="1332" w:type="dxa"/>
            <w:tcBorders>
              <w:bottom w:val="single" w:sz="4" w:space="0" w:color="auto"/>
            </w:tcBorders>
            <w:shd w:val="clear" w:color="auto" w:fill="D9D9D9" w:themeFill="background1" w:themeFillShade="D9"/>
          </w:tcPr>
          <w:p w14:paraId="00D68000" w14:textId="77777777" w:rsidR="009E0F77" w:rsidRPr="002A04F5" w:rsidRDefault="009E0F77" w:rsidP="00931D5B">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250"/>
              <w:jc w:val="center"/>
              <w:rPr>
                <w:rFonts w:ascii="Arial" w:hAnsi="Arial" w:cs="Arial"/>
                <w:b/>
                <w:lang w:val="en-GB" w:eastAsia="en-GB"/>
              </w:rPr>
            </w:pPr>
          </w:p>
        </w:tc>
      </w:tr>
      <w:bookmarkEnd w:id="1"/>
      <w:tr w:rsidR="008B71F5" w:rsidRPr="005D1A1F" w14:paraId="4448F9E1" w14:textId="77777777" w:rsidTr="00EE7936">
        <w:trPr>
          <w:trHeight w:val="475"/>
        </w:trPr>
        <w:tc>
          <w:tcPr>
            <w:tcW w:w="8931" w:type="dxa"/>
            <w:tcBorders>
              <w:bottom w:val="single" w:sz="4" w:space="0" w:color="auto"/>
            </w:tcBorders>
            <w:shd w:val="clear" w:color="auto" w:fill="auto"/>
          </w:tcPr>
          <w:p w14:paraId="20DA7EA4" w14:textId="6B400D49" w:rsidR="00D7479C" w:rsidRPr="005D1A1F" w:rsidRDefault="00D7479C" w:rsidP="00D7479C">
            <w:pPr>
              <w:rPr>
                <w:rFonts w:ascii="Arial" w:hAnsi="Arial" w:cs="Arial"/>
                <w:sz w:val="24"/>
                <w:szCs w:val="24"/>
              </w:rPr>
            </w:pPr>
          </w:p>
          <w:p w14:paraId="0015D6B8" w14:textId="2882CB0B" w:rsidR="00177101" w:rsidRPr="005D1A1F" w:rsidRDefault="00D7479C" w:rsidP="00B316E2">
            <w:pPr>
              <w:pStyle w:val="ListParagraph"/>
              <w:numPr>
                <w:ilvl w:val="1"/>
                <w:numId w:val="1"/>
              </w:numPr>
              <w:pBdr>
                <w:top w:val="nil"/>
                <w:left w:val="nil"/>
                <w:bottom w:val="nil"/>
                <w:right w:val="nil"/>
                <w:between w:val="nil"/>
                <w:bar w:val="nil"/>
              </w:pBdr>
              <w:ind w:left="602" w:hanging="562"/>
              <w:rPr>
                <w:rFonts w:ascii="Arial" w:hAnsi="Arial" w:cs="Arial"/>
                <w:sz w:val="24"/>
                <w:szCs w:val="24"/>
              </w:rPr>
            </w:pPr>
            <w:r w:rsidRPr="005D1A1F">
              <w:rPr>
                <w:rFonts w:ascii="Arial" w:hAnsi="Arial" w:cs="Arial"/>
                <w:sz w:val="24"/>
                <w:szCs w:val="24"/>
              </w:rPr>
              <w:t>Dav</w:t>
            </w:r>
            <w:r w:rsidR="00C216E4">
              <w:rPr>
                <w:rFonts w:ascii="Arial" w:hAnsi="Arial" w:cs="Arial"/>
                <w:sz w:val="24"/>
                <w:szCs w:val="24"/>
              </w:rPr>
              <w:t>id</w:t>
            </w:r>
            <w:r w:rsidRPr="005D1A1F">
              <w:rPr>
                <w:rFonts w:ascii="Arial" w:hAnsi="Arial" w:cs="Arial"/>
                <w:sz w:val="24"/>
                <w:szCs w:val="24"/>
              </w:rPr>
              <w:t xml:space="preserve"> Nash welcomed everybody to the </w:t>
            </w:r>
            <w:r w:rsidR="00B44147">
              <w:rPr>
                <w:rFonts w:ascii="Arial" w:hAnsi="Arial" w:cs="Arial"/>
                <w:sz w:val="24"/>
                <w:szCs w:val="24"/>
              </w:rPr>
              <w:t>sixth</w:t>
            </w:r>
            <w:r w:rsidR="00CB5A98">
              <w:rPr>
                <w:rFonts w:ascii="Arial" w:hAnsi="Arial" w:cs="Arial"/>
                <w:sz w:val="24"/>
                <w:szCs w:val="24"/>
              </w:rPr>
              <w:t xml:space="preserve"> </w:t>
            </w:r>
            <w:r w:rsidRPr="005D1A1F">
              <w:rPr>
                <w:rFonts w:ascii="Arial" w:hAnsi="Arial" w:cs="Arial"/>
                <w:sz w:val="24"/>
                <w:szCs w:val="24"/>
              </w:rPr>
              <w:t xml:space="preserve">meeting of the group. </w:t>
            </w:r>
            <w:r w:rsidR="00B44147">
              <w:rPr>
                <w:rFonts w:ascii="Arial" w:hAnsi="Arial" w:cs="Arial"/>
                <w:sz w:val="24"/>
                <w:szCs w:val="24"/>
              </w:rPr>
              <w:t xml:space="preserve">The focus of the meeting would be a call to action </w:t>
            </w:r>
            <w:r w:rsidR="002E3B84">
              <w:rPr>
                <w:rFonts w:ascii="Arial" w:hAnsi="Arial" w:cs="Arial"/>
                <w:sz w:val="24"/>
                <w:szCs w:val="24"/>
              </w:rPr>
              <w:t>for the forthcoming events</w:t>
            </w:r>
            <w:r w:rsidR="00AD59C4">
              <w:rPr>
                <w:rFonts w:ascii="Arial" w:hAnsi="Arial" w:cs="Arial"/>
                <w:sz w:val="24"/>
                <w:szCs w:val="24"/>
              </w:rPr>
              <w:t>.</w:t>
            </w:r>
            <w:r w:rsidR="002E3B84">
              <w:rPr>
                <w:rFonts w:ascii="Arial" w:hAnsi="Arial" w:cs="Arial"/>
                <w:sz w:val="24"/>
                <w:szCs w:val="24"/>
              </w:rPr>
              <w:t xml:space="preserve"> </w:t>
            </w:r>
          </w:p>
          <w:p w14:paraId="3A766651" w14:textId="07E03893" w:rsidR="00D7479C" w:rsidRDefault="00D7479C" w:rsidP="00B316E2">
            <w:pPr>
              <w:pStyle w:val="ListParagraph"/>
              <w:numPr>
                <w:ilvl w:val="1"/>
                <w:numId w:val="1"/>
              </w:numPr>
              <w:pBdr>
                <w:top w:val="nil"/>
                <w:left w:val="nil"/>
                <w:bottom w:val="nil"/>
                <w:right w:val="nil"/>
                <w:between w:val="nil"/>
                <w:bar w:val="nil"/>
              </w:pBdr>
              <w:ind w:left="602" w:hanging="596"/>
              <w:rPr>
                <w:rFonts w:ascii="Arial" w:hAnsi="Arial" w:cs="Arial"/>
                <w:sz w:val="24"/>
                <w:szCs w:val="24"/>
              </w:rPr>
            </w:pPr>
            <w:r w:rsidRPr="005D1A1F">
              <w:rPr>
                <w:rFonts w:ascii="Arial" w:hAnsi="Arial" w:cs="Arial"/>
                <w:sz w:val="24"/>
                <w:szCs w:val="24"/>
              </w:rPr>
              <w:t>Actions from last meeting reviewed. Majority to be dealt with under items on the agenda.</w:t>
            </w:r>
          </w:p>
          <w:p w14:paraId="3FE70ED5" w14:textId="7949D3E1" w:rsidR="002E3B84" w:rsidRDefault="002E3B84" w:rsidP="00B316E2">
            <w:pPr>
              <w:pStyle w:val="ListParagraph"/>
              <w:numPr>
                <w:ilvl w:val="1"/>
                <w:numId w:val="1"/>
              </w:numPr>
              <w:pBdr>
                <w:top w:val="nil"/>
                <w:left w:val="nil"/>
                <w:bottom w:val="nil"/>
                <w:right w:val="nil"/>
                <w:between w:val="nil"/>
                <w:bar w:val="nil"/>
              </w:pBdr>
              <w:ind w:left="602" w:hanging="596"/>
              <w:rPr>
                <w:rFonts w:ascii="Arial" w:hAnsi="Arial" w:cs="Arial"/>
                <w:sz w:val="24"/>
                <w:szCs w:val="24"/>
              </w:rPr>
            </w:pPr>
            <w:r>
              <w:rPr>
                <w:rFonts w:ascii="Arial" w:hAnsi="Arial" w:cs="Arial"/>
                <w:sz w:val="24"/>
                <w:szCs w:val="24"/>
              </w:rPr>
              <w:t>Event Planning Agenda item to be taken first as Stuart Hall not able to attend meeting until 8pm</w:t>
            </w:r>
            <w:r w:rsidR="00CB5A98">
              <w:rPr>
                <w:rFonts w:ascii="Arial" w:hAnsi="Arial" w:cs="Arial"/>
                <w:sz w:val="24"/>
                <w:szCs w:val="24"/>
              </w:rPr>
              <w:t xml:space="preserve"> </w:t>
            </w:r>
            <w:r>
              <w:rPr>
                <w:rFonts w:ascii="Arial" w:hAnsi="Arial" w:cs="Arial"/>
                <w:sz w:val="24"/>
                <w:szCs w:val="24"/>
              </w:rPr>
              <w:t>for Website Development item</w:t>
            </w:r>
            <w:r w:rsidR="00AD59C4">
              <w:rPr>
                <w:rFonts w:ascii="Arial" w:hAnsi="Arial" w:cs="Arial"/>
                <w:sz w:val="24"/>
                <w:szCs w:val="24"/>
              </w:rPr>
              <w:t>.</w:t>
            </w:r>
            <w:r>
              <w:rPr>
                <w:rFonts w:ascii="Arial" w:hAnsi="Arial" w:cs="Arial"/>
                <w:sz w:val="24"/>
                <w:szCs w:val="24"/>
              </w:rPr>
              <w:t xml:space="preserve"> </w:t>
            </w:r>
          </w:p>
          <w:p w14:paraId="280F52F5" w14:textId="61CAC1B7" w:rsidR="00BF0834" w:rsidRPr="005D1A1F" w:rsidRDefault="00BF0834" w:rsidP="00BF0834">
            <w:pPr>
              <w:pStyle w:val="ListParagraph"/>
              <w:pBdr>
                <w:top w:val="nil"/>
                <w:left w:val="nil"/>
                <w:bottom w:val="nil"/>
                <w:right w:val="nil"/>
                <w:between w:val="nil"/>
                <w:bar w:val="nil"/>
              </w:pBdr>
              <w:ind w:left="602"/>
              <w:rPr>
                <w:rFonts w:ascii="Arial" w:hAnsi="Arial" w:cs="Arial"/>
                <w:sz w:val="24"/>
                <w:szCs w:val="24"/>
              </w:rPr>
            </w:pPr>
          </w:p>
        </w:tc>
        <w:tc>
          <w:tcPr>
            <w:tcW w:w="1332" w:type="dxa"/>
            <w:tcBorders>
              <w:bottom w:val="single" w:sz="4" w:space="0" w:color="auto"/>
            </w:tcBorders>
            <w:shd w:val="clear" w:color="auto" w:fill="auto"/>
          </w:tcPr>
          <w:p w14:paraId="2DC549B4" w14:textId="77777777" w:rsidR="0014150D" w:rsidRPr="002A04F5" w:rsidRDefault="0014150D" w:rsidP="00931D5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n-GB" w:eastAsia="en-GB"/>
              </w:rPr>
            </w:pPr>
          </w:p>
          <w:p w14:paraId="6D185EB8" w14:textId="77777777" w:rsidR="0065365C" w:rsidRPr="002A04F5" w:rsidRDefault="0065365C" w:rsidP="00931D5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n-GB" w:eastAsia="en-GB"/>
              </w:rPr>
            </w:pPr>
          </w:p>
          <w:p w14:paraId="43C74E52" w14:textId="77777777" w:rsidR="0065365C" w:rsidRPr="002A04F5" w:rsidRDefault="0065365C" w:rsidP="00931D5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n-GB" w:eastAsia="en-GB"/>
              </w:rPr>
            </w:pPr>
          </w:p>
          <w:p w14:paraId="3A8E1E0D" w14:textId="77777777" w:rsidR="0065365C" w:rsidRPr="002A04F5" w:rsidRDefault="0065365C" w:rsidP="00931D5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n-GB" w:eastAsia="en-GB"/>
              </w:rPr>
            </w:pPr>
          </w:p>
          <w:p w14:paraId="046A5AAC" w14:textId="77777777" w:rsidR="00B316E2" w:rsidRPr="002A04F5" w:rsidRDefault="00B316E2" w:rsidP="00931D5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n-GB" w:eastAsia="en-GB"/>
              </w:rPr>
            </w:pPr>
          </w:p>
          <w:p w14:paraId="6EEE3A8C" w14:textId="683399D1" w:rsidR="0065365C" w:rsidRPr="002A04F5" w:rsidRDefault="0065365C" w:rsidP="00931D5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n-GB" w:eastAsia="en-GB"/>
              </w:rPr>
            </w:pPr>
          </w:p>
        </w:tc>
      </w:tr>
      <w:tr w:rsidR="001A586F" w:rsidRPr="005D1A1F" w14:paraId="07E27560" w14:textId="77777777" w:rsidTr="00EE7936">
        <w:trPr>
          <w:trHeight w:hRule="exact" w:val="152"/>
        </w:trPr>
        <w:tc>
          <w:tcPr>
            <w:tcW w:w="8931" w:type="dxa"/>
            <w:tcBorders>
              <w:top w:val="single" w:sz="4" w:space="0" w:color="auto"/>
              <w:left w:val="nil"/>
              <w:bottom w:val="nil"/>
              <w:right w:val="nil"/>
            </w:tcBorders>
            <w:shd w:val="clear" w:color="auto" w:fill="auto"/>
          </w:tcPr>
          <w:p w14:paraId="78A3552A" w14:textId="77777777" w:rsidR="001A586F" w:rsidRPr="005D1A1F" w:rsidRDefault="001A586F" w:rsidP="0014150D">
            <w:pPr>
              <w:spacing w:before="120" w:after="120"/>
              <w:rPr>
                <w:rFonts w:ascii="Arial" w:eastAsia="Times New Roman" w:hAnsi="Arial" w:cs="Arial"/>
                <w:b/>
                <w:bCs/>
                <w:sz w:val="24"/>
                <w:szCs w:val="24"/>
                <w:lang w:eastAsia="en-GB"/>
              </w:rPr>
            </w:pPr>
          </w:p>
        </w:tc>
        <w:tc>
          <w:tcPr>
            <w:tcW w:w="1332" w:type="dxa"/>
            <w:tcBorders>
              <w:top w:val="single" w:sz="4" w:space="0" w:color="auto"/>
              <w:left w:val="nil"/>
              <w:bottom w:val="nil"/>
              <w:right w:val="nil"/>
            </w:tcBorders>
            <w:shd w:val="clear" w:color="auto" w:fill="auto"/>
          </w:tcPr>
          <w:p w14:paraId="2D0730A8" w14:textId="77777777" w:rsidR="001A586F" w:rsidRPr="002A04F5" w:rsidRDefault="001A586F" w:rsidP="00931D5B">
            <w:pPr>
              <w:pStyle w:val="NoSpacing"/>
              <w:ind w:left="-250"/>
              <w:jc w:val="center"/>
              <w:rPr>
                <w:rFonts w:ascii="Arial" w:hAnsi="Arial" w:cs="Arial"/>
                <w:b/>
                <w:lang w:val="en-GB" w:eastAsia="en-GB"/>
              </w:rPr>
            </w:pPr>
          </w:p>
        </w:tc>
      </w:tr>
      <w:tr w:rsidR="008B71F5" w:rsidRPr="005D1A1F" w14:paraId="626DD7B2" w14:textId="77777777" w:rsidTr="00EE7936">
        <w:trPr>
          <w:trHeight w:hRule="exact" w:val="113"/>
        </w:trPr>
        <w:tc>
          <w:tcPr>
            <w:tcW w:w="8931" w:type="dxa"/>
            <w:tcBorders>
              <w:top w:val="nil"/>
              <w:left w:val="nil"/>
              <w:bottom w:val="nil"/>
              <w:right w:val="nil"/>
            </w:tcBorders>
            <w:shd w:val="clear" w:color="auto" w:fill="auto"/>
          </w:tcPr>
          <w:p w14:paraId="0EEAF55D" w14:textId="7B6CE18D" w:rsidR="0014150D" w:rsidRPr="005D1A1F" w:rsidRDefault="0014150D" w:rsidP="0014150D">
            <w:pPr>
              <w:spacing w:before="120" w:after="120"/>
              <w:rPr>
                <w:rFonts w:ascii="Arial" w:eastAsia="Times New Roman" w:hAnsi="Arial" w:cs="Arial"/>
                <w:b/>
                <w:bCs/>
                <w:sz w:val="24"/>
                <w:szCs w:val="24"/>
                <w:lang w:eastAsia="en-GB"/>
              </w:rPr>
            </w:pPr>
            <w:bookmarkStart w:id="2" w:name="_Hlk89938057"/>
          </w:p>
        </w:tc>
        <w:tc>
          <w:tcPr>
            <w:tcW w:w="1332" w:type="dxa"/>
            <w:tcBorders>
              <w:top w:val="nil"/>
              <w:left w:val="nil"/>
              <w:bottom w:val="nil"/>
              <w:right w:val="nil"/>
            </w:tcBorders>
            <w:shd w:val="clear" w:color="auto" w:fill="auto"/>
          </w:tcPr>
          <w:p w14:paraId="66D3B258" w14:textId="77777777" w:rsidR="0014150D" w:rsidRPr="002A04F5" w:rsidRDefault="0014150D" w:rsidP="00931D5B">
            <w:pPr>
              <w:pStyle w:val="NoSpacing"/>
              <w:ind w:left="-250"/>
              <w:jc w:val="center"/>
              <w:rPr>
                <w:rFonts w:ascii="Arial" w:hAnsi="Arial" w:cs="Arial"/>
                <w:b/>
                <w:lang w:val="en-GB" w:eastAsia="en-GB"/>
              </w:rPr>
            </w:pPr>
          </w:p>
        </w:tc>
      </w:tr>
      <w:tr w:rsidR="008B71F5" w:rsidRPr="005D1A1F" w14:paraId="4A009FD4" w14:textId="77777777" w:rsidTr="00EE7936">
        <w:trPr>
          <w:trHeight w:hRule="exact" w:val="113"/>
        </w:trPr>
        <w:tc>
          <w:tcPr>
            <w:tcW w:w="8931" w:type="dxa"/>
            <w:tcBorders>
              <w:top w:val="nil"/>
              <w:left w:val="nil"/>
              <w:bottom w:val="single" w:sz="4" w:space="0" w:color="auto"/>
              <w:right w:val="nil"/>
            </w:tcBorders>
            <w:shd w:val="clear" w:color="auto" w:fill="auto"/>
          </w:tcPr>
          <w:p w14:paraId="0A3287C6" w14:textId="77777777" w:rsidR="0014150D" w:rsidRPr="005D1A1F" w:rsidRDefault="0014150D" w:rsidP="0014150D">
            <w:pPr>
              <w:spacing w:before="120" w:after="120"/>
              <w:rPr>
                <w:rFonts w:ascii="Arial" w:eastAsia="Times New Roman" w:hAnsi="Arial" w:cs="Arial"/>
                <w:b/>
                <w:bCs/>
                <w:sz w:val="24"/>
                <w:szCs w:val="24"/>
                <w:lang w:eastAsia="en-GB"/>
              </w:rPr>
            </w:pPr>
          </w:p>
        </w:tc>
        <w:tc>
          <w:tcPr>
            <w:tcW w:w="1332" w:type="dxa"/>
            <w:tcBorders>
              <w:top w:val="nil"/>
              <w:left w:val="nil"/>
              <w:bottom w:val="single" w:sz="4" w:space="0" w:color="auto"/>
              <w:right w:val="nil"/>
            </w:tcBorders>
            <w:shd w:val="clear" w:color="auto" w:fill="auto"/>
          </w:tcPr>
          <w:p w14:paraId="4F8F5D71" w14:textId="77777777" w:rsidR="0014150D" w:rsidRPr="002A04F5" w:rsidRDefault="0014150D" w:rsidP="00931D5B">
            <w:pPr>
              <w:pStyle w:val="NoSpacing"/>
              <w:ind w:left="-250"/>
              <w:jc w:val="center"/>
              <w:rPr>
                <w:rFonts w:ascii="Arial" w:hAnsi="Arial" w:cs="Arial"/>
                <w:b/>
                <w:lang w:val="en-GB" w:eastAsia="en-GB"/>
              </w:rPr>
            </w:pPr>
          </w:p>
        </w:tc>
      </w:tr>
      <w:bookmarkEnd w:id="2"/>
      <w:tr w:rsidR="008B71F5" w:rsidRPr="005D1A1F" w14:paraId="7E7CEB03" w14:textId="77777777" w:rsidTr="00EE7936">
        <w:trPr>
          <w:trHeight w:val="557"/>
        </w:trPr>
        <w:tc>
          <w:tcPr>
            <w:tcW w:w="8931" w:type="dxa"/>
            <w:tcBorders>
              <w:top w:val="nil"/>
              <w:bottom w:val="single" w:sz="4" w:space="0" w:color="auto"/>
            </w:tcBorders>
            <w:shd w:val="clear" w:color="auto" w:fill="D9D9D9" w:themeFill="background1" w:themeFillShade="D9"/>
          </w:tcPr>
          <w:p w14:paraId="2D213FBA" w14:textId="07C45D14" w:rsidR="00165C80" w:rsidRPr="005D1A1F" w:rsidRDefault="00D96F91" w:rsidP="00165C80">
            <w:pPr>
              <w:pStyle w:val="ListParagraph"/>
              <w:numPr>
                <w:ilvl w:val="0"/>
                <w:numId w:val="1"/>
              </w:numPr>
              <w:spacing w:before="120" w:after="120"/>
              <w:ind w:left="602" w:hanging="602"/>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Event Planning </w:t>
            </w:r>
          </w:p>
        </w:tc>
        <w:tc>
          <w:tcPr>
            <w:tcW w:w="1332" w:type="dxa"/>
            <w:tcBorders>
              <w:bottom w:val="single" w:sz="4" w:space="0" w:color="auto"/>
            </w:tcBorders>
            <w:shd w:val="clear" w:color="auto" w:fill="D9D9D9" w:themeFill="background1" w:themeFillShade="D9"/>
          </w:tcPr>
          <w:p w14:paraId="6F969271" w14:textId="77777777" w:rsidR="00165C80" w:rsidRPr="002A04F5" w:rsidRDefault="00165C80" w:rsidP="00931D5B">
            <w:pPr>
              <w:pStyle w:val="NoSpacing"/>
              <w:ind w:left="-250"/>
              <w:jc w:val="center"/>
              <w:rPr>
                <w:rFonts w:ascii="Arial" w:hAnsi="Arial" w:cs="Arial"/>
                <w:b/>
                <w:lang w:val="en-GB" w:eastAsia="en-GB"/>
              </w:rPr>
            </w:pPr>
          </w:p>
        </w:tc>
      </w:tr>
      <w:tr w:rsidR="008B71F5" w:rsidRPr="005D1A1F" w14:paraId="5087E2AF" w14:textId="77777777" w:rsidTr="00EE7936">
        <w:trPr>
          <w:trHeight w:val="557"/>
        </w:trPr>
        <w:tc>
          <w:tcPr>
            <w:tcW w:w="8931" w:type="dxa"/>
            <w:tcBorders>
              <w:top w:val="single" w:sz="4" w:space="0" w:color="auto"/>
              <w:left w:val="single" w:sz="4" w:space="0" w:color="auto"/>
              <w:bottom w:val="single" w:sz="4" w:space="0" w:color="auto"/>
              <w:right w:val="single" w:sz="4" w:space="0" w:color="auto"/>
            </w:tcBorders>
            <w:shd w:val="clear" w:color="auto" w:fill="auto"/>
          </w:tcPr>
          <w:p w14:paraId="238DC884" w14:textId="4112456F" w:rsidR="00750F46" w:rsidRDefault="00297E49" w:rsidP="00750F46">
            <w:pPr>
              <w:pStyle w:val="ListParagraph"/>
              <w:numPr>
                <w:ilvl w:val="1"/>
                <w:numId w:val="1"/>
              </w:numPr>
              <w:tabs>
                <w:tab w:val="left" w:pos="886"/>
                <w:tab w:val="left" w:pos="1311"/>
              </w:tabs>
              <w:ind w:left="460" w:hanging="460"/>
              <w:rPr>
                <w:rFonts w:ascii="Arial" w:eastAsia="Times New Roman" w:hAnsi="Arial" w:cs="Arial"/>
                <w:sz w:val="24"/>
                <w:szCs w:val="24"/>
                <w:u w:val="single"/>
                <w:lang w:eastAsia="en-GB"/>
              </w:rPr>
            </w:pPr>
            <w:r>
              <w:rPr>
                <w:rFonts w:ascii="Arial" w:eastAsia="Times New Roman" w:hAnsi="Arial" w:cs="Arial"/>
                <w:sz w:val="24"/>
                <w:szCs w:val="24"/>
                <w:u w:val="single"/>
                <w:lang w:eastAsia="en-GB"/>
              </w:rPr>
              <w:t>Chiddingly Church</w:t>
            </w:r>
            <w:r w:rsidR="00D96F91">
              <w:rPr>
                <w:rFonts w:ascii="Arial" w:eastAsia="Times New Roman" w:hAnsi="Arial" w:cs="Arial"/>
                <w:sz w:val="24"/>
                <w:szCs w:val="24"/>
                <w:u w:val="single"/>
                <w:lang w:eastAsia="en-GB"/>
              </w:rPr>
              <w:t xml:space="preserve"> Fete – 11 June 2021 </w:t>
            </w:r>
          </w:p>
          <w:p w14:paraId="4721AFAD" w14:textId="50B3BB52" w:rsidR="00750F46" w:rsidRPr="00750F46" w:rsidRDefault="00D96F91" w:rsidP="00750F46">
            <w:pPr>
              <w:pStyle w:val="ListParagraph"/>
              <w:numPr>
                <w:ilvl w:val="2"/>
                <w:numId w:val="1"/>
              </w:numPr>
              <w:tabs>
                <w:tab w:val="left" w:pos="886"/>
                <w:tab w:val="left" w:pos="1311"/>
              </w:tabs>
              <w:rPr>
                <w:rFonts w:ascii="Arial" w:eastAsia="Times New Roman" w:hAnsi="Arial" w:cs="Arial"/>
                <w:sz w:val="24"/>
                <w:szCs w:val="24"/>
                <w:u w:val="single"/>
                <w:lang w:eastAsia="en-GB"/>
              </w:rPr>
            </w:pPr>
            <w:r w:rsidRPr="00750F46">
              <w:rPr>
                <w:rFonts w:ascii="Arial" w:eastAsia="Times New Roman" w:hAnsi="Arial" w:cs="Arial"/>
                <w:sz w:val="24"/>
                <w:szCs w:val="24"/>
                <w:u w:val="single"/>
                <w:lang w:eastAsia="en-GB"/>
              </w:rPr>
              <w:t xml:space="preserve">Greening Chiddingly </w:t>
            </w:r>
            <w:r w:rsidR="00750F46" w:rsidRPr="00750F46">
              <w:rPr>
                <w:rFonts w:ascii="Arial" w:eastAsia="Times New Roman" w:hAnsi="Arial" w:cs="Arial"/>
                <w:sz w:val="24"/>
                <w:szCs w:val="24"/>
                <w:u w:val="single"/>
                <w:lang w:eastAsia="en-GB"/>
              </w:rPr>
              <w:t>Stall</w:t>
            </w:r>
            <w:r w:rsidR="00750F46" w:rsidRPr="00F072A5">
              <w:rPr>
                <w:rFonts w:ascii="Arial" w:eastAsia="Times New Roman" w:hAnsi="Arial" w:cs="Arial"/>
                <w:sz w:val="24"/>
                <w:szCs w:val="24"/>
                <w:lang w:eastAsia="en-GB"/>
              </w:rPr>
              <w:t xml:space="preserve"> -</w:t>
            </w:r>
            <w:r w:rsidR="00750F46" w:rsidRPr="00F072A5">
              <w:rPr>
                <w:rFonts w:ascii="Arial" w:hAnsi="Arial" w:cs="Arial"/>
                <w:sz w:val="24"/>
                <w:szCs w:val="24"/>
              </w:rPr>
              <w:t xml:space="preserve"> </w:t>
            </w:r>
            <w:r w:rsidR="00750F46" w:rsidRPr="00750F46">
              <w:rPr>
                <w:rFonts w:ascii="Arial" w:hAnsi="Arial" w:cs="Arial"/>
                <w:sz w:val="24"/>
                <w:szCs w:val="24"/>
              </w:rPr>
              <w:t>an</w:t>
            </w:r>
            <w:r w:rsidRPr="00750F46">
              <w:rPr>
                <w:rFonts w:ascii="Arial" w:hAnsi="Arial" w:cs="Arial"/>
                <w:sz w:val="24"/>
                <w:szCs w:val="24"/>
              </w:rPr>
              <w:t xml:space="preserve"> opportunity to promote forthcoming events, raise the profile of the group and attract new members. </w:t>
            </w:r>
          </w:p>
          <w:p w14:paraId="0E5D4841" w14:textId="77777777" w:rsidR="00F30503" w:rsidRPr="001A298B" w:rsidRDefault="00750F46" w:rsidP="00750F46">
            <w:pPr>
              <w:pStyle w:val="ListParagraph"/>
              <w:numPr>
                <w:ilvl w:val="2"/>
                <w:numId w:val="1"/>
              </w:numPr>
              <w:tabs>
                <w:tab w:val="left" w:pos="886"/>
                <w:tab w:val="left" w:pos="1311"/>
              </w:tabs>
              <w:rPr>
                <w:rFonts w:ascii="Arial" w:eastAsia="Times New Roman" w:hAnsi="Arial" w:cs="Arial"/>
                <w:sz w:val="24"/>
                <w:szCs w:val="24"/>
                <w:lang w:eastAsia="en-GB"/>
              </w:rPr>
            </w:pPr>
            <w:r w:rsidRPr="001A298B">
              <w:rPr>
                <w:rFonts w:ascii="Arial" w:eastAsia="Times New Roman" w:hAnsi="Arial" w:cs="Arial"/>
                <w:sz w:val="24"/>
                <w:szCs w:val="24"/>
                <w:lang w:eastAsia="en-GB"/>
              </w:rPr>
              <w:t>The following items would be needed</w:t>
            </w:r>
            <w:r w:rsidR="00F30503" w:rsidRPr="001A298B">
              <w:rPr>
                <w:rFonts w:ascii="Arial" w:eastAsia="Times New Roman" w:hAnsi="Arial" w:cs="Arial"/>
                <w:sz w:val="24"/>
                <w:szCs w:val="24"/>
                <w:lang w:eastAsia="en-GB"/>
              </w:rPr>
              <w:t xml:space="preserve"> for the stall</w:t>
            </w:r>
            <w:r w:rsidRPr="001A298B">
              <w:rPr>
                <w:rFonts w:ascii="Arial" w:eastAsia="Times New Roman" w:hAnsi="Arial" w:cs="Arial"/>
                <w:sz w:val="24"/>
                <w:szCs w:val="24"/>
                <w:lang w:eastAsia="en-GB"/>
              </w:rPr>
              <w:t>:</w:t>
            </w:r>
          </w:p>
          <w:p w14:paraId="1D692976" w14:textId="74A54CDC" w:rsidR="00750F46" w:rsidRPr="00AD59C4" w:rsidRDefault="00F30503" w:rsidP="00AD59C4">
            <w:pPr>
              <w:pStyle w:val="ListParagraph"/>
              <w:numPr>
                <w:ilvl w:val="0"/>
                <w:numId w:val="35"/>
              </w:numPr>
              <w:tabs>
                <w:tab w:val="left" w:pos="886"/>
                <w:tab w:val="left" w:pos="1311"/>
              </w:tabs>
              <w:rPr>
                <w:rFonts w:ascii="Arial" w:eastAsia="Times New Roman" w:hAnsi="Arial" w:cs="Arial"/>
                <w:sz w:val="24"/>
                <w:szCs w:val="24"/>
                <w:lang w:eastAsia="en-GB"/>
              </w:rPr>
            </w:pPr>
            <w:r w:rsidRPr="001A298B">
              <w:rPr>
                <w:rFonts w:ascii="Arial" w:eastAsia="Times New Roman" w:hAnsi="Arial" w:cs="Arial"/>
                <w:sz w:val="24"/>
                <w:szCs w:val="24"/>
                <w:lang w:eastAsia="en-GB"/>
              </w:rPr>
              <w:t>A tabl</w:t>
            </w:r>
            <w:r w:rsidR="00AD59C4">
              <w:rPr>
                <w:rFonts w:ascii="Arial" w:eastAsia="Times New Roman" w:hAnsi="Arial" w:cs="Arial"/>
                <w:sz w:val="24"/>
                <w:szCs w:val="24"/>
                <w:lang w:eastAsia="en-GB"/>
              </w:rPr>
              <w:t>e and</w:t>
            </w:r>
            <w:r w:rsidR="00AD59C4" w:rsidRPr="001A298B">
              <w:rPr>
                <w:rFonts w:ascii="Arial" w:eastAsia="Times New Roman" w:hAnsi="Arial" w:cs="Arial"/>
                <w:sz w:val="24"/>
                <w:szCs w:val="24"/>
                <w:lang w:eastAsia="en-GB"/>
              </w:rPr>
              <w:t xml:space="preserve"> cloth to cover the table </w:t>
            </w:r>
          </w:p>
          <w:p w14:paraId="6B4663A3" w14:textId="1D3113FF" w:rsidR="00F30503" w:rsidRPr="001A298B" w:rsidRDefault="00F30503" w:rsidP="00F30503">
            <w:pPr>
              <w:pStyle w:val="ListParagraph"/>
              <w:numPr>
                <w:ilvl w:val="0"/>
                <w:numId w:val="35"/>
              </w:numPr>
              <w:tabs>
                <w:tab w:val="left" w:pos="886"/>
                <w:tab w:val="left" w:pos="1311"/>
              </w:tabs>
              <w:rPr>
                <w:rFonts w:ascii="Arial" w:eastAsia="Times New Roman" w:hAnsi="Arial" w:cs="Arial"/>
                <w:sz w:val="24"/>
                <w:szCs w:val="24"/>
                <w:lang w:eastAsia="en-GB"/>
              </w:rPr>
            </w:pPr>
            <w:r w:rsidRPr="001A298B">
              <w:rPr>
                <w:rFonts w:ascii="Arial" w:eastAsia="Times New Roman" w:hAnsi="Arial" w:cs="Arial"/>
                <w:sz w:val="24"/>
                <w:szCs w:val="24"/>
                <w:lang w:eastAsia="en-GB"/>
              </w:rPr>
              <w:t xml:space="preserve">Two chairs </w:t>
            </w:r>
          </w:p>
          <w:p w14:paraId="7C1DF0A9" w14:textId="6718CAD4" w:rsidR="00F30503" w:rsidRDefault="00F30503" w:rsidP="00F30503">
            <w:pPr>
              <w:pStyle w:val="ListParagraph"/>
              <w:numPr>
                <w:ilvl w:val="0"/>
                <w:numId w:val="35"/>
              </w:numPr>
              <w:tabs>
                <w:tab w:val="left" w:pos="886"/>
                <w:tab w:val="left" w:pos="1311"/>
              </w:tabs>
              <w:rPr>
                <w:rFonts w:ascii="Arial" w:eastAsia="Times New Roman" w:hAnsi="Arial" w:cs="Arial"/>
                <w:sz w:val="24"/>
                <w:szCs w:val="24"/>
                <w:lang w:eastAsia="en-GB"/>
              </w:rPr>
            </w:pPr>
            <w:r w:rsidRPr="001A298B">
              <w:rPr>
                <w:rFonts w:ascii="Arial" w:eastAsia="Times New Roman" w:hAnsi="Arial" w:cs="Arial"/>
                <w:sz w:val="24"/>
                <w:szCs w:val="24"/>
                <w:lang w:eastAsia="en-GB"/>
              </w:rPr>
              <w:t>‘Greening Chiddingly’ banner/sign to attach to front of table</w:t>
            </w:r>
          </w:p>
          <w:p w14:paraId="3D2A13AA" w14:textId="5D60C014" w:rsidR="003477B4" w:rsidRPr="001A298B" w:rsidRDefault="003477B4" w:rsidP="00F30503">
            <w:pPr>
              <w:pStyle w:val="ListParagraph"/>
              <w:numPr>
                <w:ilvl w:val="0"/>
                <w:numId w:val="35"/>
              </w:numPr>
              <w:tabs>
                <w:tab w:val="left" w:pos="886"/>
                <w:tab w:val="left" w:pos="1311"/>
              </w:tabs>
              <w:rPr>
                <w:rFonts w:ascii="Arial" w:eastAsia="Times New Roman" w:hAnsi="Arial" w:cs="Arial"/>
                <w:sz w:val="24"/>
                <w:szCs w:val="24"/>
                <w:lang w:eastAsia="en-GB"/>
              </w:rPr>
            </w:pPr>
            <w:r>
              <w:rPr>
                <w:rFonts w:ascii="Arial" w:eastAsia="Times New Roman" w:hAnsi="Arial" w:cs="Arial"/>
                <w:sz w:val="24"/>
                <w:szCs w:val="24"/>
                <w:lang w:eastAsia="en-GB"/>
              </w:rPr>
              <w:t xml:space="preserve">A green game </w:t>
            </w:r>
          </w:p>
          <w:p w14:paraId="01201139" w14:textId="4471F91C" w:rsidR="00F30503" w:rsidRDefault="00F30503" w:rsidP="00F30503">
            <w:pPr>
              <w:pStyle w:val="ListParagraph"/>
              <w:numPr>
                <w:ilvl w:val="0"/>
                <w:numId w:val="35"/>
              </w:numPr>
              <w:tabs>
                <w:tab w:val="left" w:pos="886"/>
                <w:tab w:val="left" w:pos="1311"/>
              </w:tabs>
              <w:rPr>
                <w:rFonts w:ascii="Arial" w:eastAsia="Times New Roman" w:hAnsi="Arial" w:cs="Arial"/>
                <w:sz w:val="24"/>
                <w:szCs w:val="24"/>
                <w:lang w:eastAsia="en-GB"/>
              </w:rPr>
            </w:pPr>
            <w:r w:rsidRPr="001A298B">
              <w:rPr>
                <w:rFonts w:ascii="Arial" w:eastAsia="Times New Roman" w:hAnsi="Arial" w:cs="Arial"/>
                <w:sz w:val="24"/>
                <w:szCs w:val="24"/>
                <w:lang w:eastAsia="en-GB"/>
              </w:rPr>
              <w:t>Map of village for people to mark</w:t>
            </w:r>
            <w:r w:rsidR="001A298B" w:rsidRPr="001A298B">
              <w:rPr>
                <w:rFonts w:ascii="Arial" w:eastAsia="Times New Roman" w:hAnsi="Arial" w:cs="Arial"/>
                <w:sz w:val="24"/>
                <w:szCs w:val="24"/>
                <w:lang w:eastAsia="en-GB"/>
              </w:rPr>
              <w:t>-</w:t>
            </w:r>
            <w:r w:rsidRPr="001A298B">
              <w:rPr>
                <w:rFonts w:ascii="Arial" w:eastAsia="Times New Roman" w:hAnsi="Arial" w:cs="Arial"/>
                <w:sz w:val="24"/>
                <w:szCs w:val="24"/>
                <w:lang w:eastAsia="en-GB"/>
              </w:rPr>
              <w:t>up existing green activity in the vi</w:t>
            </w:r>
            <w:r w:rsidR="001A298B" w:rsidRPr="001A298B">
              <w:rPr>
                <w:rFonts w:ascii="Arial" w:eastAsia="Times New Roman" w:hAnsi="Arial" w:cs="Arial"/>
                <w:sz w:val="24"/>
                <w:szCs w:val="24"/>
                <w:lang w:eastAsia="en-GB"/>
              </w:rPr>
              <w:t xml:space="preserve">llage </w:t>
            </w:r>
            <w:r w:rsidRPr="001A298B">
              <w:rPr>
                <w:rFonts w:ascii="Arial" w:eastAsia="Times New Roman" w:hAnsi="Arial" w:cs="Arial"/>
                <w:sz w:val="24"/>
                <w:szCs w:val="24"/>
                <w:lang w:eastAsia="en-GB"/>
              </w:rPr>
              <w:t>and ideas for improvements they would like to see</w:t>
            </w:r>
            <w:r w:rsidR="001A298B" w:rsidRPr="001A298B">
              <w:rPr>
                <w:rFonts w:ascii="Arial" w:eastAsia="Times New Roman" w:hAnsi="Arial" w:cs="Arial"/>
                <w:sz w:val="24"/>
                <w:szCs w:val="24"/>
                <w:lang w:eastAsia="en-GB"/>
              </w:rPr>
              <w:t xml:space="preserve"> creating a ‘green map’ of the village </w:t>
            </w:r>
          </w:p>
          <w:p w14:paraId="636E84FB" w14:textId="211B5FE8" w:rsidR="001A298B" w:rsidRDefault="001A298B" w:rsidP="00F30503">
            <w:pPr>
              <w:pStyle w:val="ListParagraph"/>
              <w:numPr>
                <w:ilvl w:val="0"/>
                <w:numId w:val="35"/>
              </w:numPr>
              <w:tabs>
                <w:tab w:val="left" w:pos="886"/>
                <w:tab w:val="left" w:pos="1311"/>
              </w:tabs>
              <w:rPr>
                <w:rFonts w:ascii="Arial" w:eastAsia="Times New Roman" w:hAnsi="Arial" w:cs="Arial"/>
                <w:sz w:val="24"/>
                <w:szCs w:val="24"/>
                <w:lang w:eastAsia="en-GB"/>
              </w:rPr>
            </w:pPr>
            <w:r>
              <w:rPr>
                <w:rFonts w:ascii="Arial" w:eastAsia="Times New Roman" w:hAnsi="Arial" w:cs="Arial"/>
                <w:sz w:val="24"/>
                <w:szCs w:val="24"/>
                <w:lang w:eastAsia="en-GB"/>
              </w:rPr>
              <w:t>A poster display board on which to mount the map</w:t>
            </w:r>
          </w:p>
          <w:p w14:paraId="323AF969" w14:textId="2ABD74E2" w:rsidR="00B07505" w:rsidRDefault="00B07505" w:rsidP="00F30503">
            <w:pPr>
              <w:pStyle w:val="ListParagraph"/>
              <w:numPr>
                <w:ilvl w:val="0"/>
                <w:numId w:val="35"/>
              </w:numPr>
              <w:tabs>
                <w:tab w:val="left" w:pos="886"/>
                <w:tab w:val="left" w:pos="1311"/>
              </w:tabs>
              <w:rPr>
                <w:rFonts w:ascii="Arial" w:eastAsia="Times New Roman" w:hAnsi="Arial" w:cs="Arial"/>
                <w:sz w:val="24"/>
                <w:szCs w:val="24"/>
                <w:lang w:eastAsia="en-GB"/>
              </w:rPr>
            </w:pPr>
            <w:r>
              <w:rPr>
                <w:rFonts w:ascii="Arial" w:eastAsia="Times New Roman" w:hAnsi="Arial" w:cs="Arial"/>
                <w:sz w:val="24"/>
                <w:szCs w:val="24"/>
                <w:lang w:eastAsia="en-GB"/>
              </w:rPr>
              <w:t xml:space="preserve">Flyers advertising forthcoming </w:t>
            </w:r>
            <w:r w:rsidR="00AD59C4">
              <w:rPr>
                <w:rFonts w:ascii="Arial" w:eastAsia="Times New Roman" w:hAnsi="Arial" w:cs="Arial"/>
                <w:sz w:val="24"/>
                <w:szCs w:val="24"/>
                <w:lang w:eastAsia="en-GB"/>
              </w:rPr>
              <w:t>G</w:t>
            </w:r>
            <w:r w:rsidR="003477B4">
              <w:rPr>
                <w:rFonts w:ascii="Arial" w:eastAsia="Times New Roman" w:hAnsi="Arial" w:cs="Arial"/>
                <w:sz w:val="24"/>
                <w:szCs w:val="24"/>
                <w:lang w:eastAsia="en-GB"/>
              </w:rPr>
              <w:t xml:space="preserve">reen </w:t>
            </w:r>
            <w:r w:rsidR="00AD59C4">
              <w:rPr>
                <w:rFonts w:ascii="Arial" w:eastAsia="Times New Roman" w:hAnsi="Arial" w:cs="Arial"/>
                <w:sz w:val="24"/>
                <w:szCs w:val="24"/>
                <w:lang w:eastAsia="en-GB"/>
              </w:rPr>
              <w:t>W</w:t>
            </w:r>
            <w:r w:rsidR="003477B4">
              <w:rPr>
                <w:rFonts w:ascii="Arial" w:eastAsia="Times New Roman" w:hAnsi="Arial" w:cs="Arial"/>
                <w:sz w:val="24"/>
                <w:szCs w:val="24"/>
                <w:lang w:eastAsia="en-GB"/>
              </w:rPr>
              <w:t xml:space="preserve">eekend and </w:t>
            </w:r>
            <w:r w:rsidR="00AD59C4">
              <w:rPr>
                <w:rFonts w:ascii="Arial" w:eastAsia="Times New Roman" w:hAnsi="Arial" w:cs="Arial"/>
                <w:sz w:val="24"/>
                <w:szCs w:val="24"/>
                <w:lang w:eastAsia="en-GB"/>
              </w:rPr>
              <w:t xml:space="preserve">Tour de Chiddingly’ </w:t>
            </w:r>
            <w:r w:rsidR="003477B4">
              <w:rPr>
                <w:rFonts w:ascii="Arial" w:eastAsia="Times New Roman" w:hAnsi="Arial" w:cs="Arial"/>
                <w:sz w:val="24"/>
                <w:szCs w:val="24"/>
                <w:lang w:eastAsia="en-GB"/>
              </w:rPr>
              <w:t xml:space="preserve">cycle event </w:t>
            </w:r>
          </w:p>
          <w:p w14:paraId="655F36B8" w14:textId="148A0AD8" w:rsidR="001A298B" w:rsidRDefault="001A298B" w:rsidP="00F30503">
            <w:pPr>
              <w:pStyle w:val="ListParagraph"/>
              <w:numPr>
                <w:ilvl w:val="0"/>
                <w:numId w:val="35"/>
              </w:numPr>
              <w:tabs>
                <w:tab w:val="left" w:pos="886"/>
                <w:tab w:val="left" w:pos="1311"/>
              </w:tabs>
              <w:rPr>
                <w:rFonts w:ascii="Arial" w:eastAsia="Times New Roman" w:hAnsi="Arial" w:cs="Arial"/>
                <w:sz w:val="24"/>
                <w:szCs w:val="24"/>
                <w:lang w:eastAsia="en-GB"/>
              </w:rPr>
            </w:pPr>
            <w:r>
              <w:rPr>
                <w:rFonts w:ascii="Arial" w:eastAsia="Times New Roman" w:hAnsi="Arial" w:cs="Arial"/>
                <w:sz w:val="24"/>
                <w:szCs w:val="24"/>
                <w:lang w:eastAsia="en-GB"/>
              </w:rPr>
              <w:t>A sign-up sheet for people to leave their details</w:t>
            </w:r>
            <w:r w:rsidR="00AD59C4">
              <w:rPr>
                <w:rFonts w:ascii="Arial" w:eastAsia="Times New Roman" w:hAnsi="Arial" w:cs="Arial"/>
                <w:sz w:val="24"/>
                <w:szCs w:val="24"/>
                <w:lang w:eastAsia="en-GB"/>
              </w:rPr>
              <w:t>,</w:t>
            </w:r>
            <w:r>
              <w:rPr>
                <w:rFonts w:ascii="Arial" w:eastAsia="Times New Roman" w:hAnsi="Arial" w:cs="Arial"/>
                <w:sz w:val="24"/>
                <w:szCs w:val="24"/>
                <w:lang w:eastAsia="en-GB"/>
              </w:rPr>
              <w:t xml:space="preserve"> express </w:t>
            </w:r>
            <w:r w:rsidR="00AD59C4">
              <w:rPr>
                <w:rFonts w:ascii="Arial" w:eastAsia="Times New Roman" w:hAnsi="Arial" w:cs="Arial"/>
                <w:sz w:val="24"/>
                <w:szCs w:val="24"/>
                <w:lang w:eastAsia="en-GB"/>
              </w:rPr>
              <w:t xml:space="preserve">interest </w:t>
            </w:r>
            <w:r w:rsidR="00B07505">
              <w:rPr>
                <w:rFonts w:ascii="Arial" w:eastAsia="Times New Roman" w:hAnsi="Arial" w:cs="Arial"/>
                <w:sz w:val="24"/>
                <w:szCs w:val="24"/>
                <w:lang w:eastAsia="en-GB"/>
              </w:rPr>
              <w:t xml:space="preserve">and sign up for the </w:t>
            </w:r>
            <w:r w:rsidR="00AD59C4">
              <w:rPr>
                <w:rFonts w:ascii="Arial" w:eastAsia="Times New Roman" w:hAnsi="Arial" w:cs="Arial"/>
                <w:sz w:val="24"/>
                <w:szCs w:val="24"/>
                <w:lang w:eastAsia="en-GB"/>
              </w:rPr>
              <w:t>Green Weekend</w:t>
            </w:r>
            <w:r w:rsidR="00B07505">
              <w:rPr>
                <w:rFonts w:ascii="Arial" w:eastAsia="Times New Roman" w:hAnsi="Arial" w:cs="Arial"/>
                <w:sz w:val="24"/>
                <w:szCs w:val="24"/>
                <w:lang w:eastAsia="en-GB"/>
              </w:rPr>
              <w:t xml:space="preserve"> and ‘cycle event</w:t>
            </w:r>
          </w:p>
          <w:p w14:paraId="781E4ABF" w14:textId="79498B5C" w:rsidR="001A298B" w:rsidRDefault="003477B4" w:rsidP="00F30503">
            <w:pPr>
              <w:pStyle w:val="ListParagraph"/>
              <w:numPr>
                <w:ilvl w:val="0"/>
                <w:numId w:val="35"/>
              </w:numPr>
              <w:tabs>
                <w:tab w:val="left" w:pos="886"/>
                <w:tab w:val="left" w:pos="1311"/>
              </w:tabs>
              <w:rPr>
                <w:rFonts w:ascii="Arial" w:eastAsia="Times New Roman" w:hAnsi="Arial" w:cs="Arial"/>
                <w:sz w:val="24"/>
                <w:szCs w:val="24"/>
                <w:lang w:eastAsia="en-GB"/>
              </w:rPr>
            </w:pPr>
            <w:r w:rsidRPr="003477B4">
              <w:rPr>
                <w:rFonts w:ascii="Arial" w:eastAsia="Times New Roman" w:hAnsi="Arial" w:cs="Arial"/>
                <w:b/>
                <w:bCs/>
                <w:sz w:val="24"/>
                <w:szCs w:val="24"/>
                <w:lang w:eastAsia="en-GB"/>
              </w:rPr>
              <w:lastRenderedPageBreak/>
              <w:t>The following group members to staff the stall</w:t>
            </w:r>
            <w:r>
              <w:rPr>
                <w:rFonts w:ascii="Arial" w:eastAsia="Times New Roman" w:hAnsi="Arial" w:cs="Arial"/>
                <w:sz w:val="24"/>
                <w:szCs w:val="24"/>
                <w:lang w:eastAsia="en-GB"/>
              </w:rPr>
              <w:t xml:space="preserve">: </w:t>
            </w:r>
          </w:p>
          <w:p w14:paraId="5816AB1A" w14:textId="304C7C0A" w:rsidR="003477B4" w:rsidRPr="002D6454" w:rsidRDefault="003477B4" w:rsidP="003477B4">
            <w:pPr>
              <w:pStyle w:val="ListParagraph"/>
              <w:numPr>
                <w:ilvl w:val="1"/>
                <w:numId w:val="35"/>
              </w:numPr>
              <w:tabs>
                <w:tab w:val="left" w:pos="886"/>
                <w:tab w:val="left" w:pos="1311"/>
              </w:tabs>
              <w:rPr>
                <w:rFonts w:ascii="Arial" w:eastAsia="Times New Roman" w:hAnsi="Arial" w:cs="Arial"/>
                <w:sz w:val="24"/>
                <w:szCs w:val="24"/>
                <w:lang w:eastAsia="en-GB"/>
              </w:rPr>
            </w:pPr>
            <w:r w:rsidRPr="002D6454">
              <w:rPr>
                <w:rFonts w:ascii="Arial" w:eastAsia="Times New Roman" w:hAnsi="Arial" w:cs="Arial"/>
                <w:sz w:val="24"/>
                <w:szCs w:val="24"/>
                <w:lang w:eastAsia="en-GB"/>
              </w:rPr>
              <w:t xml:space="preserve">Sheryl </w:t>
            </w:r>
          </w:p>
          <w:p w14:paraId="013F6028" w14:textId="4A7A3552" w:rsidR="003477B4" w:rsidRPr="002D6454" w:rsidRDefault="003477B4" w:rsidP="003477B4">
            <w:pPr>
              <w:pStyle w:val="ListParagraph"/>
              <w:numPr>
                <w:ilvl w:val="1"/>
                <w:numId w:val="35"/>
              </w:numPr>
              <w:tabs>
                <w:tab w:val="left" w:pos="886"/>
                <w:tab w:val="left" w:pos="1311"/>
              </w:tabs>
              <w:rPr>
                <w:rFonts w:ascii="Arial" w:eastAsia="Times New Roman" w:hAnsi="Arial" w:cs="Arial"/>
                <w:sz w:val="24"/>
                <w:szCs w:val="24"/>
                <w:lang w:eastAsia="en-GB"/>
              </w:rPr>
            </w:pPr>
            <w:r w:rsidRPr="002D6454">
              <w:rPr>
                <w:rFonts w:ascii="Arial" w:eastAsia="Times New Roman" w:hAnsi="Arial" w:cs="Arial"/>
                <w:sz w:val="24"/>
                <w:szCs w:val="24"/>
                <w:lang w:eastAsia="en-GB"/>
              </w:rPr>
              <w:t xml:space="preserve">Dave </w:t>
            </w:r>
          </w:p>
          <w:p w14:paraId="4D5C709E" w14:textId="42CB58E2" w:rsidR="003477B4" w:rsidRPr="002D6454" w:rsidRDefault="003477B4" w:rsidP="003477B4">
            <w:pPr>
              <w:pStyle w:val="ListParagraph"/>
              <w:numPr>
                <w:ilvl w:val="1"/>
                <w:numId w:val="35"/>
              </w:numPr>
              <w:tabs>
                <w:tab w:val="left" w:pos="886"/>
                <w:tab w:val="left" w:pos="1311"/>
              </w:tabs>
              <w:rPr>
                <w:rFonts w:ascii="Arial" w:eastAsia="Times New Roman" w:hAnsi="Arial" w:cs="Arial"/>
                <w:sz w:val="24"/>
                <w:szCs w:val="24"/>
                <w:lang w:eastAsia="en-GB"/>
              </w:rPr>
            </w:pPr>
            <w:r w:rsidRPr="002D6454">
              <w:rPr>
                <w:rFonts w:ascii="Arial" w:eastAsia="Times New Roman" w:hAnsi="Arial" w:cs="Arial"/>
                <w:sz w:val="24"/>
                <w:szCs w:val="24"/>
                <w:lang w:eastAsia="en-GB"/>
              </w:rPr>
              <w:t xml:space="preserve">Emily </w:t>
            </w:r>
          </w:p>
          <w:p w14:paraId="0E1D9F9C" w14:textId="6745D29F" w:rsidR="003477B4" w:rsidRPr="002D6454" w:rsidRDefault="003477B4" w:rsidP="003477B4">
            <w:pPr>
              <w:pStyle w:val="ListParagraph"/>
              <w:numPr>
                <w:ilvl w:val="1"/>
                <w:numId w:val="35"/>
              </w:numPr>
              <w:tabs>
                <w:tab w:val="left" w:pos="886"/>
                <w:tab w:val="left" w:pos="1311"/>
              </w:tabs>
              <w:rPr>
                <w:rFonts w:ascii="Arial" w:eastAsia="Times New Roman" w:hAnsi="Arial" w:cs="Arial"/>
                <w:sz w:val="24"/>
                <w:szCs w:val="24"/>
                <w:lang w:eastAsia="en-GB"/>
              </w:rPr>
            </w:pPr>
            <w:r w:rsidRPr="002D6454">
              <w:rPr>
                <w:rFonts w:ascii="Arial" w:eastAsia="Times New Roman" w:hAnsi="Arial" w:cs="Arial"/>
                <w:sz w:val="24"/>
                <w:szCs w:val="24"/>
                <w:lang w:eastAsia="en-GB"/>
              </w:rPr>
              <w:t>Mark</w:t>
            </w:r>
          </w:p>
          <w:p w14:paraId="7CAE11F9" w14:textId="6FFC163B" w:rsidR="003477B4" w:rsidRPr="002D6454" w:rsidRDefault="003477B4" w:rsidP="003477B4">
            <w:pPr>
              <w:pStyle w:val="ListParagraph"/>
              <w:numPr>
                <w:ilvl w:val="1"/>
                <w:numId w:val="35"/>
              </w:numPr>
              <w:tabs>
                <w:tab w:val="left" w:pos="886"/>
                <w:tab w:val="left" w:pos="1311"/>
              </w:tabs>
              <w:rPr>
                <w:rFonts w:ascii="Arial" w:eastAsia="Times New Roman" w:hAnsi="Arial" w:cs="Arial"/>
                <w:sz w:val="24"/>
                <w:szCs w:val="24"/>
                <w:lang w:eastAsia="en-GB"/>
              </w:rPr>
            </w:pPr>
            <w:r w:rsidRPr="002D6454">
              <w:rPr>
                <w:rFonts w:ascii="Arial" w:eastAsia="Times New Roman" w:hAnsi="Arial" w:cs="Arial"/>
                <w:sz w:val="24"/>
                <w:szCs w:val="24"/>
                <w:lang w:eastAsia="en-GB"/>
              </w:rPr>
              <w:t>Emily</w:t>
            </w:r>
          </w:p>
          <w:p w14:paraId="0DB19F74" w14:textId="595342A7" w:rsidR="003477B4" w:rsidRPr="002D6454" w:rsidRDefault="003477B4" w:rsidP="003477B4">
            <w:pPr>
              <w:pStyle w:val="ListParagraph"/>
              <w:numPr>
                <w:ilvl w:val="1"/>
                <w:numId w:val="35"/>
              </w:numPr>
              <w:tabs>
                <w:tab w:val="left" w:pos="886"/>
                <w:tab w:val="left" w:pos="1311"/>
              </w:tabs>
              <w:rPr>
                <w:rFonts w:ascii="Arial" w:eastAsia="Times New Roman" w:hAnsi="Arial" w:cs="Arial"/>
                <w:sz w:val="24"/>
                <w:szCs w:val="24"/>
                <w:lang w:eastAsia="en-GB"/>
              </w:rPr>
            </w:pPr>
            <w:r w:rsidRPr="002D6454">
              <w:rPr>
                <w:rFonts w:ascii="Arial" w:eastAsia="Times New Roman" w:hAnsi="Arial" w:cs="Arial"/>
                <w:sz w:val="24"/>
                <w:szCs w:val="24"/>
                <w:lang w:eastAsia="en-GB"/>
              </w:rPr>
              <w:t xml:space="preserve">Frankie </w:t>
            </w:r>
          </w:p>
          <w:p w14:paraId="78FF38BB" w14:textId="60330E7F" w:rsidR="003477B4" w:rsidRPr="002D6454" w:rsidRDefault="003477B4" w:rsidP="003477B4">
            <w:pPr>
              <w:pStyle w:val="ListParagraph"/>
              <w:numPr>
                <w:ilvl w:val="1"/>
                <w:numId w:val="35"/>
              </w:numPr>
              <w:tabs>
                <w:tab w:val="left" w:pos="886"/>
                <w:tab w:val="left" w:pos="1311"/>
              </w:tabs>
              <w:rPr>
                <w:rFonts w:ascii="Arial" w:eastAsia="Times New Roman" w:hAnsi="Arial" w:cs="Arial"/>
                <w:sz w:val="24"/>
                <w:szCs w:val="24"/>
                <w:lang w:eastAsia="en-GB"/>
              </w:rPr>
            </w:pPr>
            <w:r w:rsidRPr="002D6454">
              <w:rPr>
                <w:rFonts w:ascii="Arial" w:eastAsia="Times New Roman" w:hAnsi="Arial" w:cs="Arial"/>
                <w:sz w:val="24"/>
                <w:szCs w:val="24"/>
                <w:lang w:eastAsia="en-GB"/>
              </w:rPr>
              <w:t xml:space="preserve">Helen? </w:t>
            </w:r>
          </w:p>
          <w:p w14:paraId="491B716D" w14:textId="77777777" w:rsidR="00750F46" w:rsidRPr="00750F46" w:rsidRDefault="00750F46" w:rsidP="00750F46">
            <w:pPr>
              <w:pStyle w:val="ListParagraph"/>
              <w:tabs>
                <w:tab w:val="left" w:pos="886"/>
                <w:tab w:val="left" w:pos="1311"/>
              </w:tabs>
              <w:ind w:left="1080"/>
              <w:rPr>
                <w:rFonts w:ascii="Arial" w:eastAsia="Times New Roman" w:hAnsi="Arial" w:cs="Arial"/>
                <w:sz w:val="24"/>
                <w:szCs w:val="24"/>
                <w:u w:val="single"/>
                <w:lang w:eastAsia="en-GB"/>
              </w:rPr>
            </w:pPr>
          </w:p>
          <w:p w14:paraId="6741F7AD" w14:textId="3AF759D4" w:rsidR="00227DEE" w:rsidRPr="00A10CDE" w:rsidRDefault="003477B4" w:rsidP="00A10CDE">
            <w:pPr>
              <w:pStyle w:val="ListParagraph"/>
              <w:numPr>
                <w:ilvl w:val="2"/>
                <w:numId w:val="1"/>
              </w:numPr>
              <w:tabs>
                <w:tab w:val="left" w:pos="886"/>
                <w:tab w:val="left" w:pos="1311"/>
              </w:tabs>
              <w:rPr>
                <w:rFonts w:ascii="Arial" w:eastAsia="Times New Roman" w:hAnsi="Arial" w:cs="Arial"/>
                <w:sz w:val="24"/>
                <w:szCs w:val="24"/>
                <w:lang w:eastAsia="en-GB"/>
              </w:rPr>
            </w:pPr>
            <w:r>
              <w:rPr>
                <w:rFonts w:ascii="Arial" w:hAnsi="Arial" w:cs="Arial"/>
                <w:sz w:val="24"/>
                <w:szCs w:val="24"/>
              </w:rPr>
              <w:t xml:space="preserve">Given that Frankie and Emily were not at the meeting, Dave to </w:t>
            </w:r>
            <w:r w:rsidR="00A10CDE">
              <w:rPr>
                <w:rFonts w:ascii="Arial" w:hAnsi="Arial" w:cs="Arial"/>
                <w:sz w:val="24"/>
                <w:szCs w:val="24"/>
              </w:rPr>
              <w:t xml:space="preserve">email </w:t>
            </w:r>
            <w:r>
              <w:rPr>
                <w:rFonts w:ascii="Arial" w:hAnsi="Arial" w:cs="Arial"/>
                <w:sz w:val="24"/>
                <w:szCs w:val="24"/>
              </w:rPr>
              <w:t xml:space="preserve">them to </w:t>
            </w:r>
            <w:r w:rsidR="00AD59C4">
              <w:rPr>
                <w:rFonts w:ascii="Arial" w:hAnsi="Arial" w:cs="Arial"/>
                <w:sz w:val="24"/>
                <w:szCs w:val="24"/>
              </w:rPr>
              <w:t>confirm that</w:t>
            </w:r>
            <w:r w:rsidR="00A10CDE">
              <w:rPr>
                <w:rFonts w:ascii="Arial" w:hAnsi="Arial" w:cs="Arial"/>
                <w:sz w:val="24"/>
                <w:szCs w:val="24"/>
              </w:rPr>
              <w:t xml:space="preserve"> they would be able to complete the actions that had been allocated to them listed above. </w:t>
            </w:r>
          </w:p>
          <w:p w14:paraId="39D175AD" w14:textId="77777777" w:rsidR="00A10CDE" w:rsidRDefault="00A10CDE" w:rsidP="00A10CDE">
            <w:pPr>
              <w:tabs>
                <w:tab w:val="left" w:pos="886"/>
                <w:tab w:val="left" w:pos="1311"/>
              </w:tabs>
              <w:rPr>
                <w:rFonts w:ascii="Arial" w:eastAsia="Times New Roman" w:hAnsi="Arial" w:cs="Arial"/>
                <w:sz w:val="24"/>
                <w:szCs w:val="24"/>
                <w:lang w:eastAsia="en-GB"/>
              </w:rPr>
            </w:pPr>
          </w:p>
          <w:p w14:paraId="2B0092CD" w14:textId="77777777" w:rsidR="00A10CDE" w:rsidRPr="005D1A1F" w:rsidRDefault="00A10CDE" w:rsidP="00A10CDE">
            <w:pPr>
              <w:pStyle w:val="ListParagraph"/>
              <w:numPr>
                <w:ilvl w:val="1"/>
                <w:numId w:val="1"/>
              </w:numPr>
              <w:tabs>
                <w:tab w:val="left" w:pos="886"/>
                <w:tab w:val="left" w:pos="1311"/>
              </w:tabs>
              <w:ind w:left="460" w:hanging="460"/>
              <w:rPr>
                <w:rFonts w:ascii="Arial" w:eastAsia="Times New Roman" w:hAnsi="Arial" w:cs="Arial"/>
                <w:sz w:val="24"/>
                <w:szCs w:val="24"/>
                <w:u w:val="single"/>
                <w:lang w:eastAsia="en-GB"/>
              </w:rPr>
            </w:pPr>
            <w:r>
              <w:rPr>
                <w:rFonts w:ascii="Arial" w:eastAsia="Times New Roman" w:hAnsi="Arial" w:cs="Arial"/>
                <w:sz w:val="24"/>
                <w:szCs w:val="24"/>
                <w:u w:val="single"/>
                <w:lang w:eastAsia="en-GB"/>
              </w:rPr>
              <w:t>Green Weekend</w:t>
            </w:r>
          </w:p>
          <w:p w14:paraId="500C9D96" w14:textId="727E8AFB" w:rsidR="00A10CDE" w:rsidRDefault="00A10CDE" w:rsidP="00A10CDE">
            <w:pPr>
              <w:pStyle w:val="ListParagraph"/>
              <w:numPr>
                <w:ilvl w:val="2"/>
                <w:numId w:val="1"/>
              </w:numPr>
              <w:tabs>
                <w:tab w:val="left" w:pos="886"/>
                <w:tab w:val="left" w:pos="1311"/>
              </w:tabs>
              <w:ind w:left="886" w:hanging="667"/>
              <w:rPr>
                <w:rFonts w:ascii="Arial" w:hAnsi="Arial" w:cs="Arial"/>
                <w:sz w:val="24"/>
                <w:szCs w:val="24"/>
              </w:rPr>
            </w:pPr>
            <w:r>
              <w:rPr>
                <w:rFonts w:ascii="Arial" w:hAnsi="Arial" w:cs="Arial"/>
                <w:sz w:val="24"/>
                <w:szCs w:val="24"/>
              </w:rPr>
              <w:t>Following last meeting Dave and Sher</w:t>
            </w:r>
            <w:r w:rsidR="00AD59C4">
              <w:rPr>
                <w:rFonts w:ascii="Arial" w:hAnsi="Arial" w:cs="Arial"/>
                <w:sz w:val="24"/>
                <w:szCs w:val="24"/>
              </w:rPr>
              <w:t>yl</w:t>
            </w:r>
            <w:r>
              <w:rPr>
                <w:rFonts w:ascii="Arial" w:hAnsi="Arial" w:cs="Arial"/>
                <w:sz w:val="24"/>
                <w:szCs w:val="24"/>
              </w:rPr>
              <w:t xml:space="preserve"> had met to take forward organisation of </w:t>
            </w:r>
            <w:r w:rsidR="00AD59C4">
              <w:rPr>
                <w:rFonts w:ascii="Arial" w:hAnsi="Arial" w:cs="Arial"/>
                <w:sz w:val="24"/>
                <w:szCs w:val="24"/>
              </w:rPr>
              <w:t xml:space="preserve">Green Weekend </w:t>
            </w:r>
            <w:r>
              <w:rPr>
                <w:rFonts w:ascii="Arial" w:hAnsi="Arial" w:cs="Arial"/>
                <w:sz w:val="24"/>
                <w:szCs w:val="24"/>
              </w:rPr>
              <w:t>events</w:t>
            </w:r>
            <w:r w:rsidR="004C1F7C">
              <w:rPr>
                <w:rFonts w:ascii="Arial" w:hAnsi="Arial" w:cs="Arial"/>
                <w:sz w:val="24"/>
                <w:szCs w:val="24"/>
              </w:rPr>
              <w:t>.</w:t>
            </w:r>
          </w:p>
          <w:p w14:paraId="6D5A35F1" w14:textId="7BA6BB09" w:rsidR="004C1F7C" w:rsidRPr="005D1A1F" w:rsidRDefault="004C1F7C" w:rsidP="00A10CDE">
            <w:pPr>
              <w:pStyle w:val="ListParagraph"/>
              <w:numPr>
                <w:ilvl w:val="2"/>
                <w:numId w:val="1"/>
              </w:numPr>
              <w:tabs>
                <w:tab w:val="left" w:pos="886"/>
                <w:tab w:val="left" w:pos="1311"/>
              </w:tabs>
              <w:ind w:left="886" w:hanging="667"/>
              <w:rPr>
                <w:rFonts w:ascii="Arial" w:hAnsi="Arial" w:cs="Arial"/>
                <w:sz w:val="24"/>
                <w:szCs w:val="24"/>
              </w:rPr>
            </w:pPr>
            <w:r>
              <w:rPr>
                <w:rFonts w:ascii="Arial" w:hAnsi="Arial" w:cs="Arial"/>
                <w:sz w:val="24"/>
                <w:szCs w:val="24"/>
              </w:rPr>
              <w:t>Events to take place on Saturday 20 August 2022</w:t>
            </w:r>
            <w:r w:rsidR="00AD59C4">
              <w:rPr>
                <w:rFonts w:ascii="Arial" w:hAnsi="Arial" w:cs="Arial"/>
                <w:sz w:val="24"/>
                <w:szCs w:val="24"/>
              </w:rPr>
              <w:t>.</w:t>
            </w:r>
          </w:p>
          <w:p w14:paraId="7128964E" w14:textId="46625236" w:rsidR="009E3A7C" w:rsidRPr="009E3A7C" w:rsidRDefault="004C1F7C" w:rsidP="004C1F7C">
            <w:pPr>
              <w:pStyle w:val="ListParagraph"/>
              <w:numPr>
                <w:ilvl w:val="2"/>
                <w:numId w:val="1"/>
              </w:numPr>
              <w:tabs>
                <w:tab w:val="left" w:pos="886"/>
                <w:tab w:val="left" w:pos="1311"/>
              </w:tabs>
              <w:ind w:left="886" w:hanging="667"/>
              <w:rPr>
                <w:rFonts w:ascii="Arial" w:eastAsia="Times New Roman" w:hAnsi="Arial" w:cs="Arial"/>
                <w:sz w:val="24"/>
                <w:szCs w:val="24"/>
                <w:lang w:eastAsia="en-GB"/>
              </w:rPr>
            </w:pPr>
            <w:r>
              <w:rPr>
                <w:rFonts w:ascii="Arial" w:hAnsi="Arial" w:cs="Arial"/>
                <w:sz w:val="24"/>
                <w:szCs w:val="24"/>
              </w:rPr>
              <w:t xml:space="preserve">In outline these will consist of a </w:t>
            </w:r>
            <w:r w:rsidR="00A10CDE">
              <w:rPr>
                <w:rFonts w:ascii="Arial" w:hAnsi="Arial" w:cs="Arial"/>
                <w:sz w:val="24"/>
                <w:szCs w:val="24"/>
              </w:rPr>
              <w:t xml:space="preserve">Jumble trail </w:t>
            </w:r>
            <w:r>
              <w:rPr>
                <w:rFonts w:ascii="Arial" w:hAnsi="Arial" w:cs="Arial"/>
                <w:sz w:val="24"/>
                <w:szCs w:val="24"/>
              </w:rPr>
              <w:t>(</w:t>
            </w:r>
            <w:r w:rsidR="00A10CDE">
              <w:rPr>
                <w:rFonts w:ascii="Arial" w:hAnsi="Arial" w:cs="Arial"/>
                <w:sz w:val="24"/>
                <w:szCs w:val="24"/>
              </w:rPr>
              <w:t>a car boot sale but on your doorstep</w:t>
            </w:r>
            <w:r>
              <w:rPr>
                <w:rFonts w:ascii="Arial" w:hAnsi="Arial" w:cs="Arial"/>
                <w:sz w:val="24"/>
                <w:szCs w:val="24"/>
              </w:rPr>
              <w:t>) and Eco Open Houses (</w:t>
            </w:r>
            <w:r w:rsidRPr="00F2383A">
              <w:rPr>
                <w:rFonts w:ascii="Arial" w:hAnsi="Arial" w:cs="Arial"/>
                <w:sz w:val="24"/>
                <w:szCs w:val="24"/>
              </w:rPr>
              <w:t xml:space="preserve">those who have </w:t>
            </w:r>
            <w:proofErr w:type="gramStart"/>
            <w:r w:rsidRPr="00F2383A">
              <w:rPr>
                <w:rFonts w:ascii="Arial" w:hAnsi="Arial" w:cs="Arial"/>
                <w:sz w:val="24"/>
                <w:szCs w:val="24"/>
              </w:rPr>
              <w:t>made adjustments to</w:t>
            </w:r>
            <w:proofErr w:type="gramEnd"/>
            <w:r w:rsidRPr="00F2383A">
              <w:rPr>
                <w:rFonts w:ascii="Arial" w:hAnsi="Arial" w:cs="Arial"/>
                <w:sz w:val="24"/>
                <w:szCs w:val="24"/>
              </w:rPr>
              <w:t xml:space="preserve"> their home or garden to reduce their carbon footprint or increase biodiversity to showcase these improvements to others in the village</w:t>
            </w:r>
            <w:r>
              <w:rPr>
                <w:rFonts w:ascii="Arial" w:hAnsi="Arial" w:cs="Arial"/>
                <w:sz w:val="24"/>
                <w:szCs w:val="24"/>
              </w:rPr>
              <w:t>).</w:t>
            </w:r>
          </w:p>
          <w:p w14:paraId="210FA1BC" w14:textId="026992C9" w:rsidR="004C1F7C" w:rsidRPr="004C1F7C" w:rsidRDefault="009E3A7C" w:rsidP="004C1F7C">
            <w:pPr>
              <w:pStyle w:val="ListParagraph"/>
              <w:numPr>
                <w:ilvl w:val="2"/>
                <w:numId w:val="1"/>
              </w:numPr>
              <w:tabs>
                <w:tab w:val="left" w:pos="886"/>
                <w:tab w:val="left" w:pos="1311"/>
              </w:tabs>
              <w:ind w:left="886" w:hanging="667"/>
              <w:rPr>
                <w:rFonts w:ascii="Arial" w:eastAsia="Times New Roman" w:hAnsi="Arial" w:cs="Arial"/>
                <w:sz w:val="24"/>
                <w:szCs w:val="24"/>
                <w:lang w:eastAsia="en-GB"/>
              </w:rPr>
            </w:pPr>
            <w:r>
              <w:rPr>
                <w:rFonts w:ascii="Arial" w:hAnsi="Arial" w:cs="Arial"/>
                <w:sz w:val="24"/>
                <w:szCs w:val="24"/>
              </w:rPr>
              <w:t xml:space="preserve">Communal spaces would be identified for people not having </w:t>
            </w:r>
            <w:proofErr w:type="spellStart"/>
            <w:r>
              <w:rPr>
                <w:rFonts w:ascii="Arial" w:hAnsi="Arial" w:cs="Arial"/>
                <w:sz w:val="24"/>
                <w:szCs w:val="24"/>
              </w:rPr>
              <w:t>drives</w:t>
            </w:r>
            <w:proofErr w:type="spellEnd"/>
            <w:r>
              <w:rPr>
                <w:rFonts w:ascii="Arial" w:hAnsi="Arial" w:cs="Arial"/>
                <w:sz w:val="24"/>
                <w:szCs w:val="24"/>
              </w:rPr>
              <w:t xml:space="preserve"> on which they could position stalls or for those living outside Chiddingly</w:t>
            </w:r>
            <w:r w:rsidR="00AD59C4">
              <w:rPr>
                <w:rFonts w:ascii="Arial" w:hAnsi="Arial" w:cs="Arial"/>
                <w:sz w:val="24"/>
                <w:szCs w:val="24"/>
              </w:rPr>
              <w:t xml:space="preserve"> and </w:t>
            </w:r>
            <w:r>
              <w:rPr>
                <w:rFonts w:ascii="Arial" w:hAnsi="Arial" w:cs="Arial"/>
                <w:sz w:val="24"/>
                <w:szCs w:val="24"/>
              </w:rPr>
              <w:t xml:space="preserve">Muddles Green. Mike to confirm </w:t>
            </w:r>
            <w:r w:rsidR="00AD59C4">
              <w:rPr>
                <w:rFonts w:ascii="Arial" w:hAnsi="Arial" w:cs="Arial"/>
                <w:sz w:val="24"/>
                <w:szCs w:val="24"/>
              </w:rPr>
              <w:t>with Sue</w:t>
            </w:r>
            <w:r>
              <w:rPr>
                <w:rFonts w:ascii="Arial" w:hAnsi="Arial" w:cs="Arial"/>
                <w:sz w:val="24"/>
                <w:szCs w:val="24"/>
              </w:rPr>
              <w:t xml:space="preserve"> </w:t>
            </w:r>
            <w:r w:rsidR="00AD59C4">
              <w:rPr>
                <w:rFonts w:ascii="Arial" w:hAnsi="Arial" w:cs="Arial"/>
                <w:sz w:val="24"/>
                <w:szCs w:val="24"/>
              </w:rPr>
              <w:t>(</w:t>
            </w:r>
            <w:r>
              <w:rPr>
                <w:rFonts w:ascii="Arial" w:hAnsi="Arial" w:cs="Arial"/>
                <w:sz w:val="24"/>
                <w:szCs w:val="24"/>
              </w:rPr>
              <w:t>Village Shop Manager</w:t>
            </w:r>
            <w:r w:rsidR="00AD59C4">
              <w:rPr>
                <w:rFonts w:ascii="Arial" w:hAnsi="Arial" w:cs="Arial"/>
                <w:sz w:val="24"/>
                <w:szCs w:val="24"/>
              </w:rPr>
              <w:t>)</w:t>
            </w:r>
            <w:r>
              <w:rPr>
                <w:rFonts w:ascii="Arial" w:hAnsi="Arial" w:cs="Arial"/>
                <w:sz w:val="24"/>
                <w:szCs w:val="24"/>
              </w:rPr>
              <w:t xml:space="preserve"> that it would be ok to locate these stalls adjacent to village shop</w:t>
            </w:r>
            <w:r w:rsidR="00AD7392">
              <w:rPr>
                <w:rFonts w:ascii="Arial" w:hAnsi="Arial" w:cs="Arial"/>
                <w:sz w:val="24"/>
                <w:szCs w:val="24"/>
              </w:rPr>
              <w:t xml:space="preserve"> on Saturday 20 August</w:t>
            </w:r>
            <w:r>
              <w:rPr>
                <w:rFonts w:ascii="Arial" w:hAnsi="Arial" w:cs="Arial"/>
                <w:sz w:val="24"/>
                <w:szCs w:val="24"/>
              </w:rPr>
              <w:t xml:space="preserve">. </w:t>
            </w:r>
          </w:p>
          <w:p w14:paraId="52484F54" w14:textId="6238CBDE" w:rsidR="009860B4" w:rsidRPr="009860B4" w:rsidRDefault="004C1F7C" w:rsidP="004C1F7C">
            <w:pPr>
              <w:pStyle w:val="ListParagraph"/>
              <w:numPr>
                <w:ilvl w:val="2"/>
                <w:numId w:val="1"/>
              </w:numPr>
              <w:tabs>
                <w:tab w:val="left" w:pos="886"/>
                <w:tab w:val="left" w:pos="1311"/>
              </w:tabs>
              <w:ind w:left="886" w:hanging="667"/>
              <w:rPr>
                <w:rFonts w:ascii="Arial" w:eastAsia="Times New Roman" w:hAnsi="Arial" w:cs="Arial"/>
                <w:sz w:val="24"/>
                <w:szCs w:val="24"/>
                <w:lang w:eastAsia="en-GB"/>
              </w:rPr>
            </w:pPr>
            <w:r>
              <w:rPr>
                <w:rFonts w:ascii="Arial" w:hAnsi="Arial" w:cs="Arial"/>
                <w:sz w:val="24"/>
                <w:szCs w:val="24"/>
              </w:rPr>
              <w:t>Dave and Sheryl talked through the content of a flyer that they had produced to promote.</w:t>
            </w:r>
            <w:r w:rsidR="001D205D">
              <w:rPr>
                <w:rFonts w:ascii="Arial" w:hAnsi="Arial" w:cs="Arial"/>
                <w:sz w:val="24"/>
                <w:szCs w:val="24"/>
              </w:rPr>
              <w:t xml:space="preserve"> </w:t>
            </w:r>
            <w:r w:rsidR="00DF6973">
              <w:rPr>
                <w:rFonts w:ascii="Arial" w:hAnsi="Arial" w:cs="Arial"/>
                <w:sz w:val="24"/>
                <w:szCs w:val="24"/>
              </w:rPr>
              <w:t>One side of the flyer contained details of the t</w:t>
            </w:r>
            <w:r w:rsidR="00AD59C4">
              <w:rPr>
                <w:rFonts w:ascii="Arial" w:hAnsi="Arial" w:cs="Arial"/>
                <w:sz w:val="24"/>
                <w:szCs w:val="24"/>
              </w:rPr>
              <w:t>wo</w:t>
            </w:r>
            <w:r w:rsidR="00DF6973">
              <w:rPr>
                <w:rFonts w:ascii="Arial" w:hAnsi="Arial" w:cs="Arial"/>
                <w:sz w:val="24"/>
                <w:szCs w:val="24"/>
              </w:rPr>
              <w:t xml:space="preserve"> </w:t>
            </w:r>
            <w:r w:rsidR="00AD59C4">
              <w:rPr>
                <w:rFonts w:ascii="Arial" w:hAnsi="Arial" w:cs="Arial"/>
                <w:sz w:val="24"/>
                <w:szCs w:val="24"/>
              </w:rPr>
              <w:t xml:space="preserve">Green Weekend </w:t>
            </w:r>
            <w:r w:rsidR="00DF6973">
              <w:rPr>
                <w:rFonts w:ascii="Arial" w:hAnsi="Arial" w:cs="Arial"/>
                <w:sz w:val="24"/>
                <w:szCs w:val="24"/>
              </w:rPr>
              <w:t>events with the reverse giving de</w:t>
            </w:r>
            <w:r w:rsidR="009860B4">
              <w:rPr>
                <w:rFonts w:ascii="Arial" w:hAnsi="Arial" w:cs="Arial"/>
                <w:sz w:val="24"/>
                <w:szCs w:val="24"/>
              </w:rPr>
              <w:t>t</w:t>
            </w:r>
            <w:r w:rsidR="00DF6973">
              <w:rPr>
                <w:rFonts w:ascii="Arial" w:hAnsi="Arial" w:cs="Arial"/>
                <w:sz w:val="24"/>
                <w:szCs w:val="24"/>
              </w:rPr>
              <w:t>ails of the community cycling event in September and the Greening Chiddingly website.</w:t>
            </w:r>
          </w:p>
          <w:p w14:paraId="117BB6F1" w14:textId="3E396CB6" w:rsidR="00DF6973" w:rsidRPr="00DF6973" w:rsidRDefault="009860B4" w:rsidP="004C1F7C">
            <w:pPr>
              <w:pStyle w:val="ListParagraph"/>
              <w:numPr>
                <w:ilvl w:val="2"/>
                <w:numId w:val="1"/>
              </w:numPr>
              <w:tabs>
                <w:tab w:val="left" w:pos="886"/>
                <w:tab w:val="left" w:pos="1311"/>
              </w:tabs>
              <w:ind w:left="886" w:hanging="667"/>
              <w:rPr>
                <w:rFonts w:ascii="Arial" w:eastAsia="Times New Roman" w:hAnsi="Arial" w:cs="Arial"/>
                <w:sz w:val="24"/>
                <w:szCs w:val="24"/>
                <w:lang w:eastAsia="en-GB"/>
              </w:rPr>
            </w:pPr>
            <w:r>
              <w:rPr>
                <w:rFonts w:ascii="Arial" w:hAnsi="Arial" w:cs="Arial"/>
                <w:sz w:val="24"/>
                <w:szCs w:val="24"/>
              </w:rPr>
              <w:t xml:space="preserve">The flyer asks people to sign up for both the events. A map would be produced for download through the website showing </w:t>
            </w:r>
            <w:r w:rsidR="00AD59C4">
              <w:rPr>
                <w:rFonts w:ascii="Arial" w:hAnsi="Arial" w:cs="Arial"/>
                <w:sz w:val="24"/>
                <w:szCs w:val="24"/>
              </w:rPr>
              <w:t>the</w:t>
            </w:r>
            <w:r>
              <w:rPr>
                <w:rFonts w:ascii="Arial" w:hAnsi="Arial" w:cs="Arial"/>
                <w:sz w:val="24"/>
                <w:szCs w:val="24"/>
              </w:rPr>
              <w:t xml:space="preserve"> </w:t>
            </w:r>
            <w:r w:rsidR="00AD59C4">
              <w:rPr>
                <w:rFonts w:ascii="Arial" w:hAnsi="Arial" w:cs="Arial"/>
                <w:sz w:val="24"/>
                <w:szCs w:val="24"/>
              </w:rPr>
              <w:t xml:space="preserve">Jumble Trail </w:t>
            </w:r>
            <w:r>
              <w:rPr>
                <w:rFonts w:ascii="Arial" w:hAnsi="Arial" w:cs="Arial"/>
                <w:sz w:val="24"/>
                <w:szCs w:val="24"/>
              </w:rPr>
              <w:t xml:space="preserve">stalls </w:t>
            </w:r>
            <w:r w:rsidR="00AD59C4">
              <w:rPr>
                <w:rFonts w:ascii="Arial" w:hAnsi="Arial" w:cs="Arial"/>
                <w:sz w:val="24"/>
                <w:szCs w:val="24"/>
              </w:rPr>
              <w:t xml:space="preserve">and Eco Open House </w:t>
            </w:r>
            <w:r w:rsidR="009E3A7C">
              <w:rPr>
                <w:rFonts w:ascii="Arial" w:hAnsi="Arial" w:cs="Arial"/>
                <w:sz w:val="24"/>
                <w:szCs w:val="24"/>
              </w:rPr>
              <w:t xml:space="preserve">locations. </w:t>
            </w:r>
            <w:r w:rsidR="00DF6973">
              <w:rPr>
                <w:rFonts w:ascii="Arial" w:hAnsi="Arial" w:cs="Arial"/>
                <w:sz w:val="24"/>
                <w:szCs w:val="24"/>
              </w:rPr>
              <w:t xml:space="preserve"> </w:t>
            </w:r>
          </w:p>
          <w:p w14:paraId="39C71F8E" w14:textId="0C549E8A" w:rsidR="001D205D" w:rsidRPr="009860B4" w:rsidRDefault="001D205D" w:rsidP="009860B4">
            <w:pPr>
              <w:pStyle w:val="ListParagraph"/>
              <w:numPr>
                <w:ilvl w:val="2"/>
                <w:numId w:val="1"/>
              </w:numPr>
              <w:tabs>
                <w:tab w:val="left" w:pos="886"/>
                <w:tab w:val="left" w:pos="1311"/>
              </w:tabs>
              <w:ind w:left="886" w:hanging="667"/>
              <w:rPr>
                <w:rFonts w:ascii="Arial" w:eastAsia="Times New Roman" w:hAnsi="Arial" w:cs="Arial"/>
                <w:sz w:val="24"/>
                <w:szCs w:val="24"/>
                <w:lang w:eastAsia="en-GB"/>
              </w:rPr>
            </w:pPr>
            <w:r>
              <w:rPr>
                <w:rFonts w:ascii="Arial" w:hAnsi="Arial" w:cs="Arial"/>
                <w:sz w:val="24"/>
                <w:szCs w:val="24"/>
              </w:rPr>
              <w:t>The flyer could also be used as a poster with a few copies being printed on slightly heavier paper for this specific purpose.</w:t>
            </w:r>
            <w:r w:rsidR="00DF6973">
              <w:rPr>
                <w:rFonts w:ascii="Arial" w:hAnsi="Arial" w:cs="Arial"/>
                <w:sz w:val="24"/>
                <w:szCs w:val="24"/>
              </w:rPr>
              <w:t xml:space="preserve"> Enough copies of the flyer would be produced to enable </w:t>
            </w:r>
            <w:r w:rsidR="009860B4">
              <w:rPr>
                <w:rFonts w:ascii="Arial" w:hAnsi="Arial" w:cs="Arial"/>
                <w:sz w:val="24"/>
                <w:szCs w:val="24"/>
              </w:rPr>
              <w:t xml:space="preserve">them to be distributed to all households in the village. Copies of the flyer would also be made available in the village shop. </w:t>
            </w:r>
            <w:r w:rsidRPr="009860B4">
              <w:rPr>
                <w:rFonts w:ascii="Arial" w:hAnsi="Arial" w:cs="Arial"/>
                <w:sz w:val="24"/>
                <w:szCs w:val="24"/>
              </w:rPr>
              <w:t xml:space="preserve"> </w:t>
            </w:r>
            <w:r w:rsidR="004C1F7C" w:rsidRPr="009860B4">
              <w:rPr>
                <w:rFonts w:ascii="Arial" w:hAnsi="Arial" w:cs="Arial"/>
                <w:sz w:val="24"/>
                <w:szCs w:val="24"/>
              </w:rPr>
              <w:t xml:space="preserve"> </w:t>
            </w:r>
          </w:p>
          <w:p w14:paraId="35CBD1C5" w14:textId="10BD4D6B" w:rsidR="001D205D" w:rsidRPr="00AD7392" w:rsidRDefault="001D205D" w:rsidP="00AD7392">
            <w:pPr>
              <w:pStyle w:val="ListParagraph"/>
              <w:numPr>
                <w:ilvl w:val="2"/>
                <w:numId w:val="1"/>
              </w:numPr>
              <w:tabs>
                <w:tab w:val="left" w:pos="886"/>
                <w:tab w:val="left" w:pos="1311"/>
              </w:tabs>
              <w:ind w:left="886" w:hanging="667"/>
              <w:rPr>
                <w:rFonts w:ascii="Arial" w:eastAsia="Times New Roman" w:hAnsi="Arial" w:cs="Arial"/>
                <w:sz w:val="24"/>
                <w:szCs w:val="24"/>
                <w:lang w:eastAsia="en-GB"/>
              </w:rPr>
            </w:pPr>
            <w:r>
              <w:rPr>
                <w:rFonts w:ascii="Arial" w:hAnsi="Arial" w:cs="Arial"/>
                <w:sz w:val="24"/>
                <w:szCs w:val="24"/>
              </w:rPr>
              <w:t>A Parish News update for the June issue had already been submitted promoting the Green Weekend events</w:t>
            </w:r>
            <w:r w:rsidR="00AD7392">
              <w:rPr>
                <w:rFonts w:ascii="Arial" w:hAnsi="Arial" w:cs="Arial"/>
                <w:sz w:val="24"/>
                <w:szCs w:val="24"/>
              </w:rPr>
              <w:t xml:space="preserve">. </w:t>
            </w:r>
            <w:r w:rsidRPr="00AD7392">
              <w:rPr>
                <w:rFonts w:ascii="Arial" w:hAnsi="Arial" w:cs="Arial"/>
                <w:sz w:val="24"/>
                <w:szCs w:val="24"/>
              </w:rPr>
              <w:t xml:space="preserve">  </w:t>
            </w:r>
          </w:p>
          <w:p w14:paraId="01807898" w14:textId="51DF653C" w:rsidR="00A10CDE" w:rsidRDefault="00AD7392" w:rsidP="004C1F7C">
            <w:pPr>
              <w:pStyle w:val="ListParagraph"/>
              <w:numPr>
                <w:ilvl w:val="2"/>
                <w:numId w:val="1"/>
              </w:numPr>
              <w:tabs>
                <w:tab w:val="left" w:pos="886"/>
                <w:tab w:val="left" w:pos="1311"/>
              </w:tabs>
              <w:ind w:left="886" w:hanging="667"/>
              <w:rPr>
                <w:rFonts w:ascii="Arial" w:eastAsia="Times New Roman" w:hAnsi="Arial" w:cs="Arial"/>
                <w:sz w:val="24"/>
                <w:szCs w:val="24"/>
                <w:lang w:eastAsia="en-GB"/>
              </w:rPr>
            </w:pPr>
            <w:r>
              <w:rPr>
                <w:rFonts w:ascii="Arial" w:eastAsia="Times New Roman" w:hAnsi="Arial" w:cs="Arial"/>
                <w:sz w:val="24"/>
                <w:szCs w:val="24"/>
                <w:lang w:eastAsia="en-GB"/>
              </w:rPr>
              <w:t xml:space="preserve">The following Eco Open House locations were identified from within the group: </w:t>
            </w:r>
          </w:p>
          <w:p w14:paraId="3429E291" w14:textId="1258E9E0" w:rsidR="00AD7392" w:rsidRDefault="00AD7392" w:rsidP="00AD7392">
            <w:pPr>
              <w:pStyle w:val="ListParagraph"/>
              <w:numPr>
                <w:ilvl w:val="0"/>
                <w:numId w:val="36"/>
              </w:numPr>
              <w:tabs>
                <w:tab w:val="left" w:pos="886"/>
                <w:tab w:val="left" w:pos="1311"/>
              </w:tabs>
              <w:ind w:firstLine="93"/>
              <w:rPr>
                <w:rFonts w:ascii="Arial" w:eastAsia="Times New Roman" w:hAnsi="Arial" w:cs="Arial"/>
                <w:sz w:val="24"/>
                <w:szCs w:val="24"/>
                <w:lang w:eastAsia="en-GB"/>
              </w:rPr>
            </w:pPr>
            <w:r>
              <w:rPr>
                <w:rFonts w:ascii="Arial" w:eastAsia="Times New Roman" w:hAnsi="Arial" w:cs="Arial"/>
                <w:sz w:val="24"/>
                <w:szCs w:val="24"/>
                <w:lang w:eastAsia="en-GB"/>
              </w:rPr>
              <w:t xml:space="preserve">Sheryl </w:t>
            </w:r>
          </w:p>
          <w:p w14:paraId="7810FFE0" w14:textId="101E7FBB" w:rsidR="00AD7392" w:rsidRDefault="00AD7392" w:rsidP="00AD7392">
            <w:pPr>
              <w:pStyle w:val="ListParagraph"/>
              <w:numPr>
                <w:ilvl w:val="0"/>
                <w:numId w:val="36"/>
              </w:numPr>
              <w:tabs>
                <w:tab w:val="left" w:pos="886"/>
                <w:tab w:val="left" w:pos="1311"/>
              </w:tabs>
              <w:ind w:firstLine="93"/>
              <w:rPr>
                <w:rFonts w:ascii="Arial" w:eastAsia="Times New Roman" w:hAnsi="Arial" w:cs="Arial"/>
                <w:sz w:val="24"/>
                <w:szCs w:val="24"/>
                <w:lang w:eastAsia="en-GB"/>
              </w:rPr>
            </w:pPr>
            <w:r>
              <w:rPr>
                <w:rFonts w:ascii="Arial" w:eastAsia="Times New Roman" w:hAnsi="Arial" w:cs="Arial"/>
                <w:sz w:val="24"/>
                <w:szCs w:val="24"/>
                <w:lang w:eastAsia="en-GB"/>
              </w:rPr>
              <w:t xml:space="preserve">Mike </w:t>
            </w:r>
          </w:p>
          <w:p w14:paraId="6875D2AD" w14:textId="370C94FF" w:rsidR="00AD7392" w:rsidRDefault="00AD7392" w:rsidP="00AD7392">
            <w:pPr>
              <w:pStyle w:val="ListParagraph"/>
              <w:numPr>
                <w:ilvl w:val="0"/>
                <w:numId w:val="36"/>
              </w:numPr>
              <w:tabs>
                <w:tab w:val="left" w:pos="886"/>
                <w:tab w:val="left" w:pos="1311"/>
              </w:tabs>
              <w:ind w:firstLine="93"/>
              <w:rPr>
                <w:rFonts w:ascii="Arial" w:eastAsia="Times New Roman" w:hAnsi="Arial" w:cs="Arial"/>
                <w:sz w:val="24"/>
                <w:szCs w:val="24"/>
                <w:lang w:eastAsia="en-GB"/>
              </w:rPr>
            </w:pPr>
            <w:r>
              <w:rPr>
                <w:rFonts w:ascii="Arial" w:eastAsia="Times New Roman" w:hAnsi="Arial" w:cs="Arial"/>
                <w:sz w:val="24"/>
                <w:szCs w:val="24"/>
                <w:lang w:eastAsia="en-GB"/>
              </w:rPr>
              <w:t xml:space="preserve">Helen </w:t>
            </w:r>
          </w:p>
          <w:p w14:paraId="78BCCDBB" w14:textId="3C49AA76" w:rsidR="00AD7392" w:rsidRDefault="00AD7392" w:rsidP="00AD7392">
            <w:pPr>
              <w:pStyle w:val="ListParagraph"/>
              <w:numPr>
                <w:ilvl w:val="0"/>
                <w:numId w:val="36"/>
              </w:numPr>
              <w:tabs>
                <w:tab w:val="left" w:pos="886"/>
                <w:tab w:val="left" w:pos="1311"/>
              </w:tabs>
              <w:ind w:firstLine="93"/>
              <w:rPr>
                <w:rFonts w:ascii="Arial" w:eastAsia="Times New Roman" w:hAnsi="Arial" w:cs="Arial"/>
                <w:sz w:val="24"/>
                <w:szCs w:val="24"/>
                <w:lang w:eastAsia="en-GB"/>
              </w:rPr>
            </w:pPr>
            <w:r>
              <w:rPr>
                <w:rFonts w:ascii="Arial" w:eastAsia="Times New Roman" w:hAnsi="Arial" w:cs="Arial"/>
                <w:sz w:val="24"/>
                <w:szCs w:val="24"/>
                <w:lang w:eastAsia="en-GB"/>
              </w:rPr>
              <w:t xml:space="preserve">Noel </w:t>
            </w:r>
          </w:p>
          <w:p w14:paraId="7F2A0A16" w14:textId="77777777" w:rsidR="004C2886" w:rsidRPr="00AD7392" w:rsidRDefault="004C2886" w:rsidP="00AD7392">
            <w:pPr>
              <w:tabs>
                <w:tab w:val="left" w:pos="886"/>
                <w:tab w:val="left" w:pos="1311"/>
              </w:tabs>
              <w:rPr>
                <w:rFonts w:ascii="Arial" w:eastAsia="Times New Roman" w:hAnsi="Arial" w:cs="Arial"/>
                <w:sz w:val="24"/>
                <w:szCs w:val="24"/>
                <w:lang w:eastAsia="en-GB"/>
              </w:rPr>
            </w:pPr>
          </w:p>
          <w:p w14:paraId="1FE3E6B4" w14:textId="77777777" w:rsidR="004C2886" w:rsidRDefault="004C2886" w:rsidP="004C2886">
            <w:pPr>
              <w:pStyle w:val="ListParagraph"/>
              <w:numPr>
                <w:ilvl w:val="1"/>
                <w:numId w:val="1"/>
              </w:numPr>
              <w:rPr>
                <w:rFonts w:ascii="Arial" w:hAnsi="Arial" w:cs="Arial"/>
                <w:sz w:val="24"/>
                <w:szCs w:val="24"/>
                <w:u w:val="single"/>
              </w:rPr>
            </w:pPr>
            <w:r w:rsidRPr="004C2886">
              <w:rPr>
                <w:rFonts w:ascii="Arial" w:hAnsi="Arial" w:cs="Arial"/>
                <w:sz w:val="24"/>
                <w:szCs w:val="24"/>
                <w:u w:val="single"/>
              </w:rPr>
              <w:t xml:space="preserve">Community Cycling Event </w:t>
            </w:r>
            <w:r>
              <w:rPr>
                <w:rFonts w:ascii="Arial" w:hAnsi="Arial" w:cs="Arial"/>
                <w:sz w:val="24"/>
                <w:szCs w:val="24"/>
                <w:u w:val="single"/>
              </w:rPr>
              <w:t>– ‘Tour De Chiddingly’ – Saturday 17 September</w:t>
            </w:r>
          </w:p>
          <w:p w14:paraId="59AF8206" w14:textId="56118FC3" w:rsidR="00AD7392" w:rsidRPr="004C2886" w:rsidRDefault="004C2886" w:rsidP="004C2886">
            <w:pPr>
              <w:pStyle w:val="ListParagraph"/>
              <w:numPr>
                <w:ilvl w:val="2"/>
                <w:numId w:val="1"/>
              </w:numPr>
              <w:rPr>
                <w:rFonts w:ascii="Arial" w:hAnsi="Arial" w:cs="Arial"/>
                <w:sz w:val="24"/>
                <w:szCs w:val="24"/>
                <w:u w:val="single"/>
              </w:rPr>
            </w:pPr>
            <w:r w:rsidRPr="004C2886">
              <w:rPr>
                <w:rFonts w:ascii="Arial" w:hAnsi="Arial" w:cs="Arial"/>
                <w:sz w:val="24"/>
                <w:szCs w:val="24"/>
              </w:rPr>
              <w:t xml:space="preserve">Mike, Mark and Will </w:t>
            </w:r>
            <w:proofErr w:type="spellStart"/>
            <w:r w:rsidRPr="004C2886">
              <w:rPr>
                <w:rFonts w:ascii="Arial" w:hAnsi="Arial" w:cs="Arial"/>
                <w:sz w:val="24"/>
                <w:szCs w:val="24"/>
              </w:rPr>
              <w:t>Rennison</w:t>
            </w:r>
            <w:proofErr w:type="spellEnd"/>
            <w:r w:rsidRPr="004C2886">
              <w:rPr>
                <w:rFonts w:ascii="Arial" w:hAnsi="Arial" w:cs="Arial"/>
                <w:sz w:val="24"/>
                <w:szCs w:val="24"/>
              </w:rPr>
              <w:t xml:space="preserve"> had met on 17 May to take forward arrangements for </w:t>
            </w:r>
            <w:r>
              <w:rPr>
                <w:rFonts w:ascii="Arial" w:hAnsi="Arial" w:cs="Arial"/>
                <w:sz w:val="24"/>
                <w:szCs w:val="24"/>
              </w:rPr>
              <w:t>cycle event</w:t>
            </w:r>
            <w:r w:rsidR="00AD59C4">
              <w:rPr>
                <w:rFonts w:ascii="Arial" w:hAnsi="Arial" w:cs="Arial"/>
                <w:sz w:val="24"/>
                <w:szCs w:val="24"/>
              </w:rPr>
              <w:t>.</w:t>
            </w:r>
          </w:p>
          <w:p w14:paraId="6D12BF70" w14:textId="77777777" w:rsidR="00932A69" w:rsidRPr="00932A69" w:rsidRDefault="00932A69" w:rsidP="004C2886">
            <w:pPr>
              <w:pStyle w:val="ListParagraph"/>
              <w:numPr>
                <w:ilvl w:val="0"/>
                <w:numId w:val="38"/>
              </w:numPr>
              <w:rPr>
                <w:rFonts w:ascii="Arial" w:hAnsi="Arial" w:cs="Arial"/>
                <w:sz w:val="24"/>
                <w:szCs w:val="24"/>
                <w:u w:val="single"/>
              </w:rPr>
            </w:pPr>
            <w:r>
              <w:rPr>
                <w:rFonts w:ascii="Arial" w:hAnsi="Arial" w:cs="Arial"/>
                <w:sz w:val="24"/>
                <w:szCs w:val="24"/>
              </w:rPr>
              <w:t xml:space="preserve">Two routes 3 mile and 6 mile </w:t>
            </w:r>
          </w:p>
          <w:p w14:paraId="273D486B" w14:textId="50CC9958" w:rsidR="00932A69" w:rsidRPr="00932A69" w:rsidRDefault="004C2886" w:rsidP="00932A69">
            <w:pPr>
              <w:pStyle w:val="ListParagraph"/>
              <w:numPr>
                <w:ilvl w:val="0"/>
                <w:numId w:val="38"/>
              </w:numPr>
              <w:rPr>
                <w:rFonts w:ascii="Arial" w:hAnsi="Arial" w:cs="Arial"/>
                <w:sz w:val="24"/>
                <w:szCs w:val="24"/>
                <w:u w:val="single"/>
              </w:rPr>
            </w:pPr>
            <w:r>
              <w:rPr>
                <w:rFonts w:ascii="Arial" w:hAnsi="Arial" w:cs="Arial"/>
                <w:sz w:val="24"/>
                <w:szCs w:val="24"/>
              </w:rPr>
              <w:lastRenderedPageBreak/>
              <w:t>Start and finish at village shop</w:t>
            </w:r>
          </w:p>
          <w:p w14:paraId="766D2B8A" w14:textId="054F35FD" w:rsidR="00A2383A" w:rsidRPr="00932A69" w:rsidRDefault="00A2383A" w:rsidP="00932A69">
            <w:pPr>
              <w:pStyle w:val="ListParagraph"/>
              <w:numPr>
                <w:ilvl w:val="0"/>
                <w:numId w:val="38"/>
              </w:numPr>
              <w:rPr>
                <w:rFonts w:ascii="Arial" w:hAnsi="Arial" w:cs="Arial"/>
                <w:sz w:val="24"/>
                <w:szCs w:val="24"/>
                <w:u w:val="single"/>
              </w:rPr>
            </w:pPr>
            <w:r>
              <w:rPr>
                <w:rFonts w:ascii="Arial" w:hAnsi="Arial" w:cs="Arial"/>
                <w:sz w:val="24"/>
                <w:szCs w:val="24"/>
              </w:rPr>
              <w:t>Registration time 11am with 11.30 departure</w:t>
            </w:r>
            <w:r w:rsidR="00F372D7">
              <w:rPr>
                <w:rFonts w:ascii="Arial" w:hAnsi="Arial" w:cs="Arial"/>
                <w:sz w:val="24"/>
                <w:szCs w:val="24"/>
              </w:rPr>
              <w:t xml:space="preserve">. Village shop </w:t>
            </w:r>
            <w:r w:rsidR="00AD59C4">
              <w:rPr>
                <w:rFonts w:ascii="Arial" w:hAnsi="Arial" w:cs="Arial"/>
                <w:sz w:val="24"/>
                <w:szCs w:val="24"/>
              </w:rPr>
              <w:t>10-year</w:t>
            </w:r>
            <w:r w:rsidR="00F372D7">
              <w:rPr>
                <w:rFonts w:ascii="Arial" w:hAnsi="Arial" w:cs="Arial"/>
                <w:sz w:val="24"/>
                <w:szCs w:val="24"/>
              </w:rPr>
              <w:t xml:space="preserve"> celebration barbeque commen</w:t>
            </w:r>
            <w:r w:rsidR="00AD59C4">
              <w:rPr>
                <w:rFonts w:ascii="Arial" w:hAnsi="Arial" w:cs="Arial"/>
                <w:sz w:val="24"/>
                <w:szCs w:val="24"/>
              </w:rPr>
              <w:t>ces</w:t>
            </w:r>
            <w:r w:rsidR="00F372D7">
              <w:rPr>
                <w:rFonts w:ascii="Arial" w:hAnsi="Arial" w:cs="Arial"/>
                <w:sz w:val="24"/>
                <w:szCs w:val="24"/>
              </w:rPr>
              <w:t xml:space="preserve"> at 1pm</w:t>
            </w:r>
          </w:p>
          <w:p w14:paraId="27990FEE" w14:textId="77777777" w:rsidR="00F372D7" w:rsidRPr="00F372D7" w:rsidRDefault="00F372D7" w:rsidP="004C2886">
            <w:pPr>
              <w:pStyle w:val="ListParagraph"/>
              <w:numPr>
                <w:ilvl w:val="0"/>
                <w:numId w:val="38"/>
              </w:numPr>
              <w:rPr>
                <w:rFonts w:ascii="Arial" w:hAnsi="Arial" w:cs="Arial"/>
                <w:sz w:val="24"/>
                <w:szCs w:val="24"/>
                <w:u w:val="single"/>
              </w:rPr>
            </w:pPr>
            <w:r>
              <w:rPr>
                <w:rFonts w:ascii="Arial" w:hAnsi="Arial" w:cs="Arial"/>
                <w:sz w:val="24"/>
                <w:szCs w:val="24"/>
              </w:rPr>
              <w:t xml:space="preserve">Public liability insurance to be purchased through Cycling UK </w:t>
            </w:r>
          </w:p>
          <w:p w14:paraId="74832EBB" w14:textId="77777777" w:rsidR="00F372D7" w:rsidRPr="00F372D7" w:rsidRDefault="00F372D7" w:rsidP="004C2886">
            <w:pPr>
              <w:pStyle w:val="ListParagraph"/>
              <w:numPr>
                <w:ilvl w:val="0"/>
                <w:numId w:val="38"/>
              </w:numPr>
              <w:rPr>
                <w:rFonts w:ascii="Arial" w:hAnsi="Arial" w:cs="Arial"/>
                <w:sz w:val="24"/>
                <w:szCs w:val="24"/>
                <w:u w:val="single"/>
              </w:rPr>
            </w:pPr>
            <w:r>
              <w:rPr>
                <w:rFonts w:ascii="Arial" w:hAnsi="Arial" w:cs="Arial"/>
                <w:sz w:val="24"/>
                <w:szCs w:val="24"/>
              </w:rPr>
              <w:t>Risk assessment of route to be undertaken in August</w:t>
            </w:r>
          </w:p>
          <w:p w14:paraId="5550630C" w14:textId="328E1193" w:rsidR="00D84F72" w:rsidRPr="00D84F72" w:rsidRDefault="00F372D7" w:rsidP="00D84F72">
            <w:pPr>
              <w:pStyle w:val="ListParagraph"/>
              <w:numPr>
                <w:ilvl w:val="0"/>
                <w:numId w:val="38"/>
              </w:numPr>
              <w:rPr>
                <w:rFonts w:ascii="Arial" w:hAnsi="Arial" w:cs="Arial"/>
                <w:sz w:val="24"/>
                <w:szCs w:val="24"/>
                <w:u w:val="single"/>
              </w:rPr>
            </w:pPr>
            <w:r>
              <w:rPr>
                <w:rFonts w:ascii="Arial" w:hAnsi="Arial" w:cs="Arial"/>
                <w:sz w:val="24"/>
                <w:szCs w:val="24"/>
              </w:rPr>
              <w:t xml:space="preserve">Event to be promoted on reverse of </w:t>
            </w:r>
            <w:r w:rsidR="00AD59C4">
              <w:rPr>
                <w:rFonts w:ascii="Arial" w:hAnsi="Arial" w:cs="Arial"/>
                <w:sz w:val="24"/>
                <w:szCs w:val="24"/>
              </w:rPr>
              <w:t xml:space="preserve">Green Weekend </w:t>
            </w:r>
            <w:r>
              <w:rPr>
                <w:rFonts w:ascii="Arial" w:hAnsi="Arial" w:cs="Arial"/>
                <w:sz w:val="24"/>
                <w:szCs w:val="24"/>
              </w:rPr>
              <w:t>flyer.</w:t>
            </w:r>
            <w:r w:rsidR="00932A69">
              <w:rPr>
                <w:rFonts w:ascii="Arial" w:hAnsi="Arial" w:cs="Arial"/>
                <w:sz w:val="24"/>
                <w:szCs w:val="24"/>
              </w:rPr>
              <w:t xml:space="preserve"> </w:t>
            </w:r>
            <w:r>
              <w:rPr>
                <w:rFonts w:ascii="Arial" w:hAnsi="Arial" w:cs="Arial"/>
                <w:sz w:val="24"/>
                <w:szCs w:val="24"/>
              </w:rPr>
              <w:t>Partici</w:t>
            </w:r>
            <w:r w:rsidR="00D84F72">
              <w:rPr>
                <w:rFonts w:ascii="Arial" w:hAnsi="Arial" w:cs="Arial"/>
                <w:sz w:val="24"/>
                <w:szCs w:val="24"/>
              </w:rPr>
              <w:t>p</w:t>
            </w:r>
            <w:r>
              <w:rPr>
                <w:rFonts w:ascii="Arial" w:hAnsi="Arial" w:cs="Arial"/>
                <w:sz w:val="24"/>
                <w:szCs w:val="24"/>
              </w:rPr>
              <w:t>ant info sheet to be available on website</w:t>
            </w:r>
            <w:r w:rsidR="00D84F72">
              <w:rPr>
                <w:rFonts w:ascii="Arial" w:hAnsi="Arial" w:cs="Arial"/>
                <w:sz w:val="24"/>
                <w:szCs w:val="24"/>
              </w:rPr>
              <w:t>.</w:t>
            </w:r>
          </w:p>
          <w:p w14:paraId="4BFF1221" w14:textId="77777777" w:rsidR="00D84F72" w:rsidRPr="00D84F72" w:rsidRDefault="00D84F72" w:rsidP="00D84F72">
            <w:pPr>
              <w:pStyle w:val="ListParagraph"/>
              <w:numPr>
                <w:ilvl w:val="0"/>
                <w:numId w:val="38"/>
              </w:numPr>
              <w:rPr>
                <w:rFonts w:ascii="Arial" w:hAnsi="Arial" w:cs="Arial"/>
                <w:sz w:val="24"/>
                <w:szCs w:val="24"/>
                <w:u w:val="single"/>
              </w:rPr>
            </w:pPr>
            <w:r>
              <w:rPr>
                <w:rFonts w:ascii="Arial" w:hAnsi="Arial" w:cs="Arial"/>
                <w:sz w:val="24"/>
                <w:szCs w:val="24"/>
              </w:rPr>
              <w:t>Voluntary entry fee of £1 to be sought</w:t>
            </w:r>
          </w:p>
          <w:p w14:paraId="562E0235" w14:textId="6565E788" w:rsidR="00D84F72" w:rsidRPr="00D84F72" w:rsidRDefault="00D84F72" w:rsidP="00D84F72">
            <w:pPr>
              <w:pStyle w:val="ListParagraph"/>
              <w:numPr>
                <w:ilvl w:val="0"/>
                <w:numId w:val="38"/>
              </w:numPr>
              <w:rPr>
                <w:rFonts w:ascii="Arial" w:hAnsi="Arial" w:cs="Arial"/>
                <w:sz w:val="24"/>
                <w:szCs w:val="24"/>
                <w:u w:val="single"/>
              </w:rPr>
            </w:pPr>
            <w:r>
              <w:rPr>
                <w:rFonts w:ascii="Arial" w:hAnsi="Arial" w:cs="Arial"/>
                <w:sz w:val="24"/>
                <w:szCs w:val="24"/>
              </w:rPr>
              <w:t>Parental consent form required for all those under 18 years of age. All those 13 years of age must be accompanied by an adult</w:t>
            </w:r>
            <w:r w:rsidR="00AD59C4">
              <w:rPr>
                <w:rFonts w:ascii="Arial" w:hAnsi="Arial" w:cs="Arial"/>
                <w:sz w:val="24"/>
                <w:szCs w:val="24"/>
              </w:rPr>
              <w:t>.</w:t>
            </w:r>
            <w:r w:rsidR="00F372D7" w:rsidRPr="00D84F72">
              <w:rPr>
                <w:rFonts w:ascii="Arial" w:hAnsi="Arial" w:cs="Arial"/>
                <w:sz w:val="24"/>
                <w:szCs w:val="24"/>
              </w:rPr>
              <w:t xml:space="preserve">  </w:t>
            </w:r>
          </w:p>
          <w:p w14:paraId="419D1803" w14:textId="1A91415B" w:rsidR="00F372D7" w:rsidRPr="00932A69" w:rsidRDefault="00D84F72" w:rsidP="00932A69">
            <w:pPr>
              <w:pStyle w:val="ListParagraph"/>
              <w:numPr>
                <w:ilvl w:val="2"/>
                <w:numId w:val="1"/>
              </w:numPr>
              <w:rPr>
                <w:rFonts w:ascii="Arial" w:hAnsi="Arial" w:cs="Arial"/>
                <w:sz w:val="24"/>
                <w:szCs w:val="24"/>
              </w:rPr>
            </w:pPr>
            <w:r w:rsidRPr="00932A69">
              <w:rPr>
                <w:rFonts w:ascii="Arial" w:hAnsi="Arial" w:cs="Arial"/>
                <w:sz w:val="24"/>
                <w:szCs w:val="24"/>
              </w:rPr>
              <w:t xml:space="preserve">Further cycle event planning meeting to </w:t>
            </w:r>
            <w:r w:rsidR="00932A69" w:rsidRPr="00932A69">
              <w:rPr>
                <w:rFonts w:ascii="Arial" w:hAnsi="Arial" w:cs="Arial"/>
                <w:sz w:val="24"/>
                <w:szCs w:val="24"/>
              </w:rPr>
              <w:t xml:space="preserve">be arranged </w:t>
            </w:r>
            <w:r w:rsidRPr="00932A69">
              <w:rPr>
                <w:rFonts w:ascii="Arial" w:hAnsi="Arial" w:cs="Arial"/>
                <w:sz w:val="24"/>
                <w:szCs w:val="24"/>
              </w:rPr>
              <w:t>before June</w:t>
            </w:r>
            <w:r w:rsidR="00932A69" w:rsidRPr="00932A69">
              <w:rPr>
                <w:rFonts w:ascii="Arial" w:hAnsi="Arial" w:cs="Arial"/>
                <w:sz w:val="24"/>
                <w:szCs w:val="24"/>
              </w:rPr>
              <w:t xml:space="preserve"> 29 </w:t>
            </w:r>
            <w:r w:rsidRPr="00932A69">
              <w:rPr>
                <w:rFonts w:ascii="Arial" w:hAnsi="Arial" w:cs="Arial"/>
                <w:sz w:val="24"/>
                <w:szCs w:val="24"/>
              </w:rPr>
              <w:t xml:space="preserve">meeting </w:t>
            </w:r>
            <w:r w:rsidR="00932A69" w:rsidRPr="00932A69">
              <w:rPr>
                <w:rFonts w:ascii="Arial" w:hAnsi="Arial" w:cs="Arial"/>
                <w:sz w:val="24"/>
                <w:szCs w:val="24"/>
              </w:rPr>
              <w:t>of</w:t>
            </w:r>
            <w:r w:rsidRPr="00932A69">
              <w:rPr>
                <w:rFonts w:ascii="Arial" w:hAnsi="Arial" w:cs="Arial"/>
                <w:sz w:val="24"/>
                <w:szCs w:val="24"/>
              </w:rPr>
              <w:t xml:space="preserve"> the grou</w:t>
            </w:r>
            <w:r w:rsidR="00932A69" w:rsidRPr="00932A69">
              <w:rPr>
                <w:rFonts w:ascii="Arial" w:hAnsi="Arial" w:cs="Arial"/>
                <w:sz w:val="24"/>
                <w:szCs w:val="24"/>
              </w:rPr>
              <w:t>p</w:t>
            </w:r>
            <w:r w:rsidR="00AD59C4">
              <w:rPr>
                <w:rFonts w:ascii="Arial" w:hAnsi="Arial" w:cs="Arial"/>
                <w:sz w:val="24"/>
                <w:szCs w:val="24"/>
              </w:rPr>
              <w:t>.</w:t>
            </w: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0724282E" w14:textId="77777777" w:rsidR="004E68F6" w:rsidRDefault="004E68F6" w:rsidP="00931D5B">
            <w:pPr>
              <w:pStyle w:val="NoSpacing"/>
              <w:ind w:left="6"/>
              <w:jc w:val="center"/>
              <w:rPr>
                <w:rFonts w:ascii="Arial" w:eastAsia="Times New Roman" w:hAnsi="Arial" w:cs="Arial"/>
                <w:b/>
                <w:bCs/>
                <w:bdr w:val="none" w:sz="0" w:space="0" w:color="auto"/>
                <w:lang w:val="en-GB" w:eastAsia="en-GB"/>
              </w:rPr>
            </w:pPr>
          </w:p>
          <w:p w14:paraId="7C439EE9" w14:textId="77777777" w:rsidR="001A298B" w:rsidRDefault="001A298B" w:rsidP="00931D5B">
            <w:pPr>
              <w:pStyle w:val="NoSpacing"/>
              <w:ind w:left="6"/>
              <w:jc w:val="center"/>
              <w:rPr>
                <w:rFonts w:ascii="Arial" w:eastAsia="Times New Roman" w:hAnsi="Arial" w:cs="Arial"/>
                <w:b/>
                <w:bCs/>
                <w:bdr w:val="none" w:sz="0" w:space="0" w:color="auto"/>
                <w:lang w:val="en-GB" w:eastAsia="en-GB"/>
              </w:rPr>
            </w:pPr>
          </w:p>
          <w:p w14:paraId="778A0117" w14:textId="77777777" w:rsidR="001A298B" w:rsidRDefault="001A298B" w:rsidP="00931D5B">
            <w:pPr>
              <w:pStyle w:val="NoSpacing"/>
              <w:ind w:left="6"/>
              <w:jc w:val="center"/>
              <w:rPr>
                <w:rFonts w:ascii="Arial" w:eastAsia="Times New Roman" w:hAnsi="Arial" w:cs="Arial"/>
                <w:b/>
                <w:bCs/>
                <w:bdr w:val="none" w:sz="0" w:space="0" w:color="auto"/>
                <w:lang w:val="en-GB" w:eastAsia="en-GB"/>
              </w:rPr>
            </w:pPr>
          </w:p>
          <w:p w14:paraId="5C95A47D" w14:textId="77777777" w:rsidR="001A298B" w:rsidRDefault="001A298B" w:rsidP="00931D5B">
            <w:pPr>
              <w:pStyle w:val="NoSpacing"/>
              <w:ind w:left="6"/>
              <w:jc w:val="center"/>
              <w:rPr>
                <w:rFonts w:ascii="Arial" w:eastAsia="Times New Roman" w:hAnsi="Arial" w:cs="Arial"/>
                <w:b/>
                <w:bCs/>
                <w:bdr w:val="none" w:sz="0" w:space="0" w:color="auto"/>
                <w:lang w:val="en-GB" w:eastAsia="en-GB"/>
              </w:rPr>
            </w:pPr>
          </w:p>
          <w:p w14:paraId="4CBDE0D1" w14:textId="74320719" w:rsidR="001A298B" w:rsidRPr="00AD59C4" w:rsidRDefault="001A298B" w:rsidP="00931D5B">
            <w:pPr>
              <w:pStyle w:val="NoSpacing"/>
              <w:ind w:left="6"/>
              <w:jc w:val="center"/>
              <w:rPr>
                <w:rFonts w:ascii="Arial" w:eastAsia="Times New Roman" w:hAnsi="Arial" w:cs="Arial"/>
                <w:b/>
                <w:bCs/>
                <w:bdr w:val="none" w:sz="0" w:space="0" w:color="auto"/>
                <w:lang w:val="fr-FR" w:eastAsia="en-GB"/>
              </w:rPr>
            </w:pPr>
            <w:r w:rsidRPr="00AD59C4">
              <w:rPr>
                <w:rFonts w:ascii="Arial" w:eastAsia="Times New Roman" w:hAnsi="Arial" w:cs="Arial"/>
                <w:b/>
                <w:bCs/>
                <w:bdr w:val="none" w:sz="0" w:space="0" w:color="auto"/>
                <w:lang w:val="fr-FR" w:eastAsia="en-GB"/>
              </w:rPr>
              <w:t>ET/FH</w:t>
            </w:r>
          </w:p>
          <w:p w14:paraId="3E9D36DF" w14:textId="23F8BF72" w:rsidR="001A298B" w:rsidRPr="00AD59C4" w:rsidRDefault="001A298B" w:rsidP="00931D5B">
            <w:pPr>
              <w:pStyle w:val="NoSpacing"/>
              <w:ind w:left="6"/>
              <w:jc w:val="center"/>
              <w:rPr>
                <w:rFonts w:ascii="Arial" w:eastAsia="Times New Roman" w:hAnsi="Arial" w:cs="Arial"/>
                <w:b/>
                <w:bCs/>
                <w:bdr w:val="none" w:sz="0" w:space="0" w:color="auto"/>
                <w:lang w:val="fr-FR" w:eastAsia="en-GB"/>
              </w:rPr>
            </w:pPr>
            <w:r w:rsidRPr="00AD59C4">
              <w:rPr>
                <w:rFonts w:ascii="Arial" w:eastAsia="Times New Roman" w:hAnsi="Arial" w:cs="Arial"/>
                <w:b/>
                <w:bCs/>
                <w:bdr w:val="none" w:sz="0" w:space="0" w:color="auto"/>
                <w:lang w:val="fr-FR" w:eastAsia="en-GB"/>
              </w:rPr>
              <w:t>ET/FH</w:t>
            </w:r>
          </w:p>
          <w:p w14:paraId="363EA7E6" w14:textId="77777777" w:rsidR="001A298B" w:rsidRPr="00AD59C4" w:rsidRDefault="001A298B" w:rsidP="00931D5B">
            <w:pPr>
              <w:pStyle w:val="NoSpacing"/>
              <w:ind w:left="6"/>
              <w:jc w:val="center"/>
              <w:rPr>
                <w:rFonts w:ascii="Arial" w:eastAsia="Times New Roman" w:hAnsi="Arial" w:cs="Arial"/>
                <w:b/>
                <w:bCs/>
                <w:bdr w:val="none" w:sz="0" w:space="0" w:color="auto"/>
                <w:lang w:val="fr-FR" w:eastAsia="en-GB"/>
              </w:rPr>
            </w:pPr>
            <w:r w:rsidRPr="00AD59C4">
              <w:rPr>
                <w:rFonts w:ascii="Arial" w:eastAsia="Times New Roman" w:hAnsi="Arial" w:cs="Arial"/>
                <w:b/>
                <w:bCs/>
                <w:bdr w:val="none" w:sz="0" w:space="0" w:color="auto"/>
                <w:lang w:val="fr-FR" w:eastAsia="en-GB"/>
              </w:rPr>
              <w:t>ET/FH</w:t>
            </w:r>
          </w:p>
          <w:p w14:paraId="3D5B1AB5" w14:textId="61CA672F" w:rsidR="00A10CDE" w:rsidRPr="00AD59C4" w:rsidRDefault="00A10CDE" w:rsidP="00931D5B">
            <w:pPr>
              <w:pStyle w:val="NoSpacing"/>
              <w:ind w:left="6"/>
              <w:jc w:val="center"/>
              <w:rPr>
                <w:rFonts w:ascii="Arial" w:eastAsia="Times New Roman" w:hAnsi="Arial" w:cs="Arial"/>
                <w:b/>
                <w:bCs/>
                <w:bdr w:val="none" w:sz="0" w:space="0" w:color="auto"/>
                <w:lang w:val="fr-FR" w:eastAsia="en-GB"/>
              </w:rPr>
            </w:pPr>
            <w:r w:rsidRPr="00AD59C4">
              <w:rPr>
                <w:rFonts w:ascii="Arial" w:eastAsia="Times New Roman" w:hAnsi="Arial" w:cs="Arial"/>
                <w:b/>
                <w:bCs/>
                <w:bdr w:val="none" w:sz="0" w:space="0" w:color="auto"/>
                <w:lang w:val="fr-FR" w:eastAsia="en-GB"/>
              </w:rPr>
              <w:t>ET/FH</w:t>
            </w:r>
          </w:p>
          <w:p w14:paraId="501665EC" w14:textId="58F4AB43" w:rsidR="001A298B" w:rsidRPr="00AD59C4" w:rsidRDefault="001A298B" w:rsidP="00931D5B">
            <w:pPr>
              <w:pStyle w:val="NoSpacing"/>
              <w:ind w:left="6"/>
              <w:jc w:val="center"/>
              <w:rPr>
                <w:rFonts w:ascii="Arial" w:eastAsia="Times New Roman" w:hAnsi="Arial" w:cs="Arial"/>
                <w:b/>
                <w:bCs/>
                <w:bdr w:val="none" w:sz="0" w:space="0" w:color="auto"/>
                <w:lang w:val="fr-FR" w:eastAsia="en-GB"/>
              </w:rPr>
            </w:pPr>
            <w:r w:rsidRPr="00AD59C4">
              <w:rPr>
                <w:rFonts w:ascii="Arial" w:eastAsia="Times New Roman" w:hAnsi="Arial" w:cs="Arial"/>
                <w:b/>
                <w:bCs/>
                <w:bdr w:val="none" w:sz="0" w:space="0" w:color="auto"/>
                <w:lang w:val="fr-FR" w:eastAsia="en-GB"/>
              </w:rPr>
              <w:t>DN</w:t>
            </w:r>
          </w:p>
          <w:p w14:paraId="6C9D570A" w14:textId="77777777" w:rsidR="001A298B" w:rsidRPr="00AD59C4" w:rsidRDefault="001A298B" w:rsidP="00931D5B">
            <w:pPr>
              <w:pStyle w:val="NoSpacing"/>
              <w:ind w:left="6"/>
              <w:jc w:val="center"/>
              <w:rPr>
                <w:rFonts w:ascii="Arial" w:eastAsia="Times New Roman" w:hAnsi="Arial" w:cs="Arial"/>
                <w:b/>
                <w:bCs/>
                <w:bdr w:val="none" w:sz="0" w:space="0" w:color="auto"/>
                <w:lang w:val="fr-FR" w:eastAsia="en-GB"/>
              </w:rPr>
            </w:pPr>
          </w:p>
          <w:p w14:paraId="707F7084" w14:textId="77777777" w:rsidR="001A298B" w:rsidRPr="00AD59C4" w:rsidRDefault="001A298B" w:rsidP="00931D5B">
            <w:pPr>
              <w:pStyle w:val="NoSpacing"/>
              <w:ind w:left="6"/>
              <w:jc w:val="center"/>
              <w:rPr>
                <w:rFonts w:ascii="Arial" w:eastAsia="Times New Roman" w:hAnsi="Arial" w:cs="Arial"/>
                <w:b/>
                <w:bCs/>
                <w:bdr w:val="none" w:sz="0" w:space="0" w:color="auto"/>
                <w:lang w:val="fr-FR" w:eastAsia="en-GB"/>
              </w:rPr>
            </w:pPr>
          </w:p>
          <w:p w14:paraId="74938F4D" w14:textId="4ED2C62C" w:rsidR="001A298B" w:rsidRPr="00AD59C4" w:rsidRDefault="001A298B" w:rsidP="00931D5B">
            <w:pPr>
              <w:pStyle w:val="NoSpacing"/>
              <w:ind w:left="6"/>
              <w:jc w:val="center"/>
              <w:rPr>
                <w:rFonts w:ascii="Arial" w:eastAsia="Times New Roman" w:hAnsi="Arial" w:cs="Arial"/>
                <w:b/>
                <w:bCs/>
                <w:bdr w:val="none" w:sz="0" w:space="0" w:color="auto"/>
                <w:lang w:val="fr-FR" w:eastAsia="en-GB"/>
              </w:rPr>
            </w:pPr>
            <w:r w:rsidRPr="00AD59C4">
              <w:rPr>
                <w:rFonts w:ascii="Arial" w:eastAsia="Times New Roman" w:hAnsi="Arial" w:cs="Arial"/>
                <w:b/>
                <w:bCs/>
                <w:bdr w:val="none" w:sz="0" w:space="0" w:color="auto"/>
                <w:lang w:val="fr-FR" w:eastAsia="en-GB"/>
              </w:rPr>
              <w:t>DN</w:t>
            </w:r>
          </w:p>
          <w:p w14:paraId="61378EB5" w14:textId="77777777" w:rsidR="003477B4" w:rsidRPr="00AD59C4" w:rsidRDefault="003477B4" w:rsidP="00931D5B">
            <w:pPr>
              <w:pStyle w:val="NoSpacing"/>
              <w:ind w:left="6"/>
              <w:jc w:val="center"/>
              <w:rPr>
                <w:rFonts w:ascii="Arial" w:eastAsia="Times New Roman" w:hAnsi="Arial" w:cs="Arial"/>
                <w:b/>
                <w:bCs/>
                <w:bdr w:val="none" w:sz="0" w:space="0" w:color="auto"/>
                <w:lang w:val="fr-FR" w:eastAsia="en-GB"/>
              </w:rPr>
            </w:pPr>
          </w:p>
          <w:p w14:paraId="3640DBC8" w14:textId="77777777" w:rsidR="003477B4" w:rsidRPr="00AD59C4" w:rsidRDefault="003477B4" w:rsidP="00931D5B">
            <w:pPr>
              <w:pStyle w:val="NoSpacing"/>
              <w:ind w:left="6"/>
              <w:jc w:val="center"/>
              <w:rPr>
                <w:rFonts w:ascii="Arial" w:eastAsia="Times New Roman" w:hAnsi="Arial" w:cs="Arial"/>
                <w:b/>
                <w:bCs/>
                <w:bdr w:val="none" w:sz="0" w:space="0" w:color="auto"/>
                <w:lang w:val="fr-FR" w:eastAsia="en-GB"/>
              </w:rPr>
            </w:pPr>
          </w:p>
          <w:p w14:paraId="070970B0" w14:textId="2B6AAB78" w:rsidR="00B07505" w:rsidRPr="00F072A5" w:rsidRDefault="00B07505" w:rsidP="00931D5B">
            <w:pPr>
              <w:pStyle w:val="NoSpacing"/>
              <w:ind w:left="6"/>
              <w:jc w:val="center"/>
              <w:rPr>
                <w:rFonts w:ascii="Arial" w:eastAsia="Times New Roman" w:hAnsi="Arial" w:cs="Arial"/>
                <w:b/>
                <w:bCs/>
                <w:bdr w:val="none" w:sz="0" w:space="0" w:color="auto"/>
                <w:lang w:val="fr-FR" w:eastAsia="en-GB"/>
              </w:rPr>
            </w:pPr>
            <w:r w:rsidRPr="00F072A5">
              <w:rPr>
                <w:rFonts w:ascii="Arial" w:eastAsia="Times New Roman" w:hAnsi="Arial" w:cs="Arial"/>
                <w:b/>
                <w:bCs/>
                <w:bdr w:val="none" w:sz="0" w:space="0" w:color="auto"/>
                <w:lang w:val="fr-FR" w:eastAsia="en-GB"/>
              </w:rPr>
              <w:t>DN/SR</w:t>
            </w:r>
          </w:p>
          <w:p w14:paraId="582CDC01" w14:textId="77777777" w:rsidR="00B07505" w:rsidRPr="00F072A5" w:rsidRDefault="00B07505" w:rsidP="00931D5B">
            <w:pPr>
              <w:pStyle w:val="NoSpacing"/>
              <w:ind w:left="6"/>
              <w:jc w:val="center"/>
              <w:rPr>
                <w:rFonts w:ascii="Arial" w:eastAsia="Times New Roman" w:hAnsi="Arial" w:cs="Arial"/>
                <w:b/>
                <w:bCs/>
                <w:bdr w:val="none" w:sz="0" w:space="0" w:color="auto"/>
                <w:lang w:val="fr-FR" w:eastAsia="en-GB"/>
              </w:rPr>
            </w:pPr>
          </w:p>
          <w:p w14:paraId="77795E8D" w14:textId="77777777" w:rsidR="001A298B" w:rsidRDefault="001A298B" w:rsidP="003477B4">
            <w:pPr>
              <w:pStyle w:val="NoSpacing"/>
              <w:jc w:val="center"/>
              <w:rPr>
                <w:rFonts w:ascii="Arial" w:eastAsia="Times New Roman" w:hAnsi="Arial" w:cs="Arial"/>
                <w:b/>
                <w:bCs/>
                <w:bdr w:val="none" w:sz="0" w:space="0" w:color="auto"/>
                <w:lang w:val="en-GB" w:eastAsia="en-GB"/>
              </w:rPr>
            </w:pPr>
            <w:r>
              <w:rPr>
                <w:rFonts w:ascii="Arial" w:eastAsia="Times New Roman" w:hAnsi="Arial" w:cs="Arial"/>
                <w:b/>
                <w:bCs/>
                <w:bdr w:val="none" w:sz="0" w:space="0" w:color="auto"/>
                <w:lang w:val="en-GB" w:eastAsia="en-GB"/>
              </w:rPr>
              <w:t>MV</w:t>
            </w:r>
          </w:p>
          <w:p w14:paraId="101A495E" w14:textId="77777777" w:rsidR="00A10CDE" w:rsidRDefault="00A10CDE" w:rsidP="003477B4">
            <w:pPr>
              <w:pStyle w:val="NoSpacing"/>
              <w:jc w:val="center"/>
              <w:rPr>
                <w:rFonts w:ascii="Arial" w:eastAsia="Times New Roman" w:hAnsi="Arial" w:cs="Arial"/>
                <w:b/>
                <w:bCs/>
                <w:bdr w:val="none" w:sz="0" w:space="0" w:color="auto"/>
                <w:lang w:val="en-GB" w:eastAsia="en-GB"/>
              </w:rPr>
            </w:pPr>
          </w:p>
          <w:p w14:paraId="72EA6E86" w14:textId="77777777" w:rsidR="00A10CDE" w:rsidRDefault="00A10CDE" w:rsidP="003477B4">
            <w:pPr>
              <w:pStyle w:val="NoSpacing"/>
              <w:jc w:val="center"/>
              <w:rPr>
                <w:rFonts w:ascii="Arial" w:eastAsia="Times New Roman" w:hAnsi="Arial" w:cs="Arial"/>
                <w:b/>
                <w:bCs/>
                <w:bdr w:val="none" w:sz="0" w:space="0" w:color="auto"/>
                <w:lang w:val="en-GB" w:eastAsia="en-GB"/>
              </w:rPr>
            </w:pPr>
          </w:p>
          <w:p w14:paraId="3E577316" w14:textId="77777777" w:rsidR="00A10CDE" w:rsidRDefault="00A10CDE" w:rsidP="003477B4">
            <w:pPr>
              <w:pStyle w:val="NoSpacing"/>
              <w:jc w:val="center"/>
              <w:rPr>
                <w:rFonts w:ascii="Arial" w:eastAsia="Times New Roman" w:hAnsi="Arial" w:cs="Arial"/>
                <w:b/>
                <w:bCs/>
                <w:bdr w:val="none" w:sz="0" w:space="0" w:color="auto"/>
                <w:lang w:val="en-GB" w:eastAsia="en-GB"/>
              </w:rPr>
            </w:pPr>
          </w:p>
          <w:p w14:paraId="26ED03F9" w14:textId="77777777" w:rsidR="00A10CDE" w:rsidRDefault="00A10CDE" w:rsidP="003477B4">
            <w:pPr>
              <w:pStyle w:val="NoSpacing"/>
              <w:jc w:val="center"/>
              <w:rPr>
                <w:rFonts w:ascii="Arial" w:eastAsia="Times New Roman" w:hAnsi="Arial" w:cs="Arial"/>
                <w:b/>
                <w:bCs/>
                <w:bdr w:val="none" w:sz="0" w:space="0" w:color="auto"/>
                <w:lang w:val="en-GB" w:eastAsia="en-GB"/>
              </w:rPr>
            </w:pPr>
          </w:p>
          <w:p w14:paraId="33DC54D0" w14:textId="77777777" w:rsidR="00A10CDE" w:rsidRDefault="00A10CDE" w:rsidP="003477B4">
            <w:pPr>
              <w:pStyle w:val="NoSpacing"/>
              <w:jc w:val="center"/>
              <w:rPr>
                <w:rFonts w:ascii="Arial" w:eastAsia="Times New Roman" w:hAnsi="Arial" w:cs="Arial"/>
                <w:b/>
                <w:bCs/>
                <w:bdr w:val="none" w:sz="0" w:space="0" w:color="auto"/>
                <w:lang w:val="en-GB" w:eastAsia="en-GB"/>
              </w:rPr>
            </w:pPr>
          </w:p>
          <w:p w14:paraId="0EF71BD2" w14:textId="77777777" w:rsidR="00A10CDE" w:rsidRDefault="00A10CDE" w:rsidP="003477B4">
            <w:pPr>
              <w:pStyle w:val="NoSpacing"/>
              <w:jc w:val="center"/>
              <w:rPr>
                <w:rFonts w:ascii="Arial" w:eastAsia="Times New Roman" w:hAnsi="Arial" w:cs="Arial"/>
                <w:b/>
                <w:bCs/>
                <w:bdr w:val="none" w:sz="0" w:space="0" w:color="auto"/>
                <w:lang w:val="en-GB" w:eastAsia="en-GB"/>
              </w:rPr>
            </w:pPr>
          </w:p>
          <w:p w14:paraId="5CBEC08C" w14:textId="77777777" w:rsidR="00A10CDE" w:rsidRDefault="00A10CDE" w:rsidP="003477B4">
            <w:pPr>
              <w:pStyle w:val="NoSpacing"/>
              <w:jc w:val="center"/>
              <w:rPr>
                <w:rFonts w:ascii="Arial" w:eastAsia="Times New Roman" w:hAnsi="Arial" w:cs="Arial"/>
                <w:b/>
                <w:bCs/>
                <w:bdr w:val="none" w:sz="0" w:space="0" w:color="auto"/>
                <w:lang w:val="en-GB" w:eastAsia="en-GB"/>
              </w:rPr>
            </w:pPr>
          </w:p>
          <w:p w14:paraId="61BEE514" w14:textId="77777777" w:rsidR="00A10CDE" w:rsidRDefault="00A10CDE" w:rsidP="003477B4">
            <w:pPr>
              <w:pStyle w:val="NoSpacing"/>
              <w:jc w:val="center"/>
              <w:rPr>
                <w:rFonts w:ascii="Arial" w:eastAsia="Times New Roman" w:hAnsi="Arial" w:cs="Arial"/>
                <w:b/>
                <w:bCs/>
                <w:bdr w:val="none" w:sz="0" w:space="0" w:color="auto"/>
                <w:lang w:val="en-GB" w:eastAsia="en-GB"/>
              </w:rPr>
            </w:pPr>
          </w:p>
          <w:p w14:paraId="52DEC0C6" w14:textId="77777777" w:rsidR="00A10CDE" w:rsidRDefault="00A10CDE" w:rsidP="003477B4">
            <w:pPr>
              <w:pStyle w:val="NoSpacing"/>
              <w:jc w:val="center"/>
              <w:rPr>
                <w:rFonts w:ascii="Arial" w:eastAsia="Times New Roman" w:hAnsi="Arial" w:cs="Arial"/>
                <w:b/>
                <w:bCs/>
                <w:bdr w:val="none" w:sz="0" w:space="0" w:color="auto"/>
                <w:lang w:val="en-GB" w:eastAsia="en-GB"/>
              </w:rPr>
            </w:pPr>
          </w:p>
          <w:p w14:paraId="024A9F13" w14:textId="77777777" w:rsidR="00A10CDE" w:rsidRDefault="00A10CDE" w:rsidP="00A10CDE">
            <w:pPr>
              <w:pStyle w:val="NoSpacing"/>
              <w:jc w:val="center"/>
              <w:rPr>
                <w:rFonts w:ascii="Arial" w:eastAsia="Times New Roman" w:hAnsi="Arial" w:cs="Arial"/>
                <w:b/>
                <w:bCs/>
                <w:bdr w:val="none" w:sz="0" w:space="0" w:color="auto"/>
                <w:lang w:val="en-GB" w:eastAsia="en-GB"/>
              </w:rPr>
            </w:pPr>
            <w:r>
              <w:rPr>
                <w:rFonts w:ascii="Arial" w:eastAsia="Times New Roman" w:hAnsi="Arial" w:cs="Arial"/>
                <w:b/>
                <w:bCs/>
                <w:bdr w:val="none" w:sz="0" w:space="0" w:color="auto"/>
                <w:lang w:val="en-GB" w:eastAsia="en-GB"/>
              </w:rPr>
              <w:t>DN</w:t>
            </w:r>
          </w:p>
          <w:p w14:paraId="4526BB08" w14:textId="77777777" w:rsidR="00AD7392" w:rsidRDefault="00AD7392" w:rsidP="00A10CDE">
            <w:pPr>
              <w:pStyle w:val="NoSpacing"/>
              <w:jc w:val="center"/>
              <w:rPr>
                <w:rFonts w:ascii="Arial" w:eastAsia="Times New Roman" w:hAnsi="Arial" w:cs="Arial"/>
                <w:b/>
                <w:bCs/>
                <w:bdr w:val="none" w:sz="0" w:space="0" w:color="auto"/>
                <w:lang w:val="en-GB" w:eastAsia="en-GB"/>
              </w:rPr>
            </w:pPr>
          </w:p>
          <w:p w14:paraId="6CF66A62" w14:textId="77777777" w:rsidR="00AD7392" w:rsidRDefault="00AD7392" w:rsidP="00A10CDE">
            <w:pPr>
              <w:pStyle w:val="NoSpacing"/>
              <w:jc w:val="center"/>
              <w:rPr>
                <w:rFonts w:ascii="Arial" w:eastAsia="Times New Roman" w:hAnsi="Arial" w:cs="Arial"/>
                <w:b/>
                <w:bCs/>
                <w:bdr w:val="none" w:sz="0" w:space="0" w:color="auto"/>
                <w:lang w:val="en-GB" w:eastAsia="en-GB"/>
              </w:rPr>
            </w:pPr>
          </w:p>
          <w:p w14:paraId="1B54F29C" w14:textId="77777777" w:rsidR="00AD7392" w:rsidRDefault="00AD7392" w:rsidP="00A10CDE">
            <w:pPr>
              <w:pStyle w:val="NoSpacing"/>
              <w:jc w:val="center"/>
              <w:rPr>
                <w:rFonts w:ascii="Arial" w:eastAsia="Times New Roman" w:hAnsi="Arial" w:cs="Arial"/>
                <w:b/>
                <w:bCs/>
                <w:bdr w:val="none" w:sz="0" w:space="0" w:color="auto"/>
                <w:lang w:val="en-GB" w:eastAsia="en-GB"/>
              </w:rPr>
            </w:pPr>
          </w:p>
          <w:p w14:paraId="0DBB1B62" w14:textId="77777777" w:rsidR="00AD7392" w:rsidRDefault="00AD7392" w:rsidP="00A10CDE">
            <w:pPr>
              <w:pStyle w:val="NoSpacing"/>
              <w:jc w:val="center"/>
              <w:rPr>
                <w:rFonts w:ascii="Arial" w:eastAsia="Times New Roman" w:hAnsi="Arial" w:cs="Arial"/>
                <w:b/>
                <w:bCs/>
                <w:bdr w:val="none" w:sz="0" w:space="0" w:color="auto"/>
                <w:lang w:val="en-GB" w:eastAsia="en-GB"/>
              </w:rPr>
            </w:pPr>
          </w:p>
          <w:p w14:paraId="16270872" w14:textId="77777777" w:rsidR="00AD7392" w:rsidRDefault="00AD7392" w:rsidP="00A10CDE">
            <w:pPr>
              <w:pStyle w:val="NoSpacing"/>
              <w:jc w:val="center"/>
              <w:rPr>
                <w:rFonts w:ascii="Arial" w:eastAsia="Times New Roman" w:hAnsi="Arial" w:cs="Arial"/>
                <w:b/>
                <w:bCs/>
                <w:bdr w:val="none" w:sz="0" w:space="0" w:color="auto"/>
                <w:lang w:val="en-GB" w:eastAsia="en-GB"/>
              </w:rPr>
            </w:pPr>
          </w:p>
          <w:p w14:paraId="11D8A2FD" w14:textId="77777777" w:rsidR="00AD7392" w:rsidRDefault="00AD7392" w:rsidP="00A10CDE">
            <w:pPr>
              <w:pStyle w:val="NoSpacing"/>
              <w:jc w:val="center"/>
              <w:rPr>
                <w:rFonts w:ascii="Arial" w:eastAsia="Times New Roman" w:hAnsi="Arial" w:cs="Arial"/>
                <w:b/>
                <w:bCs/>
                <w:bdr w:val="none" w:sz="0" w:space="0" w:color="auto"/>
                <w:lang w:val="en-GB" w:eastAsia="en-GB"/>
              </w:rPr>
            </w:pPr>
          </w:p>
          <w:p w14:paraId="53694103" w14:textId="77777777" w:rsidR="00AD7392" w:rsidRDefault="00AD7392" w:rsidP="00A10CDE">
            <w:pPr>
              <w:pStyle w:val="NoSpacing"/>
              <w:jc w:val="center"/>
              <w:rPr>
                <w:rFonts w:ascii="Arial" w:eastAsia="Times New Roman" w:hAnsi="Arial" w:cs="Arial"/>
                <w:b/>
                <w:bCs/>
                <w:bdr w:val="none" w:sz="0" w:space="0" w:color="auto"/>
                <w:lang w:val="en-GB" w:eastAsia="en-GB"/>
              </w:rPr>
            </w:pPr>
          </w:p>
          <w:p w14:paraId="1A445D41" w14:textId="77777777" w:rsidR="00AD7392" w:rsidRDefault="00AD7392" w:rsidP="00A10CDE">
            <w:pPr>
              <w:pStyle w:val="NoSpacing"/>
              <w:jc w:val="center"/>
              <w:rPr>
                <w:rFonts w:ascii="Arial" w:eastAsia="Times New Roman" w:hAnsi="Arial" w:cs="Arial"/>
                <w:b/>
                <w:bCs/>
                <w:bdr w:val="none" w:sz="0" w:space="0" w:color="auto"/>
                <w:lang w:val="en-GB" w:eastAsia="en-GB"/>
              </w:rPr>
            </w:pPr>
          </w:p>
          <w:p w14:paraId="46BA2355" w14:textId="77777777" w:rsidR="00AD7392" w:rsidRDefault="00AD7392" w:rsidP="00A10CDE">
            <w:pPr>
              <w:pStyle w:val="NoSpacing"/>
              <w:jc w:val="center"/>
              <w:rPr>
                <w:rFonts w:ascii="Arial" w:eastAsia="Times New Roman" w:hAnsi="Arial" w:cs="Arial"/>
                <w:b/>
                <w:bCs/>
                <w:bdr w:val="none" w:sz="0" w:space="0" w:color="auto"/>
                <w:lang w:val="en-GB" w:eastAsia="en-GB"/>
              </w:rPr>
            </w:pPr>
          </w:p>
          <w:p w14:paraId="50022588" w14:textId="77777777" w:rsidR="00AD7392" w:rsidRDefault="00AD7392" w:rsidP="00A10CDE">
            <w:pPr>
              <w:pStyle w:val="NoSpacing"/>
              <w:jc w:val="center"/>
              <w:rPr>
                <w:rFonts w:ascii="Arial" w:eastAsia="Times New Roman" w:hAnsi="Arial" w:cs="Arial"/>
                <w:b/>
                <w:bCs/>
                <w:bdr w:val="none" w:sz="0" w:space="0" w:color="auto"/>
                <w:lang w:val="en-GB" w:eastAsia="en-GB"/>
              </w:rPr>
            </w:pPr>
          </w:p>
          <w:p w14:paraId="6AA5139F" w14:textId="77777777" w:rsidR="00AD7392" w:rsidRDefault="00AD7392" w:rsidP="00A10CDE">
            <w:pPr>
              <w:pStyle w:val="NoSpacing"/>
              <w:jc w:val="center"/>
              <w:rPr>
                <w:rFonts w:ascii="Arial" w:eastAsia="Times New Roman" w:hAnsi="Arial" w:cs="Arial"/>
                <w:b/>
                <w:bCs/>
                <w:bdr w:val="none" w:sz="0" w:space="0" w:color="auto"/>
                <w:lang w:val="en-GB" w:eastAsia="en-GB"/>
              </w:rPr>
            </w:pPr>
          </w:p>
          <w:p w14:paraId="32AA93E4" w14:textId="77777777" w:rsidR="00AD7392" w:rsidRDefault="00AD7392" w:rsidP="00A10CDE">
            <w:pPr>
              <w:pStyle w:val="NoSpacing"/>
              <w:jc w:val="center"/>
              <w:rPr>
                <w:rFonts w:ascii="Arial" w:eastAsia="Times New Roman" w:hAnsi="Arial" w:cs="Arial"/>
                <w:b/>
                <w:bCs/>
                <w:bdr w:val="none" w:sz="0" w:space="0" w:color="auto"/>
                <w:lang w:val="en-GB" w:eastAsia="en-GB"/>
              </w:rPr>
            </w:pPr>
          </w:p>
          <w:p w14:paraId="58F114AC" w14:textId="77777777" w:rsidR="00AD7392" w:rsidRDefault="00AD7392" w:rsidP="00A10CDE">
            <w:pPr>
              <w:pStyle w:val="NoSpacing"/>
              <w:jc w:val="center"/>
              <w:rPr>
                <w:rFonts w:ascii="Arial" w:eastAsia="Times New Roman" w:hAnsi="Arial" w:cs="Arial"/>
                <w:b/>
                <w:bCs/>
                <w:bdr w:val="none" w:sz="0" w:space="0" w:color="auto"/>
                <w:lang w:val="en-GB" w:eastAsia="en-GB"/>
              </w:rPr>
            </w:pPr>
          </w:p>
          <w:p w14:paraId="722487DB" w14:textId="77777777" w:rsidR="00AD7392" w:rsidRDefault="00AD7392" w:rsidP="00A10CDE">
            <w:pPr>
              <w:pStyle w:val="NoSpacing"/>
              <w:jc w:val="center"/>
              <w:rPr>
                <w:rFonts w:ascii="Arial" w:eastAsia="Times New Roman" w:hAnsi="Arial" w:cs="Arial"/>
                <w:b/>
                <w:bCs/>
                <w:bdr w:val="none" w:sz="0" w:space="0" w:color="auto"/>
                <w:lang w:val="en-GB" w:eastAsia="en-GB"/>
              </w:rPr>
            </w:pPr>
          </w:p>
          <w:p w14:paraId="664195A8" w14:textId="77777777" w:rsidR="00AD7392" w:rsidRDefault="00AD7392" w:rsidP="00A10CDE">
            <w:pPr>
              <w:pStyle w:val="NoSpacing"/>
              <w:jc w:val="center"/>
              <w:rPr>
                <w:rFonts w:ascii="Arial" w:eastAsia="Times New Roman" w:hAnsi="Arial" w:cs="Arial"/>
                <w:b/>
                <w:bCs/>
                <w:bdr w:val="none" w:sz="0" w:space="0" w:color="auto"/>
                <w:lang w:val="en-GB" w:eastAsia="en-GB"/>
              </w:rPr>
            </w:pPr>
            <w:r>
              <w:rPr>
                <w:rFonts w:ascii="Arial" w:eastAsia="Times New Roman" w:hAnsi="Arial" w:cs="Arial"/>
                <w:b/>
                <w:bCs/>
                <w:bdr w:val="none" w:sz="0" w:space="0" w:color="auto"/>
                <w:lang w:val="en-GB" w:eastAsia="en-GB"/>
              </w:rPr>
              <w:t>MG</w:t>
            </w:r>
          </w:p>
          <w:p w14:paraId="00EAB371" w14:textId="77777777" w:rsidR="00932A69" w:rsidRDefault="00932A69" w:rsidP="00A10CDE">
            <w:pPr>
              <w:pStyle w:val="NoSpacing"/>
              <w:jc w:val="center"/>
              <w:rPr>
                <w:rFonts w:ascii="Arial" w:eastAsia="Times New Roman" w:hAnsi="Arial" w:cs="Arial"/>
                <w:b/>
                <w:bCs/>
                <w:bdr w:val="none" w:sz="0" w:space="0" w:color="auto"/>
                <w:lang w:val="en-GB" w:eastAsia="en-GB"/>
              </w:rPr>
            </w:pPr>
          </w:p>
          <w:p w14:paraId="64088C9D" w14:textId="77777777" w:rsidR="00932A69" w:rsidRDefault="00932A69" w:rsidP="00A10CDE">
            <w:pPr>
              <w:pStyle w:val="NoSpacing"/>
              <w:jc w:val="center"/>
              <w:rPr>
                <w:rFonts w:ascii="Arial" w:eastAsia="Times New Roman" w:hAnsi="Arial" w:cs="Arial"/>
                <w:b/>
                <w:bCs/>
                <w:bdr w:val="none" w:sz="0" w:space="0" w:color="auto"/>
                <w:lang w:val="en-GB" w:eastAsia="en-GB"/>
              </w:rPr>
            </w:pPr>
          </w:p>
          <w:p w14:paraId="2F57A547" w14:textId="77777777" w:rsidR="00932A69" w:rsidRDefault="00932A69" w:rsidP="00A10CDE">
            <w:pPr>
              <w:pStyle w:val="NoSpacing"/>
              <w:jc w:val="center"/>
              <w:rPr>
                <w:rFonts w:ascii="Arial" w:eastAsia="Times New Roman" w:hAnsi="Arial" w:cs="Arial"/>
                <w:b/>
                <w:bCs/>
                <w:bdr w:val="none" w:sz="0" w:space="0" w:color="auto"/>
                <w:lang w:val="en-GB" w:eastAsia="en-GB"/>
              </w:rPr>
            </w:pPr>
          </w:p>
          <w:p w14:paraId="66C99D77" w14:textId="77777777" w:rsidR="00932A69" w:rsidRDefault="00932A69" w:rsidP="00A10CDE">
            <w:pPr>
              <w:pStyle w:val="NoSpacing"/>
              <w:jc w:val="center"/>
              <w:rPr>
                <w:rFonts w:ascii="Arial" w:eastAsia="Times New Roman" w:hAnsi="Arial" w:cs="Arial"/>
                <w:b/>
                <w:bCs/>
                <w:bdr w:val="none" w:sz="0" w:space="0" w:color="auto"/>
                <w:lang w:val="en-GB" w:eastAsia="en-GB"/>
              </w:rPr>
            </w:pPr>
          </w:p>
          <w:p w14:paraId="390A3B29" w14:textId="77777777" w:rsidR="00932A69" w:rsidRDefault="00932A69" w:rsidP="00A10CDE">
            <w:pPr>
              <w:pStyle w:val="NoSpacing"/>
              <w:jc w:val="center"/>
              <w:rPr>
                <w:rFonts w:ascii="Arial" w:eastAsia="Times New Roman" w:hAnsi="Arial" w:cs="Arial"/>
                <w:b/>
                <w:bCs/>
                <w:bdr w:val="none" w:sz="0" w:space="0" w:color="auto"/>
                <w:lang w:val="en-GB" w:eastAsia="en-GB"/>
              </w:rPr>
            </w:pPr>
          </w:p>
          <w:p w14:paraId="1E1879F2" w14:textId="77777777" w:rsidR="00932A69" w:rsidRDefault="00932A69" w:rsidP="00A10CDE">
            <w:pPr>
              <w:pStyle w:val="NoSpacing"/>
              <w:jc w:val="center"/>
              <w:rPr>
                <w:rFonts w:ascii="Arial" w:eastAsia="Times New Roman" w:hAnsi="Arial" w:cs="Arial"/>
                <w:b/>
                <w:bCs/>
                <w:bdr w:val="none" w:sz="0" w:space="0" w:color="auto"/>
                <w:lang w:val="en-GB" w:eastAsia="en-GB"/>
              </w:rPr>
            </w:pPr>
          </w:p>
          <w:p w14:paraId="3CBF0B9C" w14:textId="77777777" w:rsidR="00932A69" w:rsidRDefault="00932A69" w:rsidP="00A10CDE">
            <w:pPr>
              <w:pStyle w:val="NoSpacing"/>
              <w:jc w:val="center"/>
              <w:rPr>
                <w:rFonts w:ascii="Arial" w:eastAsia="Times New Roman" w:hAnsi="Arial" w:cs="Arial"/>
                <w:b/>
                <w:bCs/>
                <w:bdr w:val="none" w:sz="0" w:space="0" w:color="auto"/>
                <w:lang w:val="en-GB" w:eastAsia="en-GB"/>
              </w:rPr>
            </w:pPr>
          </w:p>
          <w:p w14:paraId="488B9934" w14:textId="77777777" w:rsidR="00932A69" w:rsidRDefault="00932A69" w:rsidP="00A10CDE">
            <w:pPr>
              <w:pStyle w:val="NoSpacing"/>
              <w:jc w:val="center"/>
              <w:rPr>
                <w:rFonts w:ascii="Arial" w:eastAsia="Times New Roman" w:hAnsi="Arial" w:cs="Arial"/>
                <w:b/>
                <w:bCs/>
                <w:bdr w:val="none" w:sz="0" w:space="0" w:color="auto"/>
                <w:lang w:val="en-GB" w:eastAsia="en-GB"/>
              </w:rPr>
            </w:pPr>
          </w:p>
          <w:p w14:paraId="2EE9A899" w14:textId="77777777" w:rsidR="00932A69" w:rsidRDefault="00932A69" w:rsidP="00A10CDE">
            <w:pPr>
              <w:pStyle w:val="NoSpacing"/>
              <w:jc w:val="center"/>
              <w:rPr>
                <w:rFonts w:ascii="Arial" w:eastAsia="Times New Roman" w:hAnsi="Arial" w:cs="Arial"/>
                <w:b/>
                <w:bCs/>
                <w:bdr w:val="none" w:sz="0" w:space="0" w:color="auto"/>
                <w:lang w:val="en-GB" w:eastAsia="en-GB"/>
              </w:rPr>
            </w:pPr>
          </w:p>
          <w:p w14:paraId="732C2A89" w14:textId="77777777" w:rsidR="00932A69" w:rsidRDefault="00932A69" w:rsidP="00A10CDE">
            <w:pPr>
              <w:pStyle w:val="NoSpacing"/>
              <w:jc w:val="center"/>
              <w:rPr>
                <w:rFonts w:ascii="Arial" w:eastAsia="Times New Roman" w:hAnsi="Arial" w:cs="Arial"/>
                <w:b/>
                <w:bCs/>
                <w:bdr w:val="none" w:sz="0" w:space="0" w:color="auto"/>
                <w:lang w:val="en-GB" w:eastAsia="en-GB"/>
              </w:rPr>
            </w:pPr>
          </w:p>
          <w:p w14:paraId="4DDFD560" w14:textId="77777777" w:rsidR="00932A69" w:rsidRDefault="00932A69" w:rsidP="00A10CDE">
            <w:pPr>
              <w:pStyle w:val="NoSpacing"/>
              <w:jc w:val="center"/>
              <w:rPr>
                <w:rFonts w:ascii="Arial" w:eastAsia="Times New Roman" w:hAnsi="Arial" w:cs="Arial"/>
                <w:b/>
                <w:bCs/>
                <w:bdr w:val="none" w:sz="0" w:space="0" w:color="auto"/>
                <w:lang w:val="en-GB" w:eastAsia="en-GB"/>
              </w:rPr>
            </w:pPr>
          </w:p>
          <w:p w14:paraId="4F4D7187" w14:textId="77777777" w:rsidR="00932A69" w:rsidRDefault="00932A69" w:rsidP="00A10CDE">
            <w:pPr>
              <w:pStyle w:val="NoSpacing"/>
              <w:jc w:val="center"/>
              <w:rPr>
                <w:rFonts w:ascii="Arial" w:eastAsia="Times New Roman" w:hAnsi="Arial" w:cs="Arial"/>
                <w:b/>
                <w:bCs/>
                <w:bdr w:val="none" w:sz="0" w:space="0" w:color="auto"/>
                <w:lang w:val="en-GB" w:eastAsia="en-GB"/>
              </w:rPr>
            </w:pPr>
          </w:p>
          <w:p w14:paraId="21766978" w14:textId="77777777" w:rsidR="00932A69" w:rsidRDefault="00932A69" w:rsidP="00A10CDE">
            <w:pPr>
              <w:pStyle w:val="NoSpacing"/>
              <w:jc w:val="center"/>
              <w:rPr>
                <w:rFonts w:ascii="Arial" w:eastAsia="Times New Roman" w:hAnsi="Arial" w:cs="Arial"/>
                <w:b/>
                <w:bCs/>
                <w:bdr w:val="none" w:sz="0" w:space="0" w:color="auto"/>
                <w:lang w:val="en-GB" w:eastAsia="en-GB"/>
              </w:rPr>
            </w:pPr>
          </w:p>
          <w:p w14:paraId="0F7AFC5F" w14:textId="77777777" w:rsidR="00932A69" w:rsidRDefault="00932A69" w:rsidP="00A10CDE">
            <w:pPr>
              <w:pStyle w:val="NoSpacing"/>
              <w:jc w:val="center"/>
              <w:rPr>
                <w:rFonts w:ascii="Arial" w:eastAsia="Times New Roman" w:hAnsi="Arial" w:cs="Arial"/>
                <w:b/>
                <w:bCs/>
                <w:bdr w:val="none" w:sz="0" w:space="0" w:color="auto"/>
                <w:lang w:val="en-GB" w:eastAsia="en-GB"/>
              </w:rPr>
            </w:pPr>
          </w:p>
          <w:p w14:paraId="6E5BA4B0" w14:textId="77777777" w:rsidR="00932A69" w:rsidRDefault="00932A69" w:rsidP="00A10CDE">
            <w:pPr>
              <w:pStyle w:val="NoSpacing"/>
              <w:jc w:val="center"/>
              <w:rPr>
                <w:rFonts w:ascii="Arial" w:eastAsia="Times New Roman" w:hAnsi="Arial" w:cs="Arial"/>
                <w:b/>
                <w:bCs/>
                <w:bdr w:val="none" w:sz="0" w:space="0" w:color="auto"/>
                <w:lang w:val="en-GB" w:eastAsia="en-GB"/>
              </w:rPr>
            </w:pPr>
          </w:p>
          <w:p w14:paraId="77DEFAE5" w14:textId="77777777" w:rsidR="00932A69" w:rsidRDefault="00932A69" w:rsidP="00A10CDE">
            <w:pPr>
              <w:pStyle w:val="NoSpacing"/>
              <w:jc w:val="center"/>
              <w:rPr>
                <w:rFonts w:ascii="Arial" w:eastAsia="Times New Roman" w:hAnsi="Arial" w:cs="Arial"/>
                <w:b/>
                <w:bCs/>
                <w:bdr w:val="none" w:sz="0" w:space="0" w:color="auto"/>
                <w:lang w:val="en-GB" w:eastAsia="en-GB"/>
              </w:rPr>
            </w:pPr>
          </w:p>
          <w:p w14:paraId="42DFD80F" w14:textId="77777777" w:rsidR="00932A69" w:rsidRDefault="00932A69" w:rsidP="00A10CDE">
            <w:pPr>
              <w:pStyle w:val="NoSpacing"/>
              <w:jc w:val="center"/>
              <w:rPr>
                <w:rFonts w:ascii="Arial" w:eastAsia="Times New Roman" w:hAnsi="Arial" w:cs="Arial"/>
                <w:b/>
                <w:bCs/>
                <w:bdr w:val="none" w:sz="0" w:space="0" w:color="auto"/>
                <w:lang w:val="en-GB" w:eastAsia="en-GB"/>
              </w:rPr>
            </w:pPr>
          </w:p>
          <w:p w14:paraId="183244B0" w14:textId="77777777" w:rsidR="00932A69" w:rsidRDefault="00932A69" w:rsidP="00A10CDE">
            <w:pPr>
              <w:pStyle w:val="NoSpacing"/>
              <w:jc w:val="center"/>
              <w:rPr>
                <w:rFonts w:ascii="Arial" w:eastAsia="Times New Roman" w:hAnsi="Arial" w:cs="Arial"/>
                <w:b/>
                <w:bCs/>
                <w:bdr w:val="none" w:sz="0" w:space="0" w:color="auto"/>
                <w:lang w:val="en-GB" w:eastAsia="en-GB"/>
              </w:rPr>
            </w:pPr>
          </w:p>
          <w:p w14:paraId="1FFF3A53" w14:textId="77777777" w:rsidR="00932A69" w:rsidRDefault="00932A69" w:rsidP="00A10CDE">
            <w:pPr>
              <w:pStyle w:val="NoSpacing"/>
              <w:jc w:val="center"/>
              <w:rPr>
                <w:rFonts w:ascii="Arial" w:eastAsia="Times New Roman" w:hAnsi="Arial" w:cs="Arial"/>
                <w:b/>
                <w:bCs/>
                <w:bdr w:val="none" w:sz="0" w:space="0" w:color="auto"/>
                <w:lang w:val="en-GB" w:eastAsia="en-GB"/>
              </w:rPr>
            </w:pPr>
          </w:p>
          <w:p w14:paraId="03D43A76" w14:textId="77777777" w:rsidR="00932A69" w:rsidRDefault="00932A69" w:rsidP="00A10CDE">
            <w:pPr>
              <w:pStyle w:val="NoSpacing"/>
              <w:jc w:val="center"/>
              <w:rPr>
                <w:rFonts w:ascii="Arial" w:eastAsia="Times New Roman" w:hAnsi="Arial" w:cs="Arial"/>
                <w:b/>
                <w:bCs/>
                <w:bdr w:val="none" w:sz="0" w:space="0" w:color="auto"/>
                <w:lang w:val="en-GB" w:eastAsia="en-GB"/>
              </w:rPr>
            </w:pPr>
          </w:p>
          <w:p w14:paraId="70D7E678" w14:textId="77777777" w:rsidR="00932A69" w:rsidRDefault="00932A69" w:rsidP="00A10CDE">
            <w:pPr>
              <w:pStyle w:val="NoSpacing"/>
              <w:jc w:val="center"/>
              <w:rPr>
                <w:rFonts w:ascii="Arial" w:eastAsia="Times New Roman" w:hAnsi="Arial" w:cs="Arial"/>
                <w:b/>
                <w:bCs/>
                <w:bdr w:val="none" w:sz="0" w:space="0" w:color="auto"/>
                <w:lang w:val="en-GB" w:eastAsia="en-GB"/>
              </w:rPr>
            </w:pPr>
          </w:p>
          <w:p w14:paraId="2795A222" w14:textId="77777777" w:rsidR="00932A69" w:rsidRDefault="00932A69" w:rsidP="00A10CDE">
            <w:pPr>
              <w:pStyle w:val="NoSpacing"/>
              <w:jc w:val="center"/>
              <w:rPr>
                <w:rFonts w:ascii="Arial" w:eastAsia="Times New Roman" w:hAnsi="Arial" w:cs="Arial"/>
                <w:b/>
                <w:bCs/>
                <w:bdr w:val="none" w:sz="0" w:space="0" w:color="auto"/>
                <w:lang w:val="en-GB" w:eastAsia="en-GB"/>
              </w:rPr>
            </w:pPr>
          </w:p>
          <w:p w14:paraId="03370106" w14:textId="77777777" w:rsidR="00932A69" w:rsidRDefault="00932A69" w:rsidP="00A10CDE">
            <w:pPr>
              <w:pStyle w:val="NoSpacing"/>
              <w:jc w:val="center"/>
              <w:rPr>
                <w:rFonts w:ascii="Arial" w:eastAsia="Times New Roman" w:hAnsi="Arial" w:cs="Arial"/>
                <w:b/>
                <w:bCs/>
                <w:bdr w:val="none" w:sz="0" w:space="0" w:color="auto"/>
                <w:lang w:val="en-GB" w:eastAsia="en-GB"/>
              </w:rPr>
            </w:pPr>
          </w:p>
          <w:p w14:paraId="53F8C55F" w14:textId="77777777" w:rsidR="00932A69" w:rsidRDefault="00932A69" w:rsidP="00A10CDE">
            <w:pPr>
              <w:pStyle w:val="NoSpacing"/>
              <w:jc w:val="center"/>
              <w:rPr>
                <w:rFonts w:ascii="Arial" w:eastAsia="Times New Roman" w:hAnsi="Arial" w:cs="Arial"/>
                <w:b/>
                <w:bCs/>
                <w:bdr w:val="none" w:sz="0" w:space="0" w:color="auto"/>
                <w:lang w:val="en-GB" w:eastAsia="en-GB"/>
              </w:rPr>
            </w:pPr>
          </w:p>
          <w:p w14:paraId="0ABCC799" w14:textId="77777777" w:rsidR="00932A69" w:rsidRDefault="00932A69" w:rsidP="00A10CDE">
            <w:pPr>
              <w:pStyle w:val="NoSpacing"/>
              <w:jc w:val="center"/>
              <w:rPr>
                <w:rFonts w:ascii="Arial" w:eastAsia="Times New Roman" w:hAnsi="Arial" w:cs="Arial"/>
                <w:b/>
                <w:bCs/>
                <w:bdr w:val="none" w:sz="0" w:space="0" w:color="auto"/>
                <w:lang w:val="en-GB" w:eastAsia="en-GB"/>
              </w:rPr>
            </w:pPr>
          </w:p>
          <w:p w14:paraId="05EA5A0F" w14:textId="77777777" w:rsidR="00932A69" w:rsidRDefault="00932A69" w:rsidP="00A10CDE">
            <w:pPr>
              <w:pStyle w:val="NoSpacing"/>
              <w:jc w:val="center"/>
              <w:rPr>
                <w:rFonts w:ascii="Arial" w:eastAsia="Times New Roman" w:hAnsi="Arial" w:cs="Arial"/>
                <w:b/>
                <w:bCs/>
                <w:bdr w:val="none" w:sz="0" w:space="0" w:color="auto"/>
                <w:lang w:val="en-GB" w:eastAsia="en-GB"/>
              </w:rPr>
            </w:pPr>
          </w:p>
          <w:p w14:paraId="75703B9D" w14:textId="77777777" w:rsidR="00932A69" w:rsidRDefault="00932A69" w:rsidP="00A10CDE">
            <w:pPr>
              <w:pStyle w:val="NoSpacing"/>
              <w:jc w:val="center"/>
              <w:rPr>
                <w:rFonts w:ascii="Arial" w:eastAsia="Times New Roman" w:hAnsi="Arial" w:cs="Arial"/>
                <w:b/>
                <w:bCs/>
                <w:bdr w:val="none" w:sz="0" w:space="0" w:color="auto"/>
                <w:lang w:val="en-GB" w:eastAsia="en-GB"/>
              </w:rPr>
            </w:pPr>
          </w:p>
          <w:p w14:paraId="77FE6052" w14:textId="77777777" w:rsidR="00932A69" w:rsidRDefault="00932A69" w:rsidP="00A10CDE">
            <w:pPr>
              <w:pStyle w:val="NoSpacing"/>
              <w:jc w:val="center"/>
              <w:rPr>
                <w:rFonts w:ascii="Arial" w:eastAsia="Times New Roman" w:hAnsi="Arial" w:cs="Arial"/>
                <w:b/>
                <w:bCs/>
                <w:bdr w:val="none" w:sz="0" w:space="0" w:color="auto"/>
                <w:lang w:val="en-GB" w:eastAsia="en-GB"/>
              </w:rPr>
            </w:pPr>
          </w:p>
          <w:p w14:paraId="54DAE929" w14:textId="77777777" w:rsidR="00932A69" w:rsidRDefault="00932A69" w:rsidP="00A10CDE">
            <w:pPr>
              <w:pStyle w:val="NoSpacing"/>
              <w:jc w:val="center"/>
              <w:rPr>
                <w:rFonts w:ascii="Arial" w:eastAsia="Times New Roman" w:hAnsi="Arial" w:cs="Arial"/>
                <w:b/>
                <w:bCs/>
                <w:bdr w:val="none" w:sz="0" w:space="0" w:color="auto"/>
                <w:lang w:val="en-GB" w:eastAsia="en-GB"/>
              </w:rPr>
            </w:pPr>
          </w:p>
          <w:p w14:paraId="5AB711CA" w14:textId="77777777" w:rsidR="00932A69" w:rsidRDefault="00932A69" w:rsidP="00A10CDE">
            <w:pPr>
              <w:pStyle w:val="NoSpacing"/>
              <w:jc w:val="center"/>
              <w:rPr>
                <w:rFonts w:ascii="Arial" w:eastAsia="Times New Roman" w:hAnsi="Arial" w:cs="Arial"/>
                <w:b/>
                <w:bCs/>
                <w:bdr w:val="none" w:sz="0" w:space="0" w:color="auto"/>
                <w:lang w:val="en-GB" w:eastAsia="en-GB"/>
              </w:rPr>
            </w:pPr>
          </w:p>
          <w:p w14:paraId="7515452A" w14:textId="77777777" w:rsidR="00932A69" w:rsidRDefault="00932A69" w:rsidP="00A10CDE">
            <w:pPr>
              <w:pStyle w:val="NoSpacing"/>
              <w:jc w:val="center"/>
              <w:rPr>
                <w:rFonts w:ascii="Arial" w:eastAsia="Times New Roman" w:hAnsi="Arial" w:cs="Arial"/>
                <w:b/>
                <w:bCs/>
                <w:bdr w:val="none" w:sz="0" w:space="0" w:color="auto"/>
                <w:lang w:val="en-GB" w:eastAsia="en-GB"/>
              </w:rPr>
            </w:pPr>
          </w:p>
          <w:p w14:paraId="67BC5115" w14:textId="77777777" w:rsidR="00932A69" w:rsidRDefault="00932A69" w:rsidP="00A10CDE">
            <w:pPr>
              <w:pStyle w:val="NoSpacing"/>
              <w:jc w:val="center"/>
              <w:rPr>
                <w:rFonts w:ascii="Arial" w:eastAsia="Times New Roman" w:hAnsi="Arial" w:cs="Arial"/>
                <w:b/>
                <w:bCs/>
                <w:bdr w:val="none" w:sz="0" w:space="0" w:color="auto"/>
                <w:lang w:val="en-GB" w:eastAsia="en-GB"/>
              </w:rPr>
            </w:pPr>
          </w:p>
          <w:p w14:paraId="3C1A4A9E" w14:textId="77777777" w:rsidR="00932A69" w:rsidRDefault="00932A69" w:rsidP="00A10CDE">
            <w:pPr>
              <w:pStyle w:val="NoSpacing"/>
              <w:jc w:val="center"/>
              <w:rPr>
                <w:rFonts w:ascii="Arial" w:eastAsia="Times New Roman" w:hAnsi="Arial" w:cs="Arial"/>
                <w:b/>
                <w:bCs/>
                <w:bdr w:val="none" w:sz="0" w:space="0" w:color="auto"/>
                <w:lang w:val="en-GB" w:eastAsia="en-GB"/>
              </w:rPr>
            </w:pPr>
          </w:p>
          <w:p w14:paraId="2FF65A00" w14:textId="77777777" w:rsidR="00932A69" w:rsidRDefault="00932A69" w:rsidP="00A10CDE">
            <w:pPr>
              <w:pStyle w:val="NoSpacing"/>
              <w:jc w:val="center"/>
              <w:rPr>
                <w:rFonts w:ascii="Arial" w:eastAsia="Times New Roman" w:hAnsi="Arial" w:cs="Arial"/>
                <w:b/>
                <w:bCs/>
                <w:bdr w:val="none" w:sz="0" w:space="0" w:color="auto"/>
                <w:lang w:val="en-GB" w:eastAsia="en-GB"/>
              </w:rPr>
            </w:pPr>
          </w:p>
          <w:p w14:paraId="053770EE" w14:textId="77777777" w:rsidR="00932A69" w:rsidRDefault="00932A69" w:rsidP="00A10CDE">
            <w:pPr>
              <w:pStyle w:val="NoSpacing"/>
              <w:jc w:val="center"/>
              <w:rPr>
                <w:rFonts w:ascii="Arial" w:eastAsia="Times New Roman" w:hAnsi="Arial" w:cs="Arial"/>
                <w:b/>
                <w:bCs/>
                <w:bdr w:val="none" w:sz="0" w:space="0" w:color="auto"/>
                <w:lang w:val="en-GB" w:eastAsia="en-GB"/>
              </w:rPr>
            </w:pPr>
          </w:p>
          <w:p w14:paraId="3E603207" w14:textId="77777777" w:rsidR="00932A69" w:rsidRDefault="00932A69" w:rsidP="00A10CDE">
            <w:pPr>
              <w:pStyle w:val="NoSpacing"/>
              <w:jc w:val="center"/>
              <w:rPr>
                <w:rFonts w:ascii="Arial" w:eastAsia="Times New Roman" w:hAnsi="Arial" w:cs="Arial"/>
                <w:b/>
                <w:bCs/>
                <w:bdr w:val="none" w:sz="0" w:space="0" w:color="auto"/>
                <w:lang w:val="en-GB" w:eastAsia="en-GB"/>
              </w:rPr>
            </w:pPr>
          </w:p>
          <w:p w14:paraId="3ABA70E3" w14:textId="3C0C4840" w:rsidR="00932A69" w:rsidRDefault="00932A69" w:rsidP="00EF14D0">
            <w:pPr>
              <w:pStyle w:val="NoSpacing"/>
              <w:rPr>
                <w:rFonts w:ascii="Arial" w:eastAsia="Times New Roman" w:hAnsi="Arial" w:cs="Arial"/>
                <w:b/>
                <w:bCs/>
                <w:bdr w:val="none" w:sz="0" w:space="0" w:color="auto"/>
                <w:lang w:val="en-GB" w:eastAsia="en-GB"/>
              </w:rPr>
            </w:pPr>
          </w:p>
          <w:p w14:paraId="3E3C99B0" w14:textId="77777777" w:rsidR="00AD59C4" w:rsidRDefault="00AD59C4" w:rsidP="00A10CDE">
            <w:pPr>
              <w:pStyle w:val="NoSpacing"/>
              <w:jc w:val="center"/>
              <w:rPr>
                <w:rFonts w:ascii="Arial" w:eastAsia="Times New Roman" w:hAnsi="Arial" w:cs="Arial"/>
                <w:b/>
                <w:bCs/>
                <w:bdr w:val="none" w:sz="0" w:space="0" w:color="auto"/>
                <w:lang w:val="en-GB" w:eastAsia="en-GB"/>
              </w:rPr>
            </w:pPr>
          </w:p>
          <w:p w14:paraId="419DD294" w14:textId="77777777" w:rsidR="00932A69" w:rsidRDefault="00932A69" w:rsidP="00A10CDE">
            <w:pPr>
              <w:pStyle w:val="NoSpacing"/>
              <w:jc w:val="center"/>
              <w:rPr>
                <w:rFonts w:ascii="Arial" w:eastAsia="Times New Roman" w:hAnsi="Arial" w:cs="Arial"/>
                <w:b/>
                <w:bCs/>
                <w:bdr w:val="none" w:sz="0" w:space="0" w:color="auto"/>
                <w:lang w:val="en-GB" w:eastAsia="en-GB"/>
              </w:rPr>
            </w:pPr>
          </w:p>
          <w:p w14:paraId="42AF0CB9" w14:textId="39DF26DC" w:rsidR="00932A69" w:rsidRPr="002A04F5" w:rsidRDefault="00932A69" w:rsidP="00932A69">
            <w:pPr>
              <w:pStyle w:val="NoSpacing"/>
              <w:rPr>
                <w:rFonts w:ascii="Arial" w:eastAsia="Times New Roman" w:hAnsi="Arial" w:cs="Arial"/>
                <w:b/>
                <w:bCs/>
                <w:bdr w:val="none" w:sz="0" w:space="0" w:color="auto"/>
                <w:lang w:val="en-GB" w:eastAsia="en-GB"/>
              </w:rPr>
            </w:pPr>
            <w:r>
              <w:rPr>
                <w:rFonts w:ascii="Arial" w:eastAsia="Times New Roman" w:hAnsi="Arial" w:cs="Arial"/>
                <w:b/>
                <w:bCs/>
                <w:bdr w:val="none" w:sz="0" w:space="0" w:color="auto"/>
                <w:lang w:val="en-GB" w:eastAsia="en-GB"/>
              </w:rPr>
              <w:t>MV</w:t>
            </w:r>
          </w:p>
        </w:tc>
      </w:tr>
      <w:tr w:rsidR="008B71F5" w:rsidRPr="005D1A1F" w14:paraId="27AF4606" w14:textId="77777777" w:rsidTr="00EE7936">
        <w:trPr>
          <w:trHeight w:val="557"/>
        </w:trPr>
        <w:tc>
          <w:tcPr>
            <w:tcW w:w="8931" w:type="dxa"/>
            <w:tcBorders>
              <w:top w:val="nil"/>
              <w:bottom w:val="single" w:sz="4" w:space="0" w:color="auto"/>
            </w:tcBorders>
            <w:shd w:val="clear" w:color="auto" w:fill="D9D9D9" w:themeFill="background1" w:themeFillShade="D9"/>
          </w:tcPr>
          <w:p w14:paraId="3B429B58" w14:textId="23AC98BF" w:rsidR="00CE5407" w:rsidRPr="005D1A1F" w:rsidRDefault="00DF4EAE" w:rsidP="00165C80">
            <w:pPr>
              <w:pStyle w:val="ListParagraph"/>
              <w:numPr>
                <w:ilvl w:val="0"/>
                <w:numId w:val="1"/>
              </w:numPr>
              <w:spacing w:before="120" w:after="120"/>
              <w:ind w:left="602" w:hanging="602"/>
              <w:rPr>
                <w:rFonts w:ascii="Arial" w:eastAsia="Times New Roman" w:hAnsi="Arial" w:cs="Arial"/>
                <w:b/>
                <w:bCs/>
                <w:sz w:val="24"/>
                <w:szCs w:val="24"/>
                <w:lang w:eastAsia="en-GB"/>
              </w:rPr>
            </w:pPr>
            <w:r>
              <w:rPr>
                <w:rFonts w:ascii="Arial" w:eastAsia="Times New Roman" w:hAnsi="Arial" w:cs="Arial"/>
                <w:b/>
                <w:bCs/>
                <w:sz w:val="24"/>
                <w:szCs w:val="24"/>
                <w:lang w:eastAsia="en-GB"/>
              </w:rPr>
              <w:lastRenderedPageBreak/>
              <w:t xml:space="preserve">Website development </w:t>
            </w:r>
            <w:r w:rsidR="000A7B5E" w:rsidRPr="005D1A1F">
              <w:rPr>
                <w:rFonts w:ascii="Arial" w:eastAsia="Times New Roman" w:hAnsi="Arial" w:cs="Arial"/>
                <w:b/>
                <w:bCs/>
                <w:sz w:val="24"/>
                <w:szCs w:val="24"/>
                <w:lang w:eastAsia="en-GB"/>
              </w:rPr>
              <w:t xml:space="preserve"> </w:t>
            </w:r>
          </w:p>
        </w:tc>
        <w:tc>
          <w:tcPr>
            <w:tcW w:w="1332" w:type="dxa"/>
            <w:tcBorders>
              <w:bottom w:val="single" w:sz="4" w:space="0" w:color="auto"/>
            </w:tcBorders>
            <w:shd w:val="clear" w:color="auto" w:fill="D9D9D9" w:themeFill="background1" w:themeFillShade="D9"/>
          </w:tcPr>
          <w:p w14:paraId="054E4B66" w14:textId="77777777" w:rsidR="00CE5407" w:rsidRPr="002A04F5" w:rsidRDefault="00CE5407" w:rsidP="00931D5B">
            <w:pPr>
              <w:pStyle w:val="NoSpacing"/>
              <w:ind w:left="-250"/>
              <w:jc w:val="center"/>
              <w:rPr>
                <w:rFonts w:ascii="Arial" w:hAnsi="Arial" w:cs="Arial"/>
                <w:b/>
                <w:lang w:val="en-GB" w:eastAsia="en-GB"/>
              </w:rPr>
            </w:pPr>
          </w:p>
        </w:tc>
      </w:tr>
      <w:tr w:rsidR="008B71F5" w:rsidRPr="00F072A5" w14:paraId="23A69BE2" w14:textId="77777777" w:rsidTr="00EE7936">
        <w:trPr>
          <w:trHeight w:val="557"/>
        </w:trPr>
        <w:tc>
          <w:tcPr>
            <w:tcW w:w="8931" w:type="dxa"/>
            <w:tcBorders>
              <w:top w:val="nil"/>
              <w:bottom w:val="single" w:sz="4" w:space="0" w:color="auto"/>
            </w:tcBorders>
            <w:shd w:val="clear" w:color="auto" w:fill="auto"/>
          </w:tcPr>
          <w:p w14:paraId="22C6C99B" w14:textId="49E7116C" w:rsidR="0069401A" w:rsidRDefault="00DF4EAE" w:rsidP="00FA12E1">
            <w:pPr>
              <w:pStyle w:val="ListParagraph"/>
              <w:numPr>
                <w:ilvl w:val="1"/>
                <w:numId w:val="1"/>
              </w:numPr>
              <w:tabs>
                <w:tab w:val="left" w:pos="886"/>
                <w:tab w:val="left" w:pos="1311"/>
              </w:tabs>
              <w:ind w:left="607" w:hanging="607"/>
              <w:rPr>
                <w:rFonts w:ascii="Arial" w:eastAsia="Times New Roman" w:hAnsi="Arial" w:cs="Arial"/>
                <w:sz w:val="24"/>
                <w:szCs w:val="24"/>
                <w:lang w:eastAsia="en-GB"/>
              </w:rPr>
            </w:pPr>
            <w:r w:rsidRPr="00DF4EAE">
              <w:rPr>
                <w:rFonts w:ascii="Arial" w:eastAsia="Times New Roman" w:hAnsi="Arial" w:cs="Arial"/>
                <w:sz w:val="24"/>
                <w:szCs w:val="24"/>
                <w:lang w:eastAsia="en-GB"/>
              </w:rPr>
              <w:t>Stuart and Dave demonstrated the current progress with the development of the website</w:t>
            </w:r>
            <w:r>
              <w:rPr>
                <w:rFonts w:ascii="Arial" w:eastAsia="Times New Roman" w:hAnsi="Arial" w:cs="Arial"/>
                <w:sz w:val="24"/>
                <w:szCs w:val="24"/>
                <w:lang w:eastAsia="en-GB"/>
              </w:rPr>
              <w:t xml:space="preserve">. </w:t>
            </w:r>
            <w:r w:rsidR="002D6454">
              <w:rPr>
                <w:rFonts w:ascii="Arial" w:eastAsia="Times New Roman" w:hAnsi="Arial" w:cs="Arial"/>
                <w:sz w:val="24"/>
                <w:szCs w:val="24"/>
                <w:lang w:eastAsia="en-GB"/>
              </w:rPr>
              <w:t xml:space="preserve">This was very well received by the group. </w:t>
            </w:r>
          </w:p>
          <w:p w14:paraId="19B85263" w14:textId="1B8AD140" w:rsidR="008346FF" w:rsidRDefault="002D6454" w:rsidP="00FA12E1">
            <w:pPr>
              <w:pStyle w:val="ListParagraph"/>
              <w:numPr>
                <w:ilvl w:val="1"/>
                <w:numId w:val="1"/>
              </w:numPr>
              <w:tabs>
                <w:tab w:val="left" w:pos="886"/>
                <w:tab w:val="left" w:pos="1311"/>
              </w:tabs>
              <w:ind w:left="607" w:hanging="607"/>
              <w:rPr>
                <w:rFonts w:ascii="Arial" w:eastAsia="Times New Roman" w:hAnsi="Arial" w:cs="Arial"/>
                <w:sz w:val="24"/>
                <w:szCs w:val="24"/>
                <w:lang w:eastAsia="en-GB"/>
              </w:rPr>
            </w:pPr>
            <w:r>
              <w:rPr>
                <w:rFonts w:ascii="Arial" w:eastAsia="Times New Roman" w:hAnsi="Arial" w:cs="Arial"/>
                <w:sz w:val="24"/>
                <w:szCs w:val="24"/>
                <w:lang w:eastAsia="en-GB"/>
              </w:rPr>
              <w:t>Draft content had been generated for each of the individual pages shown in Annex 1.</w:t>
            </w:r>
          </w:p>
          <w:p w14:paraId="378A4DD5" w14:textId="059ECFBE" w:rsidR="00CF1473" w:rsidRDefault="00CF1473" w:rsidP="00FA12E1">
            <w:pPr>
              <w:pStyle w:val="ListParagraph"/>
              <w:numPr>
                <w:ilvl w:val="1"/>
                <w:numId w:val="1"/>
              </w:numPr>
              <w:tabs>
                <w:tab w:val="left" w:pos="886"/>
                <w:tab w:val="left" w:pos="1311"/>
              </w:tabs>
              <w:ind w:left="607" w:hanging="607"/>
              <w:rPr>
                <w:rFonts w:ascii="Arial" w:eastAsia="Times New Roman" w:hAnsi="Arial" w:cs="Arial"/>
                <w:sz w:val="24"/>
                <w:szCs w:val="24"/>
                <w:lang w:eastAsia="en-GB"/>
              </w:rPr>
            </w:pPr>
            <w:r>
              <w:rPr>
                <w:rFonts w:ascii="Arial" w:eastAsia="Times New Roman" w:hAnsi="Arial" w:cs="Arial"/>
                <w:sz w:val="24"/>
                <w:szCs w:val="24"/>
                <w:lang w:eastAsia="en-GB"/>
              </w:rPr>
              <w:t xml:space="preserve">The website needed to be completed before the village fete on 11 June as flyer that would be distributed at the fete would contain links to it. </w:t>
            </w:r>
          </w:p>
          <w:p w14:paraId="40182F39" w14:textId="15E5062F" w:rsidR="002D6454" w:rsidRPr="00CF1473" w:rsidRDefault="002D6454" w:rsidP="00FA12E1">
            <w:pPr>
              <w:pStyle w:val="ListParagraph"/>
              <w:numPr>
                <w:ilvl w:val="1"/>
                <w:numId w:val="1"/>
              </w:numPr>
              <w:tabs>
                <w:tab w:val="left" w:pos="886"/>
                <w:tab w:val="left" w:pos="1311"/>
              </w:tabs>
              <w:ind w:left="607" w:hanging="607"/>
              <w:rPr>
                <w:rFonts w:ascii="Arial" w:eastAsia="Times New Roman" w:hAnsi="Arial" w:cs="Arial"/>
                <w:b/>
                <w:bCs/>
                <w:sz w:val="24"/>
                <w:szCs w:val="24"/>
                <w:lang w:eastAsia="en-GB"/>
              </w:rPr>
            </w:pPr>
            <w:r w:rsidRPr="00CF1473">
              <w:rPr>
                <w:rFonts w:ascii="Arial" w:eastAsia="Times New Roman" w:hAnsi="Arial" w:cs="Arial"/>
                <w:b/>
                <w:bCs/>
                <w:sz w:val="24"/>
                <w:szCs w:val="24"/>
                <w:lang w:eastAsia="en-GB"/>
              </w:rPr>
              <w:t xml:space="preserve">Dave </w:t>
            </w:r>
            <w:r w:rsidR="00CF1473" w:rsidRPr="00CF1473">
              <w:rPr>
                <w:rFonts w:ascii="Arial" w:eastAsia="Times New Roman" w:hAnsi="Arial" w:cs="Arial"/>
                <w:b/>
                <w:bCs/>
                <w:sz w:val="24"/>
                <w:szCs w:val="24"/>
                <w:lang w:eastAsia="en-GB"/>
              </w:rPr>
              <w:t xml:space="preserve">needed </w:t>
            </w:r>
            <w:r w:rsidRPr="00CF1473">
              <w:rPr>
                <w:rFonts w:ascii="Arial" w:eastAsia="Times New Roman" w:hAnsi="Arial" w:cs="Arial"/>
                <w:b/>
                <w:bCs/>
                <w:sz w:val="24"/>
                <w:szCs w:val="24"/>
                <w:lang w:eastAsia="en-GB"/>
              </w:rPr>
              <w:t>final</w:t>
            </w:r>
            <w:r w:rsidR="00CF1473" w:rsidRPr="00CF1473">
              <w:rPr>
                <w:rFonts w:ascii="Arial" w:eastAsia="Times New Roman" w:hAnsi="Arial" w:cs="Arial"/>
                <w:b/>
                <w:bCs/>
                <w:sz w:val="24"/>
                <w:szCs w:val="24"/>
                <w:lang w:eastAsia="en-GB"/>
              </w:rPr>
              <w:t xml:space="preserve"> comments back</w:t>
            </w:r>
            <w:r w:rsidRPr="00CF1473">
              <w:rPr>
                <w:rFonts w:ascii="Arial" w:eastAsia="Times New Roman" w:hAnsi="Arial" w:cs="Arial"/>
                <w:b/>
                <w:bCs/>
                <w:sz w:val="24"/>
                <w:szCs w:val="24"/>
                <w:lang w:eastAsia="en-GB"/>
              </w:rPr>
              <w:t xml:space="preserve"> </w:t>
            </w:r>
            <w:r w:rsidR="00AD59C4">
              <w:rPr>
                <w:rFonts w:ascii="Arial" w:eastAsia="Times New Roman" w:hAnsi="Arial" w:cs="Arial"/>
                <w:b/>
                <w:bCs/>
                <w:sz w:val="24"/>
                <w:szCs w:val="24"/>
                <w:lang w:eastAsia="en-GB"/>
              </w:rPr>
              <w:t xml:space="preserve">on </w:t>
            </w:r>
            <w:r w:rsidRPr="00CF1473">
              <w:rPr>
                <w:rFonts w:ascii="Arial" w:eastAsia="Times New Roman" w:hAnsi="Arial" w:cs="Arial"/>
                <w:b/>
                <w:bCs/>
                <w:sz w:val="24"/>
                <w:szCs w:val="24"/>
                <w:lang w:eastAsia="en-GB"/>
              </w:rPr>
              <w:t>the content of a number of the pages</w:t>
            </w:r>
            <w:r w:rsidR="00CF1473" w:rsidRPr="00CF1473">
              <w:rPr>
                <w:rFonts w:ascii="Arial" w:eastAsia="Times New Roman" w:hAnsi="Arial" w:cs="Arial"/>
                <w:b/>
                <w:bCs/>
                <w:sz w:val="24"/>
                <w:szCs w:val="24"/>
                <w:lang w:eastAsia="en-GB"/>
              </w:rPr>
              <w:t xml:space="preserve"> by 27 May </w:t>
            </w:r>
            <w:r w:rsidRPr="00CF1473">
              <w:rPr>
                <w:rFonts w:ascii="Arial" w:eastAsia="Times New Roman" w:hAnsi="Arial" w:cs="Arial"/>
                <w:b/>
                <w:bCs/>
                <w:sz w:val="24"/>
                <w:szCs w:val="24"/>
                <w:lang w:eastAsia="en-GB"/>
              </w:rPr>
              <w:t>as follows:</w:t>
            </w:r>
          </w:p>
          <w:p w14:paraId="214185D5" w14:textId="7F241EBD" w:rsidR="002D6454" w:rsidRPr="002D6454" w:rsidRDefault="002D6454" w:rsidP="00FA12E1">
            <w:pPr>
              <w:pStyle w:val="ListParagraph"/>
              <w:numPr>
                <w:ilvl w:val="0"/>
                <w:numId w:val="42"/>
              </w:numPr>
              <w:ind w:left="607" w:firstLine="284"/>
              <w:rPr>
                <w:rFonts w:ascii="Arial" w:hAnsi="Arial" w:cs="Arial"/>
                <w:sz w:val="24"/>
                <w:szCs w:val="24"/>
              </w:rPr>
            </w:pPr>
            <w:r w:rsidRPr="002D6454">
              <w:rPr>
                <w:rFonts w:ascii="Arial" w:hAnsi="Arial" w:cs="Arial"/>
                <w:sz w:val="24"/>
                <w:szCs w:val="24"/>
              </w:rPr>
              <w:t xml:space="preserve">Eating </w:t>
            </w:r>
            <w:r w:rsidR="00AD59C4">
              <w:rPr>
                <w:rFonts w:ascii="Arial" w:hAnsi="Arial" w:cs="Arial"/>
                <w:sz w:val="24"/>
                <w:szCs w:val="24"/>
              </w:rPr>
              <w:t>greener</w:t>
            </w:r>
            <w:r w:rsidRPr="002D6454">
              <w:rPr>
                <w:rFonts w:ascii="Arial" w:hAnsi="Arial" w:cs="Arial"/>
                <w:sz w:val="24"/>
                <w:szCs w:val="24"/>
              </w:rPr>
              <w:t xml:space="preserve"> – </w:t>
            </w:r>
            <w:r w:rsidRPr="002D6454">
              <w:rPr>
                <w:rFonts w:ascii="Arial" w:hAnsi="Arial" w:cs="Arial"/>
                <w:b/>
                <w:bCs/>
                <w:sz w:val="24"/>
                <w:szCs w:val="24"/>
              </w:rPr>
              <w:t xml:space="preserve">Helen </w:t>
            </w:r>
            <w:r w:rsidRPr="002D6454">
              <w:rPr>
                <w:rFonts w:ascii="Arial" w:hAnsi="Arial" w:cs="Arial"/>
                <w:sz w:val="24"/>
                <w:szCs w:val="24"/>
              </w:rPr>
              <w:t xml:space="preserve"> </w:t>
            </w:r>
          </w:p>
          <w:p w14:paraId="69B80043" w14:textId="27BC327F" w:rsidR="002D6454" w:rsidRPr="002D6454" w:rsidRDefault="002D6454" w:rsidP="00FA12E1">
            <w:pPr>
              <w:pStyle w:val="ListParagraph"/>
              <w:numPr>
                <w:ilvl w:val="0"/>
                <w:numId w:val="42"/>
              </w:numPr>
              <w:ind w:left="607" w:firstLine="284"/>
              <w:rPr>
                <w:rFonts w:ascii="Arial" w:hAnsi="Arial" w:cs="Arial"/>
                <w:sz w:val="24"/>
                <w:szCs w:val="24"/>
              </w:rPr>
            </w:pPr>
            <w:r w:rsidRPr="002D6454">
              <w:rPr>
                <w:rFonts w:ascii="Arial" w:hAnsi="Arial" w:cs="Arial"/>
                <w:sz w:val="24"/>
                <w:szCs w:val="24"/>
              </w:rPr>
              <w:t xml:space="preserve">Reducing consumption - </w:t>
            </w:r>
            <w:r w:rsidRPr="002D6454">
              <w:rPr>
                <w:rFonts w:ascii="Arial" w:hAnsi="Arial" w:cs="Arial"/>
                <w:b/>
                <w:bCs/>
                <w:sz w:val="24"/>
                <w:szCs w:val="24"/>
              </w:rPr>
              <w:t>Sheryl</w:t>
            </w:r>
            <w:r w:rsidRPr="002D6454">
              <w:rPr>
                <w:rFonts w:ascii="Arial" w:hAnsi="Arial" w:cs="Arial"/>
                <w:sz w:val="24"/>
                <w:szCs w:val="24"/>
              </w:rPr>
              <w:t xml:space="preserve"> </w:t>
            </w:r>
          </w:p>
          <w:p w14:paraId="52EEF9E8" w14:textId="27A4329D" w:rsidR="002D6454" w:rsidRPr="002D6454" w:rsidRDefault="00AD59C4" w:rsidP="00FA12E1">
            <w:pPr>
              <w:pStyle w:val="ListParagraph"/>
              <w:numPr>
                <w:ilvl w:val="0"/>
                <w:numId w:val="42"/>
              </w:numPr>
              <w:ind w:left="607" w:firstLine="284"/>
              <w:rPr>
                <w:rFonts w:ascii="Arial" w:hAnsi="Arial" w:cs="Arial"/>
                <w:sz w:val="24"/>
                <w:szCs w:val="24"/>
              </w:rPr>
            </w:pPr>
            <w:r>
              <w:rPr>
                <w:rFonts w:ascii="Arial" w:hAnsi="Arial" w:cs="Arial"/>
                <w:sz w:val="24"/>
                <w:szCs w:val="24"/>
              </w:rPr>
              <w:t>E</w:t>
            </w:r>
            <w:r w:rsidR="002D6454" w:rsidRPr="002D6454">
              <w:rPr>
                <w:rFonts w:ascii="Arial" w:hAnsi="Arial" w:cs="Arial"/>
                <w:sz w:val="24"/>
                <w:szCs w:val="24"/>
              </w:rPr>
              <w:t xml:space="preserve">nhancing green spaces - </w:t>
            </w:r>
            <w:r w:rsidR="002D6454" w:rsidRPr="002D6454">
              <w:rPr>
                <w:rFonts w:ascii="Arial" w:hAnsi="Arial" w:cs="Arial"/>
                <w:b/>
                <w:bCs/>
                <w:sz w:val="24"/>
                <w:szCs w:val="24"/>
              </w:rPr>
              <w:t>Sally</w:t>
            </w:r>
            <w:r w:rsidR="002D6454" w:rsidRPr="002D6454">
              <w:rPr>
                <w:rFonts w:ascii="Arial" w:hAnsi="Arial" w:cs="Arial"/>
                <w:sz w:val="24"/>
                <w:szCs w:val="24"/>
              </w:rPr>
              <w:t xml:space="preserve"> </w:t>
            </w:r>
          </w:p>
          <w:p w14:paraId="6732CB6C" w14:textId="4E783841" w:rsidR="00BE64D7" w:rsidRPr="009E7AF8" w:rsidRDefault="002D6454" w:rsidP="00FA12E1">
            <w:pPr>
              <w:pStyle w:val="ListParagraph"/>
              <w:numPr>
                <w:ilvl w:val="0"/>
                <w:numId w:val="42"/>
              </w:numPr>
              <w:ind w:left="607" w:firstLine="284"/>
              <w:rPr>
                <w:rFonts w:ascii="Arial" w:hAnsi="Arial" w:cs="Arial"/>
                <w:sz w:val="24"/>
                <w:szCs w:val="24"/>
              </w:rPr>
            </w:pPr>
            <w:r w:rsidRPr="002D6454">
              <w:rPr>
                <w:rFonts w:ascii="Arial" w:hAnsi="Arial" w:cs="Arial"/>
                <w:sz w:val="24"/>
                <w:szCs w:val="24"/>
              </w:rPr>
              <w:t xml:space="preserve">Thinking about where you invest – </w:t>
            </w:r>
            <w:r w:rsidRPr="002D6454">
              <w:rPr>
                <w:rFonts w:ascii="Arial" w:hAnsi="Arial" w:cs="Arial"/>
                <w:b/>
                <w:bCs/>
                <w:sz w:val="24"/>
                <w:szCs w:val="24"/>
              </w:rPr>
              <w:t>S</w:t>
            </w:r>
            <w:r w:rsidR="00CF1473">
              <w:rPr>
                <w:rFonts w:ascii="Arial" w:hAnsi="Arial" w:cs="Arial"/>
                <w:b/>
                <w:bCs/>
                <w:sz w:val="24"/>
                <w:szCs w:val="24"/>
              </w:rPr>
              <w:t>heryl</w:t>
            </w:r>
          </w:p>
          <w:p w14:paraId="7512F9DD" w14:textId="600C9D8F" w:rsidR="009E7AF8" w:rsidRDefault="009E7AF8" w:rsidP="00FA12E1">
            <w:pPr>
              <w:ind w:left="607" w:hanging="607"/>
              <w:rPr>
                <w:rFonts w:ascii="Arial" w:hAnsi="Arial" w:cs="Arial"/>
                <w:sz w:val="24"/>
                <w:szCs w:val="24"/>
              </w:rPr>
            </w:pPr>
          </w:p>
          <w:p w14:paraId="69B70A07" w14:textId="5F6A43B9" w:rsidR="009E7AF8" w:rsidRDefault="009E7AF8" w:rsidP="00FA12E1">
            <w:pPr>
              <w:pStyle w:val="ListParagraph"/>
              <w:numPr>
                <w:ilvl w:val="1"/>
                <w:numId w:val="1"/>
              </w:numPr>
              <w:tabs>
                <w:tab w:val="left" w:pos="886"/>
                <w:tab w:val="left" w:pos="1311"/>
              </w:tabs>
              <w:ind w:left="607" w:hanging="607"/>
              <w:rPr>
                <w:rFonts w:ascii="Arial" w:eastAsia="Times New Roman" w:hAnsi="Arial" w:cs="Arial"/>
                <w:sz w:val="24"/>
                <w:szCs w:val="24"/>
                <w:lang w:eastAsia="en-GB"/>
              </w:rPr>
            </w:pPr>
            <w:r>
              <w:rPr>
                <w:rFonts w:ascii="Arial" w:eastAsia="Times New Roman" w:hAnsi="Arial" w:cs="Arial"/>
                <w:sz w:val="24"/>
                <w:szCs w:val="24"/>
                <w:lang w:eastAsia="en-GB"/>
              </w:rPr>
              <w:t>A</w:t>
            </w:r>
            <w:r w:rsidR="00AD59C4">
              <w:rPr>
                <w:rFonts w:ascii="Arial" w:eastAsia="Times New Roman" w:hAnsi="Arial" w:cs="Arial"/>
                <w:sz w:val="24"/>
                <w:szCs w:val="24"/>
                <w:lang w:eastAsia="en-GB"/>
              </w:rPr>
              <w:t>n e</w:t>
            </w:r>
            <w:r>
              <w:rPr>
                <w:rFonts w:ascii="Arial" w:eastAsia="Times New Roman" w:hAnsi="Arial" w:cs="Arial"/>
                <w:sz w:val="24"/>
                <w:szCs w:val="24"/>
                <w:lang w:eastAsia="en-GB"/>
              </w:rPr>
              <w:t xml:space="preserve">mail address </w:t>
            </w:r>
            <w:r w:rsidR="00AD59C4">
              <w:rPr>
                <w:rFonts w:ascii="Arial" w:eastAsia="Times New Roman" w:hAnsi="Arial" w:cs="Arial"/>
                <w:sz w:val="24"/>
                <w:szCs w:val="24"/>
                <w:lang w:eastAsia="en-GB"/>
              </w:rPr>
              <w:t>(</w:t>
            </w:r>
            <w:hyperlink r:id="rId13" w:history="1">
              <w:r w:rsidR="00AD59C4" w:rsidRPr="00A2079D">
                <w:rPr>
                  <w:rStyle w:val="Hyperlink"/>
                  <w:rFonts w:ascii="Arial" w:eastAsia="Times New Roman" w:hAnsi="Arial" w:cs="Arial"/>
                  <w:sz w:val="24"/>
                  <w:szCs w:val="24"/>
                  <w:lang w:eastAsia="en-GB"/>
                </w:rPr>
                <w:t>info@greeningchiddingly.org</w:t>
              </w:r>
            </w:hyperlink>
            <w:r w:rsidR="00AD59C4">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was being created to enable people to get in touch via the website if they require further information. </w:t>
            </w:r>
          </w:p>
          <w:p w14:paraId="6EB81529" w14:textId="3BBF8C06" w:rsidR="009E7AF8" w:rsidRDefault="009E7AF8" w:rsidP="00FA12E1">
            <w:pPr>
              <w:pStyle w:val="ListParagraph"/>
              <w:numPr>
                <w:ilvl w:val="1"/>
                <w:numId w:val="1"/>
              </w:numPr>
              <w:tabs>
                <w:tab w:val="left" w:pos="886"/>
                <w:tab w:val="left" w:pos="1311"/>
              </w:tabs>
              <w:ind w:left="607" w:hanging="607"/>
              <w:rPr>
                <w:rFonts w:ascii="Arial" w:eastAsia="Times New Roman" w:hAnsi="Arial" w:cs="Arial"/>
                <w:sz w:val="24"/>
                <w:szCs w:val="24"/>
                <w:lang w:eastAsia="en-GB"/>
              </w:rPr>
            </w:pPr>
            <w:r>
              <w:rPr>
                <w:rFonts w:ascii="Arial" w:eastAsia="Times New Roman" w:hAnsi="Arial" w:cs="Arial"/>
                <w:sz w:val="24"/>
                <w:szCs w:val="24"/>
                <w:lang w:eastAsia="en-GB"/>
              </w:rPr>
              <w:t>A further page that Dave needed help generating was the Directory of Local Services</w:t>
            </w:r>
            <w:r w:rsidR="00AD59C4">
              <w:rPr>
                <w:rFonts w:ascii="Arial" w:eastAsia="Times New Roman" w:hAnsi="Arial" w:cs="Arial"/>
                <w:sz w:val="24"/>
                <w:szCs w:val="24"/>
                <w:lang w:eastAsia="en-GB"/>
              </w:rPr>
              <w:t>,</w:t>
            </w:r>
            <w:r>
              <w:rPr>
                <w:rFonts w:ascii="Arial" w:eastAsia="Times New Roman" w:hAnsi="Arial" w:cs="Arial"/>
                <w:sz w:val="24"/>
                <w:szCs w:val="24"/>
                <w:lang w:eastAsia="en-GB"/>
              </w:rPr>
              <w:t xml:space="preserve"> which would list businesses producing local foodstuffs and services that </w:t>
            </w:r>
            <w:r w:rsidR="00FA12E1">
              <w:rPr>
                <w:rFonts w:ascii="Arial" w:eastAsia="Times New Roman" w:hAnsi="Arial" w:cs="Arial"/>
                <w:sz w:val="24"/>
                <w:szCs w:val="24"/>
                <w:lang w:eastAsia="en-GB"/>
              </w:rPr>
              <w:t xml:space="preserve">could </w:t>
            </w:r>
            <w:r>
              <w:rPr>
                <w:rFonts w:ascii="Arial" w:eastAsia="Times New Roman" w:hAnsi="Arial" w:cs="Arial"/>
                <w:sz w:val="24"/>
                <w:szCs w:val="24"/>
                <w:lang w:eastAsia="en-GB"/>
              </w:rPr>
              <w:t>assist people in reducing their carbon footprint</w:t>
            </w:r>
            <w:r w:rsidR="00FA12E1">
              <w:rPr>
                <w:rFonts w:ascii="Arial" w:eastAsia="Times New Roman" w:hAnsi="Arial" w:cs="Arial"/>
                <w:sz w:val="24"/>
                <w:szCs w:val="24"/>
                <w:lang w:eastAsia="en-GB"/>
              </w:rPr>
              <w:t xml:space="preserve"> </w:t>
            </w:r>
            <w:proofErr w:type="gramStart"/>
            <w:r w:rsidR="00FA12E1">
              <w:rPr>
                <w:rFonts w:ascii="Arial" w:eastAsia="Times New Roman" w:hAnsi="Arial" w:cs="Arial"/>
                <w:sz w:val="24"/>
                <w:szCs w:val="24"/>
                <w:lang w:eastAsia="en-GB"/>
              </w:rPr>
              <w:t>( e.g.</w:t>
            </w:r>
            <w:proofErr w:type="gramEnd"/>
            <w:r w:rsidR="00FA12E1">
              <w:rPr>
                <w:rFonts w:ascii="Arial" w:eastAsia="Times New Roman" w:hAnsi="Arial" w:cs="Arial"/>
                <w:sz w:val="24"/>
                <w:szCs w:val="24"/>
                <w:lang w:eastAsia="en-GB"/>
              </w:rPr>
              <w:t xml:space="preserve"> energy and home heating). </w:t>
            </w:r>
          </w:p>
          <w:p w14:paraId="7830A86A" w14:textId="7CF90F51" w:rsidR="00FA12E1" w:rsidRDefault="00FA12E1" w:rsidP="00FA12E1">
            <w:pPr>
              <w:pStyle w:val="ListParagraph"/>
              <w:numPr>
                <w:ilvl w:val="1"/>
                <w:numId w:val="1"/>
              </w:numPr>
              <w:tabs>
                <w:tab w:val="left" w:pos="886"/>
                <w:tab w:val="left" w:pos="1311"/>
              </w:tabs>
              <w:ind w:left="607" w:hanging="607"/>
              <w:rPr>
                <w:rFonts w:ascii="Arial" w:eastAsia="Times New Roman" w:hAnsi="Arial" w:cs="Arial"/>
                <w:sz w:val="24"/>
                <w:szCs w:val="24"/>
                <w:lang w:eastAsia="en-GB"/>
              </w:rPr>
            </w:pPr>
            <w:r>
              <w:rPr>
                <w:rFonts w:ascii="Arial" w:eastAsia="Times New Roman" w:hAnsi="Arial" w:cs="Arial"/>
                <w:sz w:val="24"/>
                <w:szCs w:val="24"/>
                <w:lang w:eastAsia="en-GB"/>
              </w:rPr>
              <w:t>Gail agreed to supply a list of the food supplier</w:t>
            </w:r>
            <w:r w:rsidR="00AD59C4">
              <w:rPr>
                <w:rFonts w:ascii="Arial" w:eastAsia="Times New Roman" w:hAnsi="Arial" w:cs="Arial"/>
                <w:sz w:val="24"/>
                <w:szCs w:val="24"/>
                <w:lang w:eastAsia="en-GB"/>
              </w:rPr>
              <w:t>s</w:t>
            </w:r>
            <w:r>
              <w:rPr>
                <w:rFonts w:ascii="Arial" w:eastAsia="Times New Roman" w:hAnsi="Arial" w:cs="Arial"/>
                <w:sz w:val="24"/>
                <w:szCs w:val="24"/>
                <w:lang w:eastAsia="en-GB"/>
              </w:rPr>
              <w:t xml:space="preserve"> currently used by the Village shop </w:t>
            </w:r>
          </w:p>
          <w:p w14:paraId="0C9C4AB8" w14:textId="5F718C4D" w:rsidR="00FA12E1" w:rsidRDefault="00FA12E1" w:rsidP="00FA12E1">
            <w:pPr>
              <w:pStyle w:val="ListParagraph"/>
              <w:numPr>
                <w:ilvl w:val="1"/>
                <w:numId w:val="1"/>
              </w:numPr>
              <w:tabs>
                <w:tab w:val="left" w:pos="886"/>
                <w:tab w:val="left" w:pos="1311"/>
              </w:tabs>
              <w:ind w:left="607" w:hanging="607"/>
              <w:rPr>
                <w:rFonts w:ascii="Arial" w:eastAsia="Times New Roman" w:hAnsi="Arial" w:cs="Arial"/>
                <w:sz w:val="24"/>
                <w:szCs w:val="24"/>
                <w:lang w:eastAsia="en-GB"/>
              </w:rPr>
            </w:pPr>
            <w:r>
              <w:rPr>
                <w:rFonts w:ascii="Arial" w:eastAsia="Times New Roman" w:hAnsi="Arial" w:cs="Arial"/>
                <w:sz w:val="24"/>
                <w:szCs w:val="24"/>
                <w:lang w:eastAsia="en-GB"/>
              </w:rPr>
              <w:t xml:space="preserve">Dave suggested having a monthly </w:t>
            </w:r>
            <w:r w:rsidR="00AD59C4">
              <w:rPr>
                <w:rFonts w:ascii="Arial" w:eastAsia="Times New Roman" w:hAnsi="Arial" w:cs="Arial"/>
                <w:sz w:val="24"/>
                <w:szCs w:val="24"/>
                <w:lang w:eastAsia="en-GB"/>
              </w:rPr>
              <w:t>300-word</w:t>
            </w:r>
            <w:r>
              <w:rPr>
                <w:rFonts w:ascii="Arial" w:eastAsia="Times New Roman" w:hAnsi="Arial" w:cs="Arial"/>
                <w:sz w:val="24"/>
                <w:szCs w:val="24"/>
                <w:lang w:eastAsia="en-GB"/>
              </w:rPr>
              <w:t xml:space="preserve"> blog on the website to enable group members to report on recent </w:t>
            </w:r>
            <w:r w:rsidR="00773C90">
              <w:rPr>
                <w:rFonts w:ascii="Arial" w:eastAsia="Times New Roman" w:hAnsi="Arial" w:cs="Arial"/>
                <w:sz w:val="24"/>
                <w:szCs w:val="24"/>
                <w:lang w:eastAsia="en-GB"/>
              </w:rPr>
              <w:t xml:space="preserve">experiences or activity related to the aims of the group.  The following ideas came out of the discussion: </w:t>
            </w:r>
          </w:p>
          <w:p w14:paraId="7D55A96F" w14:textId="3AB03634" w:rsidR="00773C90" w:rsidRDefault="00773C90" w:rsidP="00773C90">
            <w:pPr>
              <w:pStyle w:val="ListParagraph"/>
              <w:numPr>
                <w:ilvl w:val="0"/>
                <w:numId w:val="43"/>
              </w:numPr>
              <w:tabs>
                <w:tab w:val="left" w:pos="886"/>
                <w:tab w:val="left" w:pos="1311"/>
              </w:tabs>
              <w:ind w:firstLine="171"/>
              <w:rPr>
                <w:rFonts w:ascii="Arial" w:eastAsia="Times New Roman" w:hAnsi="Arial" w:cs="Arial"/>
                <w:sz w:val="24"/>
                <w:szCs w:val="24"/>
                <w:lang w:eastAsia="en-GB"/>
              </w:rPr>
            </w:pPr>
            <w:r>
              <w:rPr>
                <w:rFonts w:ascii="Arial" w:eastAsia="Times New Roman" w:hAnsi="Arial" w:cs="Arial"/>
                <w:sz w:val="24"/>
                <w:szCs w:val="24"/>
                <w:lang w:eastAsia="en-GB"/>
              </w:rPr>
              <w:t xml:space="preserve">Mike – the challenges of changing your energy supply </w:t>
            </w:r>
          </w:p>
          <w:p w14:paraId="151C34CC" w14:textId="0D26CA51" w:rsidR="00773C90" w:rsidRDefault="00773C90" w:rsidP="00773C90">
            <w:pPr>
              <w:pStyle w:val="ListParagraph"/>
              <w:numPr>
                <w:ilvl w:val="0"/>
                <w:numId w:val="43"/>
              </w:numPr>
              <w:tabs>
                <w:tab w:val="left" w:pos="886"/>
                <w:tab w:val="left" w:pos="1311"/>
              </w:tabs>
              <w:ind w:firstLine="171"/>
              <w:rPr>
                <w:rFonts w:ascii="Arial" w:eastAsia="Times New Roman" w:hAnsi="Arial" w:cs="Arial"/>
                <w:sz w:val="24"/>
                <w:szCs w:val="24"/>
                <w:lang w:eastAsia="en-GB"/>
              </w:rPr>
            </w:pPr>
            <w:r>
              <w:rPr>
                <w:rFonts w:ascii="Arial" w:eastAsia="Times New Roman" w:hAnsi="Arial" w:cs="Arial"/>
                <w:sz w:val="24"/>
                <w:szCs w:val="24"/>
                <w:lang w:eastAsia="en-GB"/>
              </w:rPr>
              <w:t>Sheryl – the benefits of no dig gardening</w:t>
            </w:r>
          </w:p>
          <w:p w14:paraId="242C3083" w14:textId="4A5F5EAF" w:rsidR="00773C90" w:rsidRDefault="00773C90" w:rsidP="00773C90">
            <w:pPr>
              <w:pStyle w:val="ListParagraph"/>
              <w:numPr>
                <w:ilvl w:val="0"/>
                <w:numId w:val="43"/>
              </w:numPr>
              <w:tabs>
                <w:tab w:val="left" w:pos="886"/>
                <w:tab w:val="left" w:pos="1311"/>
              </w:tabs>
              <w:ind w:firstLine="171"/>
              <w:rPr>
                <w:rFonts w:ascii="Arial" w:eastAsia="Times New Roman" w:hAnsi="Arial" w:cs="Arial"/>
                <w:sz w:val="24"/>
                <w:szCs w:val="24"/>
                <w:lang w:eastAsia="en-GB"/>
              </w:rPr>
            </w:pPr>
            <w:r>
              <w:rPr>
                <w:rFonts w:ascii="Arial" w:eastAsia="Times New Roman" w:hAnsi="Arial" w:cs="Arial"/>
                <w:sz w:val="24"/>
                <w:szCs w:val="24"/>
                <w:lang w:eastAsia="en-GB"/>
              </w:rPr>
              <w:t xml:space="preserve">Tina – </w:t>
            </w:r>
            <w:r w:rsidR="00AD59C4">
              <w:rPr>
                <w:rFonts w:ascii="Arial" w:eastAsia="Times New Roman" w:hAnsi="Arial" w:cs="Arial"/>
                <w:sz w:val="24"/>
                <w:szCs w:val="24"/>
                <w:lang w:eastAsia="en-GB"/>
              </w:rPr>
              <w:t>t</w:t>
            </w:r>
            <w:r>
              <w:rPr>
                <w:rFonts w:ascii="Arial" w:eastAsia="Times New Roman" w:hAnsi="Arial" w:cs="Arial"/>
                <w:sz w:val="24"/>
                <w:szCs w:val="24"/>
                <w:lang w:eastAsia="en-GB"/>
              </w:rPr>
              <w:t>he organic corner in your garden</w:t>
            </w:r>
          </w:p>
          <w:p w14:paraId="5819E1CF" w14:textId="32ACBD19" w:rsidR="00C633D1" w:rsidRPr="00082CE8" w:rsidRDefault="00E412BE" w:rsidP="00082CE8">
            <w:pPr>
              <w:tabs>
                <w:tab w:val="left" w:pos="886"/>
                <w:tab w:val="left" w:pos="1311"/>
              </w:tabs>
              <w:rPr>
                <w:rFonts w:ascii="Arial" w:eastAsia="Times New Roman" w:hAnsi="Arial" w:cs="Arial"/>
                <w:sz w:val="24"/>
                <w:szCs w:val="24"/>
                <w:lang w:eastAsia="en-GB"/>
              </w:rPr>
            </w:pPr>
            <w:r>
              <w:rPr>
                <w:rFonts w:ascii="Arial" w:eastAsia="Times New Roman" w:hAnsi="Arial" w:cs="Arial"/>
                <w:sz w:val="24"/>
                <w:szCs w:val="24"/>
                <w:lang w:eastAsia="en-GB"/>
              </w:rPr>
              <w:t xml:space="preserve">3.9 Mike agreed to try and generate </w:t>
            </w:r>
            <w:r w:rsidR="00AD59C4">
              <w:rPr>
                <w:rFonts w:ascii="Arial" w:eastAsia="Times New Roman" w:hAnsi="Arial" w:cs="Arial"/>
                <w:sz w:val="24"/>
                <w:szCs w:val="24"/>
                <w:lang w:eastAsia="en-GB"/>
              </w:rPr>
              <w:t>a blog</w:t>
            </w:r>
            <w:r>
              <w:rPr>
                <w:rFonts w:ascii="Arial" w:eastAsia="Times New Roman" w:hAnsi="Arial" w:cs="Arial"/>
                <w:sz w:val="24"/>
                <w:szCs w:val="24"/>
                <w:lang w:eastAsia="en-GB"/>
              </w:rPr>
              <w:t xml:space="preserve"> by the end of May</w:t>
            </w:r>
            <w:r w:rsidR="00082CE8">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082CE8">
              <w:rPr>
                <w:rFonts w:ascii="Arial" w:eastAsia="Times New Roman" w:hAnsi="Arial" w:cs="Arial"/>
                <w:sz w:val="24"/>
                <w:szCs w:val="24"/>
                <w:lang w:eastAsia="en-GB"/>
              </w:rPr>
              <w:t xml:space="preserve">if possible. </w:t>
            </w:r>
          </w:p>
        </w:tc>
        <w:tc>
          <w:tcPr>
            <w:tcW w:w="1332" w:type="dxa"/>
            <w:tcBorders>
              <w:bottom w:val="single" w:sz="4" w:space="0" w:color="auto"/>
            </w:tcBorders>
            <w:shd w:val="clear" w:color="auto" w:fill="auto"/>
          </w:tcPr>
          <w:p w14:paraId="4F8A3D7B" w14:textId="4DDE880B" w:rsidR="00852FB9" w:rsidRPr="002A04F5" w:rsidRDefault="00852FB9" w:rsidP="00931D5B">
            <w:pPr>
              <w:pStyle w:val="NoSpacing"/>
              <w:jc w:val="center"/>
              <w:rPr>
                <w:rFonts w:ascii="Arial" w:hAnsi="Arial" w:cs="Arial"/>
                <w:b/>
                <w:lang w:val="en-GB" w:eastAsia="en-GB"/>
              </w:rPr>
            </w:pPr>
          </w:p>
          <w:p w14:paraId="6D15FEC3" w14:textId="7FDB66D6" w:rsidR="009B7F6A" w:rsidRPr="002A04F5" w:rsidRDefault="009B7F6A" w:rsidP="00931D5B">
            <w:pPr>
              <w:pStyle w:val="NoSpacing"/>
              <w:jc w:val="center"/>
              <w:rPr>
                <w:rFonts w:ascii="Arial" w:hAnsi="Arial" w:cs="Arial"/>
                <w:b/>
                <w:lang w:val="en-GB" w:eastAsia="en-GB"/>
              </w:rPr>
            </w:pPr>
          </w:p>
          <w:p w14:paraId="1F052471" w14:textId="2353D0E7" w:rsidR="009B7F6A" w:rsidRPr="002A04F5" w:rsidRDefault="009B7F6A" w:rsidP="00931D5B">
            <w:pPr>
              <w:pStyle w:val="NoSpacing"/>
              <w:jc w:val="center"/>
              <w:rPr>
                <w:rFonts w:ascii="Arial" w:hAnsi="Arial" w:cs="Arial"/>
                <w:b/>
                <w:lang w:val="en-GB" w:eastAsia="en-GB"/>
              </w:rPr>
            </w:pPr>
          </w:p>
          <w:p w14:paraId="6181FD31" w14:textId="52DB2162" w:rsidR="009B7F6A" w:rsidRPr="002A04F5" w:rsidRDefault="009B7F6A" w:rsidP="00931D5B">
            <w:pPr>
              <w:pStyle w:val="NoSpacing"/>
              <w:jc w:val="center"/>
              <w:rPr>
                <w:rFonts w:ascii="Arial" w:hAnsi="Arial" w:cs="Arial"/>
                <w:b/>
                <w:lang w:val="en-GB" w:eastAsia="en-GB"/>
              </w:rPr>
            </w:pPr>
          </w:p>
          <w:p w14:paraId="3B9C8B9C" w14:textId="7FA4C5CC" w:rsidR="009B7F6A" w:rsidRPr="002A04F5" w:rsidRDefault="009B7F6A" w:rsidP="00931D5B">
            <w:pPr>
              <w:pStyle w:val="NoSpacing"/>
              <w:jc w:val="center"/>
              <w:rPr>
                <w:rFonts w:ascii="Arial" w:hAnsi="Arial" w:cs="Arial"/>
                <w:b/>
                <w:lang w:val="en-GB" w:eastAsia="en-GB"/>
              </w:rPr>
            </w:pPr>
          </w:p>
          <w:p w14:paraId="50AB7B8D" w14:textId="77777777" w:rsidR="00CF1473" w:rsidRDefault="00CF1473" w:rsidP="00931D5B">
            <w:pPr>
              <w:pStyle w:val="NoSpacing"/>
              <w:jc w:val="center"/>
              <w:rPr>
                <w:rFonts w:ascii="Arial" w:hAnsi="Arial" w:cs="Arial"/>
                <w:b/>
                <w:lang w:val="en-GB" w:eastAsia="en-GB"/>
              </w:rPr>
            </w:pPr>
          </w:p>
          <w:p w14:paraId="5B1E68F6" w14:textId="77777777" w:rsidR="009E7AF8" w:rsidRDefault="009E7AF8" w:rsidP="00931D5B">
            <w:pPr>
              <w:pStyle w:val="NoSpacing"/>
              <w:jc w:val="center"/>
              <w:rPr>
                <w:rFonts w:ascii="Arial" w:hAnsi="Arial" w:cs="Arial"/>
                <w:b/>
                <w:lang w:val="en-GB" w:eastAsia="en-GB"/>
              </w:rPr>
            </w:pPr>
          </w:p>
          <w:p w14:paraId="75AD86A0" w14:textId="77777777" w:rsidR="009E7AF8" w:rsidRDefault="009E7AF8" w:rsidP="00931D5B">
            <w:pPr>
              <w:pStyle w:val="NoSpacing"/>
              <w:jc w:val="center"/>
              <w:rPr>
                <w:rFonts w:ascii="Arial" w:hAnsi="Arial" w:cs="Arial"/>
                <w:b/>
                <w:lang w:val="en-GB" w:eastAsia="en-GB"/>
              </w:rPr>
            </w:pPr>
          </w:p>
          <w:p w14:paraId="6F45130D" w14:textId="1D12A808" w:rsidR="009B7F6A" w:rsidRPr="00AD59C4" w:rsidRDefault="00CF1473" w:rsidP="00FA12E1">
            <w:pPr>
              <w:pStyle w:val="NoSpacing"/>
              <w:jc w:val="center"/>
              <w:rPr>
                <w:rFonts w:ascii="Arial" w:hAnsi="Arial" w:cs="Arial"/>
                <w:b/>
                <w:lang w:val="fr-FR" w:eastAsia="en-GB"/>
              </w:rPr>
            </w:pPr>
            <w:r w:rsidRPr="00AD59C4">
              <w:rPr>
                <w:rFonts w:ascii="Arial" w:hAnsi="Arial" w:cs="Arial"/>
                <w:b/>
                <w:lang w:val="fr-FR" w:eastAsia="en-GB"/>
              </w:rPr>
              <w:t>HD</w:t>
            </w:r>
          </w:p>
          <w:p w14:paraId="2D35543B" w14:textId="5DAFC1F6" w:rsidR="009B7F6A" w:rsidRPr="00AD59C4" w:rsidRDefault="00CF1473" w:rsidP="00931D5B">
            <w:pPr>
              <w:pStyle w:val="NoSpacing"/>
              <w:jc w:val="center"/>
              <w:rPr>
                <w:rFonts w:ascii="Arial" w:hAnsi="Arial" w:cs="Arial"/>
                <w:b/>
                <w:lang w:val="fr-FR" w:eastAsia="en-GB"/>
              </w:rPr>
            </w:pPr>
            <w:r w:rsidRPr="00AD59C4">
              <w:rPr>
                <w:rFonts w:ascii="Arial" w:hAnsi="Arial" w:cs="Arial"/>
                <w:b/>
                <w:lang w:val="fr-FR" w:eastAsia="en-GB"/>
              </w:rPr>
              <w:t>SR</w:t>
            </w:r>
          </w:p>
          <w:p w14:paraId="3AB0F03B" w14:textId="5696F478" w:rsidR="00CF1473" w:rsidRPr="00AD59C4" w:rsidRDefault="00CF1473" w:rsidP="00931D5B">
            <w:pPr>
              <w:pStyle w:val="NoSpacing"/>
              <w:jc w:val="center"/>
              <w:rPr>
                <w:rFonts w:ascii="Arial" w:hAnsi="Arial" w:cs="Arial"/>
                <w:b/>
                <w:lang w:val="fr-FR" w:eastAsia="en-GB"/>
              </w:rPr>
            </w:pPr>
            <w:r w:rsidRPr="00AD59C4">
              <w:rPr>
                <w:rFonts w:ascii="Arial" w:hAnsi="Arial" w:cs="Arial"/>
                <w:b/>
                <w:lang w:val="fr-FR" w:eastAsia="en-GB"/>
              </w:rPr>
              <w:t>SA</w:t>
            </w:r>
          </w:p>
          <w:p w14:paraId="782D851E" w14:textId="27453CD3" w:rsidR="00CF1473" w:rsidRPr="00AD59C4" w:rsidRDefault="00CF1473" w:rsidP="00931D5B">
            <w:pPr>
              <w:pStyle w:val="NoSpacing"/>
              <w:jc w:val="center"/>
              <w:rPr>
                <w:rFonts w:ascii="Arial" w:hAnsi="Arial" w:cs="Arial"/>
                <w:b/>
                <w:lang w:val="fr-FR" w:eastAsia="en-GB"/>
              </w:rPr>
            </w:pPr>
            <w:r w:rsidRPr="00AD59C4">
              <w:rPr>
                <w:rFonts w:ascii="Arial" w:hAnsi="Arial" w:cs="Arial"/>
                <w:b/>
                <w:lang w:val="fr-FR" w:eastAsia="en-GB"/>
              </w:rPr>
              <w:t>SR</w:t>
            </w:r>
          </w:p>
          <w:p w14:paraId="263B28EB" w14:textId="469D970A" w:rsidR="00FA12E1" w:rsidRPr="00AD59C4" w:rsidRDefault="00FA12E1" w:rsidP="00931D5B">
            <w:pPr>
              <w:pStyle w:val="NoSpacing"/>
              <w:jc w:val="center"/>
              <w:rPr>
                <w:rFonts w:ascii="Arial" w:hAnsi="Arial" w:cs="Arial"/>
                <w:b/>
                <w:lang w:val="fr-FR" w:eastAsia="en-GB"/>
              </w:rPr>
            </w:pPr>
          </w:p>
          <w:p w14:paraId="26B8220B" w14:textId="00FEB772" w:rsidR="00FA12E1" w:rsidRPr="00AD59C4" w:rsidRDefault="00FA12E1" w:rsidP="00931D5B">
            <w:pPr>
              <w:pStyle w:val="NoSpacing"/>
              <w:jc w:val="center"/>
              <w:rPr>
                <w:rFonts w:ascii="Arial" w:hAnsi="Arial" w:cs="Arial"/>
                <w:b/>
                <w:lang w:val="fr-FR" w:eastAsia="en-GB"/>
              </w:rPr>
            </w:pPr>
          </w:p>
          <w:p w14:paraId="46D053C6" w14:textId="412AB816" w:rsidR="00FA12E1" w:rsidRPr="00AD59C4" w:rsidRDefault="00FA12E1" w:rsidP="00931D5B">
            <w:pPr>
              <w:pStyle w:val="NoSpacing"/>
              <w:jc w:val="center"/>
              <w:rPr>
                <w:rFonts w:ascii="Arial" w:hAnsi="Arial" w:cs="Arial"/>
                <w:b/>
                <w:lang w:val="fr-FR" w:eastAsia="en-GB"/>
              </w:rPr>
            </w:pPr>
          </w:p>
          <w:p w14:paraId="1EE4EB2D" w14:textId="4F1EE641" w:rsidR="00FA12E1" w:rsidRPr="00AD59C4" w:rsidRDefault="00FA12E1" w:rsidP="00931D5B">
            <w:pPr>
              <w:pStyle w:val="NoSpacing"/>
              <w:jc w:val="center"/>
              <w:rPr>
                <w:rFonts w:ascii="Arial" w:hAnsi="Arial" w:cs="Arial"/>
                <w:b/>
                <w:lang w:val="fr-FR" w:eastAsia="en-GB"/>
              </w:rPr>
            </w:pPr>
          </w:p>
          <w:p w14:paraId="6F741B56" w14:textId="54499645" w:rsidR="00FA12E1" w:rsidRPr="00AD59C4" w:rsidRDefault="00FA12E1" w:rsidP="00931D5B">
            <w:pPr>
              <w:pStyle w:val="NoSpacing"/>
              <w:jc w:val="center"/>
              <w:rPr>
                <w:rFonts w:ascii="Arial" w:hAnsi="Arial" w:cs="Arial"/>
                <w:b/>
                <w:lang w:val="fr-FR" w:eastAsia="en-GB"/>
              </w:rPr>
            </w:pPr>
          </w:p>
          <w:p w14:paraId="2616C1CA" w14:textId="52152B5D" w:rsidR="00FA12E1" w:rsidRPr="00AD59C4" w:rsidRDefault="00FA12E1" w:rsidP="00931D5B">
            <w:pPr>
              <w:pStyle w:val="NoSpacing"/>
              <w:jc w:val="center"/>
              <w:rPr>
                <w:rFonts w:ascii="Arial" w:hAnsi="Arial" w:cs="Arial"/>
                <w:b/>
                <w:lang w:val="fr-FR" w:eastAsia="en-GB"/>
              </w:rPr>
            </w:pPr>
          </w:p>
          <w:p w14:paraId="59876C26" w14:textId="3E6B87CA" w:rsidR="00FA12E1" w:rsidRDefault="00FA12E1" w:rsidP="00FA12E1">
            <w:pPr>
              <w:pStyle w:val="NoSpacing"/>
              <w:rPr>
                <w:rFonts w:ascii="Arial" w:hAnsi="Arial" w:cs="Arial"/>
                <w:b/>
                <w:lang w:val="fr-FR" w:eastAsia="en-GB"/>
              </w:rPr>
            </w:pPr>
          </w:p>
          <w:p w14:paraId="3E452068" w14:textId="77777777" w:rsidR="00AD59C4" w:rsidRPr="00AD59C4" w:rsidRDefault="00AD59C4" w:rsidP="00FA12E1">
            <w:pPr>
              <w:pStyle w:val="NoSpacing"/>
              <w:rPr>
                <w:rFonts w:ascii="Arial" w:hAnsi="Arial" w:cs="Arial"/>
                <w:b/>
                <w:lang w:val="fr-FR" w:eastAsia="en-GB"/>
              </w:rPr>
            </w:pPr>
          </w:p>
          <w:p w14:paraId="708C7317" w14:textId="6BF9643D" w:rsidR="00FA12E1" w:rsidRPr="00AD59C4" w:rsidRDefault="00FA12E1" w:rsidP="00E412BE">
            <w:pPr>
              <w:pStyle w:val="NoSpacing"/>
              <w:jc w:val="center"/>
              <w:rPr>
                <w:rFonts w:ascii="Arial" w:hAnsi="Arial" w:cs="Arial"/>
                <w:b/>
                <w:lang w:val="fr-FR" w:eastAsia="en-GB"/>
              </w:rPr>
            </w:pPr>
            <w:r w:rsidRPr="00AD59C4">
              <w:rPr>
                <w:rFonts w:ascii="Arial" w:hAnsi="Arial" w:cs="Arial"/>
                <w:b/>
                <w:lang w:val="fr-FR" w:eastAsia="en-GB"/>
              </w:rPr>
              <w:t>GG</w:t>
            </w:r>
          </w:p>
          <w:p w14:paraId="3183CE3C" w14:textId="288BAE63" w:rsidR="009B7F6A" w:rsidRPr="00AD59C4" w:rsidRDefault="009B7F6A" w:rsidP="00931D5B">
            <w:pPr>
              <w:pStyle w:val="NoSpacing"/>
              <w:jc w:val="center"/>
              <w:rPr>
                <w:rFonts w:ascii="Arial" w:hAnsi="Arial" w:cs="Arial"/>
                <w:b/>
                <w:lang w:val="fr-FR" w:eastAsia="en-GB"/>
              </w:rPr>
            </w:pPr>
          </w:p>
          <w:p w14:paraId="26E7635E" w14:textId="77777777" w:rsidR="00C32A6C" w:rsidRPr="00AD59C4" w:rsidRDefault="00C32A6C" w:rsidP="00931D5B">
            <w:pPr>
              <w:pStyle w:val="NoSpacing"/>
              <w:jc w:val="center"/>
              <w:rPr>
                <w:rFonts w:ascii="Arial" w:hAnsi="Arial" w:cs="Arial"/>
                <w:b/>
                <w:lang w:val="fr-FR" w:eastAsia="en-GB"/>
              </w:rPr>
            </w:pPr>
          </w:p>
          <w:p w14:paraId="58109091" w14:textId="77777777" w:rsidR="00C32A6C" w:rsidRPr="00AD59C4" w:rsidRDefault="00C32A6C" w:rsidP="00BF0834">
            <w:pPr>
              <w:pStyle w:val="NoSpacing"/>
              <w:rPr>
                <w:rFonts w:ascii="Arial" w:hAnsi="Arial" w:cs="Arial"/>
                <w:b/>
                <w:lang w:val="fr-FR" w:eastAsia="en-GB"/>
              </w:rPr>
            </w:pPr>
          </w:p>
          <w:p w14:paraId="23177A03" w14:textId="56B079EA" w:rsidR="009B7F6A" w:rsidRPr="00AD59C4" w:rsidRDefault="009B7F6A" w:rsidP="00931D5B">
            <w:pPr>
              <w:pStyle w:val="NoSpacing"/>
              <w:jc w:val="center"/>
              <w:rPr>
                <w:rFonts w:ascii="Arial" w:hAnsi="Arial" w:cs="Arial"/>
                <w:b/>
                <w:lang w:val="fr-FR" w:eastAsia="en-GB"/>
              </w:rPr>
            </w:pPr>
          </w:p>
          <w:p w14:paraId="4B41E205" w14:textId="3988B5C1" w:rsidR="009B7F6A" w:rsidRPr="00AD59C4" w:rsidRDefault="009B7F6A" w:rsidP="00931D5B">
            <w:pPr>
              <w:pStyle w:val="NoSpacing"/>
              <w:jc w:val="center"/>
              <w:rPr>
                <w:rFonts w:ascii="Arial" w:hAnsi="Arial" w:cs="Arial"/>
                <w:b/>
                <w:lang w:val="fr-FR" w:eastAsia="en-GB"/>
              </w:rPr>
            </w:pPr>
          </w:p>
          <w:p w14:paraId="4CB18215" w14:textId="50D838B8" w:rsidR="009B7F6A" w:rsidRPr="00AD59C4" w:rsidRDefault="009B7F6A" w:rsidP="00931D5B">
            <w:pPr>
              <w:pStyle w:val="NoSpacing"/>
              <w:jc w:val="center"/>
              <w:rPr>
                <w:rFonts w:ascii="Arial" w:hAnsi="Arial" w:cs="Arial"/>
                <w:b/>
                <w:lang w:val="fr-FR" w:eastAsia="en-GB"/>
              </w:rPr>
            </w:pPr>
          </w:p>
          <w:p w14:paraId="1204C390" w14:textId="5BCF212F" w:rsidR="009B7F6A" w:rsidRPr="00AD59C4" w:rsidRDefault="009B7F6A" w:rsidP="00931D5B">
            <w:pPr>
              <w:pStyle w:val="NoSpacing"/>
              <w:jc w:val="center"/>
              <w:rPr>
                <w:rFonts w:ascii="Arial" w:hAnsi="Arial" w:cs="Arial"/>
                <w:b/>
                <w:lang w:val="fr-FR" w:eastAsia="en-GB"/>
              </w:rPr>
            </w:pPr>
          </w:p>
          <w:p w14:paraId="4AF24BBF" w14:textId="1B273D6F" w:rsidR="00BE64D7" w:rsidRPr="00AD59C4" w:rsidRDefault="00E412BE" w:rsidP="00082CE8">
            <w:pPr>
              <w:pStyle w:val="NoSpacing"/>
              <w:jc w:val="center"/>
              <w:rPr>
                <w:rFonts w:ascii="Arial" w:hAnsi="Arial" w:cs="Arial"/>
                <w:b/>
                <w:lang w:val="fr-FR" w:eastAsia="en-GB"/>
              </w:rPr>
            </w:pPr>
            <w:r w:rsidRPr="00AD59C4">
              <w:rPr>
                <w:rFonts w:ascii="Arial" w:hAnsi="Arial" w:cs="Arial"/>
                <w:b/>
                <w:lang w:val="fr-FR" w:eastAsia="en-GB"/>
              </w:rPr>
              <w:t>MG</w:t>
            </w:r>
          </w:p>
          <w:p w14:paraId="73F89CDC" w14:textId="674839A1" w:rsidR="00B94621" w:rsidRPr="00AD59C4" w:rsidRDefault="00B94621" w:rsidP="00E412BE">
            <w:pPr>
              <w:pStyle w:val="NoSpacing"/>
              <w:rPr>
                <w:rFonts w:ascii="Arial" w:hAnsi="Arial" w:cs="Arial"/>
                <w:b/>
                <w:lang w:val="fr-FR" w:eastAsia="en-GB"/>
              </w:rPr>
            </w:pPr>
          </w:p>
        </w:tc>
      </w:tr>
      <w:tr w:rsidR="008B71F5" w:rsidRPr="005D1A1F" w14:paraId="2B600A00" w14:textId="77777777" w:rsidTr="00EE7936">
        <w:trPr>
          <w:trHeight w:val="557"/>
        </w:trPr>
        <w:tc>
          <w:tcPr>
            <w:tcW w:w="8931" w:type="dxa"/>
            <w:tcBorders>
              <w:top w:val="nil"/>
              <w:bottom w:val="single" w:sz="4" w:space="0" w:color="auto"/>
            </w:tcBorders>
            <w:shd w:val="clear" w:color="auto" w:fill="D9D9D9" w:themeFill="background1" w:themeFillShade="D9"/>
          </w:tcPr>
          <w:p w14:paraId="2BDDB482" w14:textId="7712EBA3" w:rsidR="00392A81" w:rsidRPr="005D1A1F" w:rsidRDefault="00E412BE" w:rsidP="00B34045">
            <w:pPr>
              <w:pStyle w:val="ListParagraph"/>
              <w:numPr>
                <w:ilvl w:val="0"/>
                <w:numId w:val="1"/>
              </w:numPr>
              <w:spacing w:before="120" w:after="120"/>
              <w:rPr>
                <w:rFonts w:ascii="Arial" w:eastAsia="Times New Roman" w:hAnsi="Arial" w:cs="Arial"/>
                <w:b/>
                <w:bCs/>
                <w:sz w:val="24"/>
                <w:szCs w:val="24"/>
                <w:lang w:eastAsia="en-GB"/>
              </w:rPr>
            </w:pPr>
            <w:r>
              <w:rPr>
                <w:rFonts w:ascii="Arial" w:hAnsi="Arial" w:cs="Arial"/>
                <w:b/>
                <w:bCs/>
                <w:sz w:val="24"/>
                <w:szCs w:val="24"/>
              </w:rPr>
              <w:t xml:space="preserve">Areas for Further Action </w:t>
            </w:r>
          </w:p>
        </w:tc>
        <w:tc>
          <w:tcPr>
            <w:tcW w:w="1332" w:type="dxa"/>
            <w:tcBorders>
              <w:bottom w:val="single" w:sz="4" w:space="0" w:color="auto"/>
            </w:tcBorders>
            <w:shd w:val="clear" w:color="auto" w:fill="D9D9D9" w:themeFill="background1" w:themeFillShade="D9"/>
          </w:tcPr>
          <w:p w14:paraId="7362ABA7" w14:textId="77777777" w:rsidR="00392A81" w:rsidRPr="002A04F5" w:rsidRDefault="00392A81" w:rsidP="00931D5B">
            <w:pPr>
              <w:pStyle w:val="NoSpacing"/>
              <w:jc w:val="center"/>
              <w:rPr>
                <w:rFonts w:ascii="Arial" w:hAnsi="Arial" w:cs="Arial"/>
                <w:b/>
                <w:lang w:val="en-GB" w:eastAsia="en-GB"/>
              </w:rPr>
            </w:pPr>
          </w:p>
        </w:tc>
      </w:tr>
      <w:tr w:rsidR="006E0FFF" w:rsidRPr="005D1A1F" w14:paraId="206DB862" w14:textId="77777777" w:rsidTr="00EE7936">
        <w:trPr>
          <w:trHeight w:val="557"/>
        </w:trPr>
        <w:tc>
          <w:tcPr>
            <w:tcW w:w="8931" w:type="dxa"/>
            <w:tcBorders>
              <w:top w:val="nil"/>
              <w:bottom w:val="single" w:sz="4" w:space="0" w:color="auto"/>
            </w:tcBorders>
            <w:shd w:val="clear" w:color="auto" w:fill="auto"/>
          </w:tcPr>
          <w:p w14:paraId="031AC885" w14:textId="77777777" w:rsidR="00B23778" w:rsidRPr="00E412BE" w:rsidRDefault="00E412BE" w:rsidP="00E412BE">
            <w:pPr>
              <w:pStyle w:val="ListParagraph"/>
              <w:numPr>
                <w:ilvl w:val="1"/>
                <w:numId w:val="1"/>
              </w:numPr>
              <w:ind w:left="602" w:hanging="596"/>
              <w:rPr>
                <w:rFonts w:ascii="Arial" w:hAnsi="Arial" w:cs="Arial"/>
                <w:sz w:val="24"/>
                <w:szCs w:val="24"/>
              </w:rPr>
            </w:pPr>
            <w:r w:rsidRPr="00E412BE">
              <w:rPr>
                <w:rFonts w:ascii="Arial" w:eastAsia="Times New Roman" w:hAnsi="Arial" w:cs="Arial"/>
                <w:sz w:val="24"/>
                <w:szCs w:val="24"/>
                <w:lang w:eastAsia="en-GB"/>
              </w:rPr>
              <w:t>Given the current programme of events it was felt that no new activit</w:t>
            </w:r>
            <w:r>
              <w:rPr>
                <w:rFonts w:ascii="Arial" w:eastAsia="Times New Roman" w:hAnsi="Arial" w:cs="Arial"/>
                <w:sz w:val="24"/>
                <w:szCs w:val="24"/>
                <w:lang w:eastAsia="en-GB"/>
              </w:rPr>
              <w:t>i</w:t>
            </w:r>
            <w:r w:rsidRPr="00E412BE">
              <w:rPr>
                <w:rFonts w:ascii="Arial" w:eastAsia="Times New Roman" w:hAnsi="Arial" w:cs="Arial"/>
                <w:sz w:val="24"/>
                <w:szCs w:val="24"/>
                <w:lang w:eastAsia="en-GB"/>
              </w:rPr>
              <w:t xml:space="preserve">es should be identified until the current ones had been completed. </w:t>
            </w:r>
          </w:p>
          <w:p w14:paraId="07264712" w14:textId="3D38284E" w:rsidR="00B823D0" w:rsidRPr="00B823D0" w:rsidRDefault="00E412BE" w:rsidP="00B823D0">
            <w:pPr>
              <w:pStyle w:val="ListParagraph"/>
              <w:numPr>
                <w:ilvl w:val="1"/>
                <w:numId w:val="1"/>
              </w:numPr>
              <w:ind w:left="602" w:hanging="596"/>
              <w:rPr>
                <w:rFonts w:ascii="Arial" w:hAnsi="Arial" w:cs="Arial"/>
                <w:sz w:val="24"/>
                <w:szCs w:val="24"/>
              </w:rPr>
            </w:pPr>
            <w:r>
              <w:rPr>
                <w:rFonts w:ascii="Arial" w:eastAsia="Times New Roman" w:hAnsi="Arial" w:cs="Arial"/>
                <w:sz w:val="24"/>
                <w:szCs w:val="24"/>
                <w:lang w:eastAsia="en-GB"/>
              </w:rPr>
              <w:t xml:space="preserve">A discussion took place about involving young people. </w:t>
            </w:r>
          </w:p>
          <w:p w14:paraId="2E6F1D1E" w14:textId="27DF2FF1" w:rsidR="00B823D0" w:rsidRPr="00B823D0" w:rsidRDefault="00B823D0" w:rsidP="00B823D0">
            <w:pPr>
              <w:pStyle w:val="ListParagraph"/>
              <w:numPr>
                <w:ilvl w:val="1"/>
                <w:numId w:val="1"/>
              </w:numPr>
              <w:ind w:left="602" w:hanging="596"/>
              <w:rPr>
                <w:rFonts w:ascii="Arial" w:hAnsi="Arial" w:cs="Arial"/>
                <w:sz w:val="24"/>
                <w:szCs w:val="24"/>
              </w:rPr>
            </w:pPr>
            <w:r>
              <w:rPr>
                <w:rFonts w:ascii="Arial" w:eastAsia="Times New Roman" w:hAnsi="Arial" w:cs="Arial"/>
                <w:sz w:val="24"/>
                <w:szCs w:val="24"/>
                <w:lang w:eastAsia="en-GB"/>
              </w:rPr>
              <w:t xml:space="preserve">A young person could be invited to produce a blog </w:t>
            </w:r>
            <w:r w:rsidR="0033648A">
              <w:rPr>
                <w:rFonts w:ascii="Arial" w:eastAsia="Times New Roman" w:hAnsi="Arial" w:cs="Arial"/>
                <w:sz w:val="24"/>
                <w:szCs w:val="24"/>
                <w:lang w:eastAsia="en-GB"/>
              </w:rPr>
              <w:t xml:space="preserve">about what they would like to see happen to make the village become greener </w:t>
            </w:r>
            <w:r>
              <w:rPr>
                <w:rFonts w:ascii="Arial" w:eastAsia="Times New Roman" w:hAnsi="Arial" w:cs="Arial"/>
                <w:sz w:val="24"/>
                <w:szCs w:val="24"/>
                <w:lang w:eastAsia="en-GB"/>
              </w:rPr>
              <w:t>(see previous item)</w:t>
            </w:r>
            <w:r w:rsidR="00AD59C4">
              <w:rPr>
                <w:rFonts w:ascii="Arial" w:eastAsia="Times New Roman" w:hAnsi="Arial" w:cs="Arial"/>
                <w:sz w:val="24"/>
                <w:szCs w:val="24"/>
                <w:lang w:eastAsia="en-GB"/>
              </w:rPr>
              <w:t>.</w:t>
            </w:r>
            <w:r>
              <w:rPr>
                <w:rFonts w:ascii="Arial" w:eastAsia="Times New Roman" w:hAnsi="Arial" w:cs="Arial"/>
                <w:sz w:val="24"/>
                <w:szCs w:val="24"/>
                <w:lang w:eastAsia="en-GB"/>
              </w:rPr>
              <w:t xml:space="preserve"> </w:t>
            </w:r>
          </w:p>
          <w:p w14:paraId="4400816E" w14:textId="25261AD5" w:rsidR="00B823D0" w:rsidRPr="00EE0706" w:rsidRDefault="00AD59C4" w:rsidP="00E412BE">
            <w:pPr>
              <w:pStyle w:val="ListParagraph"/>
              <w:numPr>
                <w:ilvl w:val="1"/>
                <w:numId w:val="1"/>
              </w:numPr>
              <w:ind w:left="602" w:hanging="596"/>
              <w:rPr>
                <w:rFonts w:ascii="Arial" w:hAnsi="Arial" w:cs="Arial"/>
                <w:sz w:val="24"/>
                <w:szCs w:val="24"/>
              </w:rPr>
            </w:pPr>
            <w:r>
              <w:rPr>
                <w:rFonts w:ascii="Arial" w:eastAsia="Times New Roman" w:hAnsi="Arial" w:cs="Arial"/>
                <w:sz w:val="24"/>
                <w:szCs w:val="24"/>
                <w:lang w:eastAsia="en-GB"/>
              </w:rPr>
              <w:lastRenderedPageBreak/>
              <w:t xml:space="preserve">Involve </w:t>
            </w:r>
            <w:r w:rsidR="00B823D0">
              <w:rPr>
                <w:rFonts w:ascii="Arial" w:eastAsia="Times New Roman" w:hAnsi="Arial" w:cs="Arial"/>
                <w:sz w:val="24"/>
                <w:szCs w:val="24"/>
                <w:lang w:eastAsia="en-GB"/>
              </w:rPr>
              <w:t xml:space="preserve">Cat Wood-Evans – </w:t>
            </w:r>
            <w:r>
              <w:rPr>
                <w:rFonts w:ascii="Arial" w:eastAsia="Times New Roman" w:hAnsi="Arial" w:cs="Arial"/>
                <w:sz w:val="24"/>
                <w:szCs w:val="24"/>
                <w:lang w:eastAsia="en-GB"/>
              </w:rPr>
              <w:t xml:space="preserve">she </w:t>
            </w:r>
            <w:r w:rsidR="00B823D0">
              <w:rPr>
                <w:rFonts w:ascii="Arial" w:eastAsia="Times New Roman" w:hAnsi="Arial" w:cs="Arial"/>
                <w:sz w:val="24"/>
                <w:szCs w:val="24"/>
                <w:lang w:eastAsia="en-GB"/>
              </w:rPr>
              <w:t xml:space="preserve">manages the Art Wall in the shop and is also the point of liaison between the Shop and the School. The school exhibit in the shop four times a year. A possible art wall project </w:t>
            </w:r>
            <w:r w:rsidR="0033648A">
              <w:rPr>
                <w:rFonts w:ascii="Arial" w:eastAsia="Times New Roman" w:hAnsi="Arial" w:cs="Arial"/>
                <w:sz w:val="24"/>
                <w:szCs w:val="24"/>
                <w:lang w:eastAsia="en-GB"/>
              </w:rPr>
              <w:t xml:space="preserve">for further discussion at the next meeting </w:t>
            </w:r>
            <w:r w:rsidR="00B823D0">
              <w:rPr>
                <w:rFonts w:ascii="Arial" w:eastAsia="Times New Roman" w:hAnsi="Arial" w:cs="Arial"/>
                <w:sz w:val="24"/>
                <w:szCs w:val="24"/>
                <w:lang w:eastAsia="en-GB"/>
              </w:rPr>
              <w:t xml:space="preserve">to tie in with the cycle event </w:t>
            </w:r>
            <w:r w:rsidR="0033648A">
              <w:rPr>
                <w:rFonts w:ascii="Arial" w:eastAsia="Times New Roman" w:hAnsi="Arial" w:cs="Arial"/>
                <w:sz w:val="24"/>
                <w:szCs w:val="24"/>
                <w:lang w:eastAsia="en-GB"/>
              </w:rPr>
              <w:t xml:space="preserve">on 17 September could be about what needs to happen to make the village become </w:t>
            </w:r>
            <w:proofErr w:type="gramStart"/>
            <w:r w:rsidR="0033648A">
              <w:rPr>
                <w:rFonts w:ascii="Arial" w:eastAsia="Times New Roman" w:hAnsi="Arial" w:cs="Arial"/>
                <w:sz w:val="24"/>
                <w:szCs w:val="24"/>
                <w:lang w:eastAsia="en-GB"/>
              </w:rPr>
              <w:t>greener</w:t>
            </w:r>
            <w:r w:rsidR="00EE0706">
              <w:rPr>
                <w:rFonts w:ascii="Arial" w:eastAsia="Times New Roman" w:hAnsi="Arial" w:cs="Arial"/>
                <w:sz w:val="24"/>
                <w:szCs w:val="24"/>
                <w:lang w:eastAsia="en-GB"/>
              </w:rPr>
              <w:t>?</w:t>
            </w:r>
            <w:proofErr w:type="gramEnd"/>
            <w:r w:rsidR="0033648A">
              <w:rPr>
                <w:rFonts w:ascii="Arial" w:eastAsia="Times New Roman" w:hAnsi="Arial" w:cs="Arial"/>
                <w:sz w:val="24"/>
                <w:szCs w:val="24"/>
                <w:lang w:eastAsia="en-GB"/>
              </w:rPr>
              <w:t xml:space="preserve"> </w:t>
            </w:r>
            <w:r w:rsidR="00B823D0">
              <w:rPr>
                <w:rFonts w:ascii="Arial" w:eastAsia="Times New Roman" w:hAnsi="Arial" w:cs="Arial"/>
                <w:sz w:val="24"/>
                <w:szCs w:val="24"/>
                <w:lang w:eastAsia="en-GB"/>
              </w:rPr>
              <w:t xml:space="preserve">  </w:t>
            </w:r>
          </w:p>
          <w:p w14:paraId="053D7BC4" w14:textId="4487FA7B" w:rsidR="00EE0706" w:rsidRPr="00EE0706" w:rsidRDefault="00EE0706" w:rsidP="00E412BE">
            <w:pPr>
              <w:pStyle w:val="ListParagraph"/>
              <w:numPr>
                <w:ilvl w:val="1"/>
                <w:numId w:val="1"/>
              </w:numPr>
              <w:ind w:left="602" w:hanging="596"/>
              <w:rPr>
                <w:rFonts w:ascii="Arial" w:hAnsi="Arial" w:cs="Arial"/>
                <w:sz w:val="24"/>
                <w:szCs w:val="24"/>
              </w:rPr>
            </w:pPr>
            <w:r>
              <w:rPr>
                <w:rFonts w:ascii="Arial" w:eastAsia="Times New Roman" w:hAnsi="Arial" w:cs="Arial"/>
                <w:sz w:val="24"/>
                <w:szCs w:val="24"/>
                <w:lang w:eastAsia="en-GB"/>
              </w:rPr>
              <w:t xml:space="preserve">Potential link to Girl Guides ECO/Sustainability badge?  </w:t>
            </w:r>
          </w:p>
          <w:p w14:paraId="708BAE41" w14:textId="4FCEA38F" w:rsidR="00EE0706" w:rsidRPr="00EE0706" w:rsidRDefault="00EE0706" w:rsidP="00EE0706">
            <w:pPr>
              <w:ind w:left="6"/>
              <w:rPr>
                <w:rFonts w:ascii="Arial" w:hAnsi="Arial" w:cs="Arial"/>
                <w:sz w:val="24"/>
                <w:szCs w:val="24"/>
              </w:rPr>
            </w:pPr>
            <w:r w:rsidRPr="00EE0706">
              <w:rPr>
                <w:rFonts w:ascii="Arial" w:hAnsi="Arial" w:cs="Arial"/>
                <w:sz w:val="24"/>
                <w:szCs w:val="24"/>
              </w:rPr>
              <w:t xml:space="preserve"> </w:t>
            </w:r>
          </w:p>
        </w:tc>
        <w:tc>
          <w:tcPr>
            <w:tcW w:w="1332" w:type="dxa"/>
            <w:tcBorders>
              <w:bottom w:val="single" w:sz="4" w:space="0" w:color="auto"/>
            </w:tcBorders>
            <w:shd w:val="clear" w:color="auto" w:fill="auto"/>
          </w:tcPr>
          <w:p w14:paraId="4ED96B6D" w14:textId="77777777" w:rsidR="006E0FFF" w:rsidRPr="002A04F5" w:rsidRDefault="006E0FFF" w:rsidP="003A7A8B">
            <w:pPr>
              <w:pStyle w:val="NoSpacing"/>
              <w:ind w:left="6"/>
              <w:jc w:val="center"/>
              <w:rPr>
                <w:rFonts w:ascii="Arial" w:eastAsia="Times New Roman" w:hAnsi="Arial" w:cs="Arial"/>
                <w:bdr w:val="none" w:sz="0" w:space="0" w:color="auto"/>
                <w:lang w:val="en-GB" w:eastAsia="en-GB"/>
              </w:rPr>
            </w:pPr>
          </w:p>
          <w:p w14:paraId="6A3B9507" w14:textId="77777777" w:rsidR="00ED44C0" w:rsidRPr="002A04F5" w:rsidRDefault="00ED44C0" w:rsidP="003A7A8B">
            <w:pPr>
              <w:pStyle w:val="NoSpacing"/>
              <w:jc w:val="center"/>
              <w:rPr>
                <w:rFonts w:ascii="Arial" w:eastAsia="Times New Roman" w:hAnsi="Arial" w:cs="Arial"/>
                <w:b/>
                <w:bCs/>
                <w:bdr w:val="none" w:sz="0" w:space="0" w:color="auto"/>
                <w:lang w:val="en-GB" w:eastAsia="en-GB"/>
              </w:rPr>
            </w:pPr>
          </w:p>
          <w:p w14:paraId="15AF6BBE" w14:textId="77777777" w:rsidR="001A0D97" w:rsidRPr="002A04F5" w:rsidRDefault="001A0D97" w:rsidP="003A7A8B">
            <w:pPr>
              <w:pStyle w:val="NoSpacing"/>
              <w:jc w:val="center"/>
              <w:rPr>
                <w:rFonts w:ascii="Arial" w:eastAsia="Times New Roman" w:hAnsi="Arial" w:cs="Arial"/>
                <w:b/>
                <w:bCs/>
                <w:bdr w:val="none" w:sz="0" w:space="0" w:color="auto"/>
                <w:lang w:val="en-GB" w:eastAsia="en-GB"/>
              </w:rPr>
            </w:pPr>
          </w:p>
          <w:p w14:paraId="758D45B1" w14:textId="77777777" w:rsidR="001A0D97" w:rsidRPr="002A04F5" w:rsidRDefault="001A0D97" w:rsidP="003A7A8B">
            <w:pPr>
              <w:pStyle w:val="NoSpacing"/>
              <w:jc w:val="center"/>
              <w:rPr>
                <w:rFonts w:ascii="Arial" w:eastAsia="Times New Roman" w:hAnsi="Arial" w:cs="Arial"/>
                <w:b/>
                <w:bCs/>
                <w:bdr w:val="none" w:sz="0" w:space="0" w:color="auto"/>
                <w:lang w:val="en-GB" w:eastAsia="en-GB"/>
              </w:rPr>
            </w:pPr>
          </w:p>
          <w:p w14:paraId="4FABD97B" w14:textId="77777777" w:rsidR="00B23778" w:rsidRDefault="00B23778" w:rsidP="003A7A8B">
            <w:pPr>
              <w:pStyle w:val="NoSpacing"/>
              <w:jc w:val="center"/>
              <w:rPr>
                <w:rFonts w:ascii="Arial" w:eastAsia="Times New Roman" w:hAnsi="Arial" w:cs="Arial"/>
                <w:b/>
                <w:bCs/>
                <w:bdr w:val="none" w:sz="0" w:space="0" w:color="auto"/>
                <w:lang w:val="en-GB" w:eastAsia="en-GB"/>
              </w:rPr>
            </w:pPr>
          </w:p>
          <w:p w14:paraId="6CE91F84" w14:textId="77777777" w:rsidR="00EE0706" w:rsidRDefault="00EE0706" w:rsidP="003A7A8B">
            <w:pPr>
              <w:pStyle w:val="NoSpacing"/>
              <w:jc w:val="center"/>
              <w:rPr>
                <w:rFonts w:ascii="Arial" w:eastAsia="Times New Roman" w:hAnsi="Arial" w:cs="Arial"/>
                <w:b/>
                <w:bCs/>
                <w:bdr w:val="none" w:sz="0" w:space="0" w:color="auto"/>
                <w:lang w:val="en-GB" w:eastAsia="en-GB"/>
              </w:rPr>
            </w:pPr>
          </w:p>
          <w:p w14:paraId="103C55E0" w14:textId="77777777" w:rsidR="00EE0706" w:rsidRDefault="00EE0706" w:rsidP="003A7A8B">
            <w:pPr>
              <w:pStyle w:val="NoSpacing"/>
              <w:jc w:val="center"/>
              <w:rPr>
                <w:rFonts w:ascii="Arial" w:eastAsia="Times New Roman" w:hAnsi="Arial" w:cs="Arial"/>
                <w:b/>
                <w:bCs/>
                <w:bdr w:val="none" w:sz="0" w:space="0" w:color="auto"/>
                <w:lang w:val="en-GB" w:eastAsia="en-GB"/>
              </w:rPr>
            </w:pPr>
          </w:p>
          <w:p w14:paraId="0ED206C2" w14:textId="77777777" w:rsidR="00EE0706" w:rsidRDefault="00EE0706" w:rsidP="003A7A8B">
            <w:pPr>
              <w:pStyle w:val="NoSpacing"/>
              <w:jc w:val="center"/>
              <w:rPr>
                <w:rFonts w:ascii="Arial" w:eastAsia="Times New Roman" w:hAnsi="Arial" w:cs="Arial"/>
                <w:b/>
                <w:bCs/>
                <w:bdr w:val="none" w:sz="0" w:space="0" w:color="auto"/>
                <w:lang w:val="en-GB" w:eastAsia="en-GB"/>
              </w:rPr>
            </w:pPr>
          </w:p>
          <w:p w14:paraId="586963E1" w14:textId="41E02144" w:rsidR="00EE0706" w:rsidRDefault="00EE0706" w:rsidP="003A7A8B">
            <w:pPr>
              <w:pStyle w:val="NoSpacing"/>
              <w:jc w:val="center"/>
              <w:rPr>
                <w:rFonts w:ascii="Arial" w:eastAsia="Times New Roman" w:hAnsi="Arial" w:cs="Arial"/>
                <w:b/>
                <w:bCs/>
                <w:bdr w:val="none" w:sz="0" w:space="0" w:color="auto"/>
                <w:lang w:val="en-GB" w:eastAsia="en-GB"/>
              </w:rPr>
            </w:pPr>
          </w:p>
          <w:p w14:paraId="4E68F6E8" w14:textId="77777777" w:rsidR="00A02A5E" w:rsidRDefault="00A02A5E" w:rsidP="003A7A8B">
            <w:pPr>
              <w:pStyle w:val="NoSpacing"/>
              <w:jc w:val="center"/>
              <w:rPr>
                <w:rFonts w:ascii="Arial" w:eastAsia="Times New Roman" w:hAnsi="Arial" w:cs="Arial"/>
                <w:b/>
                <w:bCs/>
                <w:bdr w:val="none" w:sz="0" w:space="0" w:color="auto"/>
                <w:lang w:val="en-GB" w:eastAsia="en-GB"/>
              </w:rPr>
            </w:pPr>
          </w:p>
          <w:p w14:paraId="39A8EBE0" w14:textId="53CEFA66" w:rsidR="00EE0706" w:rsidRPr="002A04F5" w:rsidRDefault="00EE0706" w:rsidP="003A7A8B">
            <w:pPr>
              <w:pStyle w:val="NoSpacing"/>
              <w:jc w:val="center"/>
              <w:rPr>
                <w:rFonts w:ascii="Arial" w:eastAsia="Times New Roman" w:hAnsi="Arial" w:cs="Arial"/>
                <w:b/>
                <w:bCs/>
                <w:bdr w:val="none" w:sz="0" w:space="0" w:color="auto"/>
                <w:lang w:val="en-GB" w:eastAsia="en-GB"/>
              </w:rPr>
            </w:pPr>
            <w:r>
              <w:rPr>
                <w:rFonts w:ascii="Arial" w:eastAsia="Times New Roman" w:hAnsi="Arial" w:cs="Arial"/>
                <w:b/>
                <w:bCs/>
                <w:bdr w:val="none" w:sz="0" w:space="0" w:color="auto"/>
                <w:lang w:val="en-GB" w:eastAsia="en-GB"/>
              </w:rPr>
              <w:t>All</w:t>
            </w:r>
          </w:p>
        </w:tc>
      </w:tr>
      <w:tr w:rsidR="00B84A07" w:rsidRPr="005D1A1F" w14:paraId="70DEC04A" w14:textId="77777777" w:rsidTr="00EE7936">
        <w:trPr>
          <w:trHeight w:val="20"/>
        </w:trPr>
        <w:tc>
          <w:tcPr>
            <w:tcW w:w="8931" w:type="dxa"/>
            <w:shd w:val="clear" w:color="auto" w:fill="D9D9D9" w:themeFill="background1" w:themeFillShade="D9"/>
          </w:tcPr>
          <w:p w14:paraId="136CE696" w14:textId="7412D962" w:rsidR="00B84A07" w:rsidRPr="000F15CC" w:rsidRDefault="00EE0706" w:rsidP="000F15CC">
            <w:pPr>
              <w:pStyle w:val="ListParagraph"/>
              <w:numPr>
                <w:ilvl w:val="0"/>
                <w:numId w:val="1"/>
              </w:numPr>
              <w:spacing w:before="120" w:after="120"/>
              <w:rPr>
                <w:rFonts w:ascii="Arial" w:hAnsi="Arial" w:cs="Arial"/>
                <w:b/>
                <w:bCs/>
                <w:sz w:val="24"/>
                <w:szCs w:val="24"/>
              </w:rPr>
            </w:pPr>
            <w:r>
              <w:rPr>
                <w:rFonts w:ascii="Arial" w:hAnsi="Arial" w:cs="Arial"/>
                <w:b/>
                <w:bCs/>
                <w:sz w:val="24"/>
                <w:szCs w:val="24"/>
              </w:rPr>
              <w:lastRenderedPageBreak/>
              <w:t xml:space="preserve">Communications </w:t>
            </w:r>
          </w:p>
        </w:tc>
        <w:tc>
          <w:tcPr>
            <w:tcW w:w="1332" w:type="dxa"/>
            <w:shd w:val="clear" w:color="auto" w:fill="D9D9D9" w:themeFill="background1" w:themeFillShade="D9"/>
          </w:tcPr>
          <w:p w14:paraId="53D6C209" w14:textId="0F43B1F6" w:rsidR="00B84A07" w:rsidRPr="005D1A1F" w:rsidRDefault="00B84A07" w:rsidP="003A7A8B">
            <w:pPr>
              <w:pStyle w:val="NoSpacing"/>
              <w:pBdr>
                <w:top w:val="none" w:sz="0" w:space="0" w:color="auto"/>
                <w:left w:val="none" w:sz="0" w:space="0" w:color="auto"/>
                <w:bottom w:val="none" w:sz="0" w:space="0" w:color="auto"/>
                <w:right w:val="none" w:sz="0" w:space="0" w:color="auto"/>
                <w:between w:val="none" w:sz="0" w:space="0" w:color="auto"/>
                <w:bar w:val="none" w:sz="0" w:color="auto"/>
              </w:pBdr>
              <w:ind w:left="-250"/>
              <w:jc w:val="center"/>
              <w:rPr>
                <w:rFonts w:ascii="Arial" w:hAnsi="Arial" w:cs="Arial"/>
                <w:b/>
                <w:lang w:val="en-GB" w:eastAsia="en-GB"/>
              </w:rPr>
            </w:pPr>
          </w:p>
        </w:tc>
      </w:tr>
      <w:tr w:rsidR="00B84A07" w:rsidRPr="005D1A1F" w14:paraId="0A5D0C62" w14:textId="77777777" w:rsidTr="00EE7936">
        <w:trPr>
          <w:trHeight w:val="20"/>
        </w:trPr>
        <w:tc>
          <w:tcPr>
            <w:tcW w:w="8931" w:type="dxa"/>
            <w:shd w:val="clear" w:color="auto" w:fill="auto"/>
          </w:tcPr>
          <w:p w14:paraId="3B44F76E" w14:textId="6581A042" w:rsidR="001D630E" w:rsidRPr="00173534" w:rsidRDefault="00221296" w:rsidP="00173534">
            <w:pPr>
              <w:pStyle w:val="ListParagraph"/>
              <w:numPr>
                <w:ilvl w:val="1"/>
                <w:numId w:val="1"/>
              </w:numPr>
              <w:ind w:left="465" w:hanging="465"/>
              <w:rPr>
                <w:rFonts w:ascii="Arial" w:hAnsi="Arial" w:cs="Arial"/>
                <w:bCs/>
                <w:sz w:val="24"/>
                <w:szCs w:val="24"/>
              </w:rPr>
            </w:pPr>
            <w:r w:rsidRPr="000F15CC">
              <w:rPr>
                <w:rFonts w:ascii="Arial" w:hAnsi="Arial" w:cs="Arial"/>
                <w:bCs/>
                <w:sz w:val="24"/>
                <w:szCs w:val="24"/>
              </w:rPr>
              <w:t xml:space="preserve">Dylan </w:t>
            </w:r>
            <w:r w:rsidR="00EE0706">
              <w:rPr>
                <w:rFonts w:ascii="Arial" w:hAnsi="Arial" w:cs="Arial"/>
                <w:bCs/>
                <w:sz w:val="24"/>
                <w:szCs w:val="24"/>
              </w:rPr>
              <w:t xml:space="preserve">to speak at Parish Assembly on 24 May 2022. </w:t>
            </w:r>
            <w:r w:rsidR="00A02A5E">
              <w:rPr>
                <w:rFonts w:ascii="Arial" w:hAnsi="Arial" w:cs="Arial"/>
                <w:bCs/>
                <w:sz w:val="24"/>
                <w:szCs w:val="24"/>
              </w:rPr>
              <w:t>Five-minute</w:t>
            </w:r>
            <w:r w:rsidR="00173534">
              <w:rPr>
                <w:rFonts w:ascii="Arial" w:hAnsi="Arial" w:cs="Arial"/>
                <w:bCs/>
                <w:sz w:val="24"/>
                <w:szCs w:val="24"/>
              </w:rPr>
              <w:t xml:space="preserve"> presentation followed by five</w:t>
            </w:r>
            <w:r w:rsidR="00A02A5E">
              <w:rPr>
                <w:rFonts w:ascii="Arial" w:hAnsi="Arial" w:cs="Arial"/>
                <w:bCs/>
                <w:sz w:val="24"/>
                <w:szCs w:val="24"/>
              </w:rPr>
              <w:t>-</w:t>
            </w:r>
            <w:r w:rsidR="00173534">
              <w:rPr>
                <w:rFonts w:ascii="Arial" w:hAnsi="Arial" w:cs="Arial"/>
                <w:bCs/>
                <w:sz w:val="24"/>
                <w:szCs w:val="24"/>
              </w:rPr>
              <w:t xml:space="preserve">minute Q&amp;A. </w:t>
            </w:r>
            <w:r w:rsidR="00EE0706">
              <w:rPr>
                <w:rFonts w:ascii="Arial" w:hAnsi="Arial" w:cs="Arial"/>
                <w:bCs/>
                <w:sz w:val="24"/>
                <w:szCs w:val="24"/>
              </w:rPr>
              <w:t>Dave had supplie</w:t>
            </w:r>
            <w:r w:rsidR="00173534">
              <w:rPr>
                <w:rFonts w:ascii="Arial" w:hAnsi="Arial" w:cs="Arial"/>
                <w:bCs/>
                <w:sz w:val="24"/>
                <w:szCs w:val="24"/>
              </w:rPr>
              <w:t>d list of items to cover to Dylan.</w:t>
            </w:r>
          </w:p>
        </w:tc>
        <w:tc>
          <w:tcPr>
            <w:tcW w:w="1332" w:type="dxa"/>
            <w:shd w:val="clear" w:color="auto" w:fill="auto"/>
          </w:tcPr>
          <w:p w14:paraId="38CC282F" w14:textId="5E623B84" w:rsidR="00B84A07" w:rsidRPr="00173534" w:rsidRDefault="00173534" w:rsidP="003A7A8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b/>
                <w:bCs/>
                <w:bdr w:val="none" w:sz="0" w:space="0" w:color="auto"/>
                <w:lang w:val="en-GB"/>
              </w:rPr>
            </w:pPr>
            <w:r w:rsidRPr="00173534">
              <w:rPr>
                <w:rFonts w:ascii="Arial" w:eastAsiaTheme="minorHAnsi" w:hAnsi="Arial" w:cs="Arial"/>
                <w:b/>
                <w:bCs/>
                <w:bdr w:val="none" w:sz="0" w:space="0" w:color="auto"/>
                <w:lang w:val="en-GB"/>
              </w:rPr>
              <w:t>DW</w:t>
            </w:r>
          </w:p>
          <w:p w14:paraId="5FD5063C" w14:textId="092AC95E" w:rsidR="000F15CC" w:rsidRPr="000F15CC" w:rsidRDefault="000F15CC" w:rsidP="003A7A8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b/>
                <w:bCs/>
                <w:bdr w:val="none" w:sz="0" w:space="0" w:color="auto"/>
                <w:lang w:val="en-GB"/>
              </w:rPr>
            </w:pPr>
          </w:p>
        </w:tc>
      </w:tr>
      <w:tr w:rsidR="00173534" w:rsidRPr="005D1A1F" w14:paraId="0636B2C5" w14:textId="77777777" w:rsidTr="00173534">
        <w:trPr>
          <w:trHeight w:val="20"/>
        </w:trPr>
        <w:tc>
          <w:tcPr>
            <w:tcW w:w="8931" w:type="dxa"/>
            <w:shd w:val="clear" w:color="auto" w:fill="D9D9D9" w:themeFill="background1" w:themeFillShade="D9"/>
          </w:tcPr>
          <w:p w14:paraId="7888168C" w14:textId="6572EBCC" w:rsidR="00173534" w:rsidRPr="00173534" w:rsidRDefault="00173534" w:rsidP="006205C6">
            <w:pPr>
              <w:pStyle w:val="ListParagraph"/>
              <w:numPr>
                <w:ilvl w:val="0"/>
                <w:numId w:val="1"/>
              </w:numPr>
              <w:spacing w:before="240" w:line="360" w:lineRule="auto"/>
              <w:rPr>
                <w:rFonts w:ascii="Arial" w:hAnsi="Arial" w:cs="Arial"/>
                <w:b/>
                <w:sz w:val="24"/>
                <w:szCs w:val="24"/>
              </w:rPr>
            </w:pPr>
            <w:r w:rsidRPr="00173534">
              <w:rPr>
                <w:rFonts w:ascii="Arial" w:hAnsi="Arial" w:cs="Arial"/>
                <w:b/>
                <w:sz w:val="24"/>
                <w:szCs w:val="24"/>
              </w:rPr>
              <w:t xml:space="preserve"> Formalising status of the group  </w:t>
            </w:r>
          </w:p>
        </w:tc>
        <w:tc>
          <w:tcPr>
            <w:tcW w:w="1332" w:type="dxa"/>
            <w:shd w:val="clear" w:color="auto" w:fill="D9D9D9" w:themeFill="background1" w:themeFillShade="D9"/>
          </w:tcPr>
          <w:p w14:paraId="17D5F578" w14:textId="77777777" w:rsidR="00173534" w:rsidRPr="00173534" w:rsidRDefault="00173534" w:rsidP="003A7A8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b/>
                <w:bdr w:val="none" w:sz="0" w:space="0" w:color="auto"/>
                <w:lang w:val="en-GB"/>
              </w:rPr>
            </w:pPr>
          </w:p>
        </w:tc>
      </w:tr>
      <w:tr w:rsidR="00173534" w:rsidRPr="005D1A1F" w14:paraId="6BEB8B1A" w14:textId="77777777" w:rsidTr="002A23B6">
        <w:trPr>
          <w:trHeight w:val="20"/>
        </w:trPr>
        <w:tc>
          <w:tcPr>
            <w:tcW w:w="8931" w:type="dxa"/>
            <w:shd w:val="clear" w:color="auto" w:fill="auto"/>
          </w:tcPr>
          <w:p w14:paraId="588997BA" w14:textId="38EDFF76" w:rsidR="003A7A8B" w:rsidRDefault="00173534" w:rsidP="003A7A8B">
            <w:pPr>
              <w:pStyle w:val="ListParagraph"/>
              <w:numPr>
                <w:ilvl w:val="1"/>
                <w:numId w:val="1"/>
              </w:numPr>
              <w:ind w:left="465" w:hanging="465"/>
              <w:rPr>
                <w:rFonts w:ascii="Arial" w:hAnsi="Arial" w:cs="Arial"/>
                <w:bCs/>
                <w:sz w:val="24"/>
                <w:szCs w:val="24"/>
              </w:rPr>
            </w:pPr>
            <w:r w:rsidRPr="003A7A8B">
              <w:rPr>
                <w:rFonts w:ascii="Arial" w:hAnsi="Arial" w:cs="Arial"/>
                <w:bCs/>
                <w:sz w:val="24"/>
                <w:szCs w:val="24"/>
              </w:rPr>
              <w:t>A discussion took place about the need to formalise the status of the group</w:t>
            </w:r>
            <w:r w:rsidR="003A7A8B">
              <w:rPr>
                <w:rFonts w:ascii="Arial" w:hAnsi="Arial" w:cs="Arial"/>
                <w:bCs/>
                <w:sz w:val="24"/>
                <w:szCs w:val="24"/>
              </w:rPr>
              <w:t xml:space="preserve">, </w:t>
            </w:r>
            <w:r w:rsidRPr="003A7A8B">
              <w:rPr>
                <w:rFonts w:ascii="Arial" w:hAnsi="Arial" w:cs="Arial"/>
                <w:bCs/>
                <w:sz w:val="24"/>
                <w:szCs w:val="24"/>
              </w:rPr>
              <w:t>particularly if it were to apply for funding for activities and handle cash</w:t>
            </w:r>
            <w:r w:rsidR="00A02A5E">
              <w:rPr>
                <w:rFonts w:ascii="Arial" w:hAnsi="Arial" w:cs="Arial"/>
                <w:bCs/>
                <w:sz w:val="24"/>
                <w:szCs w:val="24"/>
              </w:rPr>
              <w:t>.</w:t>
            </w:r>
            <w:r w:rsidRPr="003A7A8B">
              <w:rPr>
                <w:rFonts w:ascii="Arial" w:hAnsi="Arial" w:cs="Arial"/>
                <w:bCs/>
                <w:sz w:val="24"/>
                <w:szCs w:val="24"/>
              </w:rPr>
              <w:t xml:space="preserve"> </w:t>
            </w:r>
          </w:p>
          <w:p w14:paraId="44FB2767" w14:textId="1D6E1288" w:rsidR="003A7A8B" w:rsidRDefault="003A7A8B" w:rsidP="003A7A8B">
            <w:pPr>
              <w:pStyle w:val="ListParagraph"/>
              <w:numPr>
                <w:ilvl w:val="1"/>
                <w:numId w:val="1"/>
              </w:numPr>
              <w:ind w:left="465" w:hanging="465"/>
              <w:rPr>
                <w:rFonts w:ascii="Arial" w:hAnsi="Arial" w:cs="Arial"/>
                <w:bCs/>
                <w:sz w:val="24"/>
                <w:szCs w:val="24"/>
              </w:rPr>
            </w:pPr>
            <w:r>
              <w:rPr>
                <w:rFonts w:ascii="Arial" w:hAnsi="Arial" w:cs="Arial"/>
                <w:bCs/>
                <w:sz w:val="24"/>
                <w:szCs w:val="24"/>
              </w:rPr>
              <w:t>Sheryl agreed to investigate setting up a bank account</w:t>
            </w:r>
            <w:r w:rsidR="00A02A5E">
              <w:rPr>
                <w:rFonts w:ascii="Arial" w:hAnsi="Arial" w:cs="Arial"/>
                <w:bCs/>
                <w:sz w:val="24"/>
                <w:szCs w:val="24"/>
              </w:rPr>
              <w:t>.</w:t>
            </w:r>
          </w:p>
          <w:p w14:paraId="201E9D5F" w14:textId="22C9BBE2" w:rsidR="003A7A8B" w:rsidRPr="003A7A8B" w:rsidRDefault="003A7A8B" w:rsidP="003A7A8B">
            <w:pPr>
              <w:pStyle w:val="ListParagraph"/>
              <w:numPr>
                <w:ilvl w:val="1"/>
                <w:numId w:val="1"/>
              </w:numPr>
              <w:ind w:left="465" w:hanging="465"/>
              <w:rPr>
                <w:rFonts w:ascii="Arial" w:hAnsi="Arial" w:cs="Arial"/>
                <w:bCs/>
                <w:sz w:val="24"/>
                <w:szCs w:val="24"/>
              </w:rPr>
            </w:pPr>
            <w:r>
              <w:rPr>
                <w:rFonts w:ascii="Arial" w:hAnsi="Arial" w:cs="Arial"/>
                <w:bCs/>
                <w:sz w:val="24"/>
                <w:szCs w:val="24"/>
              </w:rPr>
              <w:t>In terms of a cons</w:t>
            </w:r>
            <w:r w:rsidR="002A23B6">
              <w:rPr>
                <w:rFonts w:ascii="Arial" w:hAnsi="Arial" w:cs="Arial"/>
                <w:bCs/>
                <w:sz w:val="24"/>
                <w:szCs w:val="24"/>
              </w:rPr>
              <w:t>t</w:t>
            </w:r>
            <w:r>
              <w:rPr>
                <w:rFonts w:ascii="Arial" w:hAnsi="Arial" w:cs="Arial"/>
                <w:bCs/>
                <w:sz w:val="24"/>
                <w:szCs w:val="24"/>
              </w:rPr>
              <w:t>itution for the group, Mike agreed to supply a copy of the constitution for the Community Land Trust and the Plunkett Model Rules for the Village Shop</w:t>
            </w:r>
            <w:r w:rsidR="00A02A5E">
              <w:rPr>
                <w:rFonts w:ascii="Arial" w:hAnsi="Arial" w:cs="Arial"/>
                <w:bCs/>
                <w:sz w:val="24"/>
                <w:szCs w:val="24"/>
              </w:rPr>
              <w:t>.</w:t>
            </w:r>
          </w:p>
        </w:tc>
        <w:tc>
          <w:tcPr>
            <w:tcW w:w="1332" w:type="dxa"/>
            <w:shd w:val="clear" w:color="auto" w:fill="auto"/>
          </w:tcPr>
          <w:p w14:paraId="55AF4FC4" w14:textId="77777777" w:rsidR="00173534" w:rsidRDefault="00173534" w:rsidP="003A7A8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b/>
                <w:bCs/>
                <w:bdr w:val="none" w:sz="0" w:space="0" w:color="auto"/>
                <w:lang w:val="en-GB"/>
              </w:rPr>
            </w:pPr>
          </w:p>
          <w:p w14:paraId="63CA688B" w14:textId="77777777" w:rsidR="003A7A8B" w:rsidRDefault="003A7A8B" w:rsidP="003A7A8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b/>
                <w:bCs/>
                <w:bdr w:val="none" w:sz="0" w:space="0" w:color="auto"/>
                <w:lang w:val="en-GB"/>
              </w:rPr>
            </w:pPr>
          </w:p>
          <w:p w14:paraId="5B2D6140" w14:textId="77777777" w:rsidR="003A7A8B" w:rsidRDefault="003A7A8B" w:rsidP="003A7A8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b/>
                <w:bCs/>
                <w:bdr w:val="none" w:sz="0" w:space="0" w:color="auto"/>
                <w:lang w:val="en-GB"/>
              </w:rPr>
            </w:pPr>
          </w:p>
          <w:p w14:paraId="417A0924" w14:textId="77777777" w:rsidR="003A7A8B" w:rsidRDefault="003A7A8B" w:rsidP="003A7A8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b/>
                <w:bCs/>
                <w:bdr w:val="none" w:sz="0" w:space="0" w:color="auto"/>
                <w:lang w:val="en-GB"/>
              </w:rPr>
            </w:pPr>
          </w:p>
          <w:p w14:paraId="51881070" w14:textId="60AE06B2" w:rsidR="003A7A8B" w:rsidRPr="00173534" w:rsidRDefault="003A7A8B" w:rsidP="003A7A8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b/>
                <w:bCs/>
                <w:bdr w:val="none" w:sz="0" w:space="0" w:color="auto"/>
                <w:lang w:val="en-GB"/>
              </w:rPr>
            </w:pPr>
            <w:r>
              <w:rPr>
                <w:rFonts w:ascii="Arial" w:eastAsiaTheme="minorHAnsi" w:hAnsi="Arial" w:cs="Arial"/>
                <w:b/>
                <w:bCs/>
                <w:bdr w:val="none" w:sz="0" w:space="0" w:color="auto"/>
                <w:lang w:val="en-GB"/>
              </w:rPr>
              <w:t>MG</w:t>
            </w:r>
          </w:p>
        </w:tc>
      </w:tr>
      <w:tr w:rsidR="003A7A8B" w:rsidRPr="005D1A1F" w14:paraId="4F40BB8F" w14:textId="77777777" w:rsidTr="002A23B6">
        <w:trPr>
          <w:trHeight w:val="20"/>
        </w:trPr>
        <w:tc>
          <w:tcPr>
            <w:tcW w:w="8931" w:type="dxa"/>
            <w:shd w:val="clear" w:color="auto" w:fill="D9D9D9" w:themeFill="background1" w:themeFillShade="D9"/>
          </w:tcPr>
          <w:p w14:paraId="38FE2FDF" w14:textId="0A5A3F05" w:rsidR="003A7A8B" w:rsidRPr="003A7A8B" w:rsidRDefault="003A7A8B" w:rsidP="006205C6">
            <w:pPr>
              <w:pStyle w:val="ListParagraph"/>
              <w:numPr>
                <w:ilvl w:val="0"/>
                <w:numId w:val="1"/>
              </w:numPr>
              <w:spacing w:before="240" w:line="360" w:lineRule="auto"/>
              <w:rPr>
                <w:rFonts w:ascii="Arial" w:hAnsi="Arial" w:cs="Arial"/>
                <w:b/>
                <w:sz w:val="24"/>
                <w:szCs w:val="24"/>
              </w:rPr>
            </w:pPr>
            <w:r w:rsidRPr="003A7A8B">
              <w:rPr>
                <w:rFonts w:ascii="Arial" w:hAnsi="Arial" w:cs="Arial"/>
                <w:b/>
                <w:sz w:val="24"/>
                <w:szCs w:val="24"/>
              </w:rPr>
              <w:t xml:space="preserve">Arrangements for Future Meetings </w:t>
            </w:r>
          </w:p>
        </w:tc>
        <w:tc>
          <w:tcPr>
            <w:tcW w:w="1332" w:type="dxa"/>
            <w:shd w:val="clear" w:color="auto" w:fill="auto"/>
          </w:tcPr>
          <w:p w14:paraId="0A7F432D" w14:textId="77777777" w:rsidR="003A7A8B" w:rsidRDefault="003A7A8B" w:rsidP="003A7A8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b/>
                <w:bCs/>
                <w:bdr w:val="none" w:sz="0" w:space="0" w:color="auto"/>
                <w:lang w:val="en-GB"/>
              </w:rPr>
            </w:pPr>
          </w:p>
        </w:tc>
      </w:tr>
      <w:tr w:rsidR="003A7A8B" w:rsidRPr="005D1A1F" w14:paraId="553FCE0D" w14:textId="77777777" w:rsidTr="00EE7936">
        <w:trPr>
          <w:trHeight w:val="20"/>
        </w:trPr>
        <w:tc>
          <w:tcPr>
            <w:tcW w:w="8931" w:type="dxa"/>
            <w:shd w:val="clear" w:color="auto" w:fill="auto"/>
          </w:tcPr>
          <w:p w14:paraId="4F253E80" w14:textId="303983BA" w:rsidR="003A7A8B" w:rsidRDefault="000F0662" w:rsidP="003A7A8B">
            <w:pPr>
              <w:pStyle w:val="ListParagraph"/>
              <w:numPr>
                <w:ilvl w:val="1"/>
                <w:numId w:val="1"/>
              </w:numPr>
              <w:ind w:left="465" w:hanging="465"/>
              <w:rPr>
                <w:rFonts w:ascii="Arial" w:hAnsi="Arial" w:cs="Arial"/>
                <w:bCs/>
                <w:sz w:val="24"/>
                <w:szCs w:val="24"/>
              </w:rPr>
            </w:pPr>
            <w:r>
              <w:rPr>
                <w:rFonts w:ascii="Arial" w:hAnsi="Arial" w:cs="Arial"/>
                <w:bCs/>
                <w:sz w:val="24"/>
                <w:szCs w:val="24"/>
              </w:rPr>
              <w:t>Agreement that it would be good to try and vary the days of the week on which future meetings were to be held as many of those wishing to attend could not do Wednesdays</w:t>
            </w:r>
            <w:r w:rsidR="00A02A5E">
              <w:rPr>
                <w:rFonts w:ascii="Arial" w:hAnsi="Arial" w:cs="Arial"/>
                <w:bCs/>
                <w:sz w:val="24"/>
                <w:szCs w:val="24"/>
              </w:rPr>
              <w:t>.</w:t>
            </w:r>
          </w:p>
          <w:p w14:paraId="66E57FDF" w14:textId="77777777" w:rsidR="00452C1D" w:rsidRDefault="000F0662" w:rsidP="000F0662">
            <w:pPr>
              <w:pStyle w:val="ListParagraph"/>
              <w:numPr>
                <w:ilvl w:val="1"/>
                <w:numId w:val="1"/>
              </w:numPr>
              <w:ind w:left="465" w:hanging="465"/>
              <w:rPr>
                <w:rFonts w:ascii="Arial" w:hAnsi="Arial" w:cs="Arial"/>
                <w:bCs/>
                <w:sz w:val="24"/>
                <w:szCs w:val="24"/>
              </w:rPr>
            </w:pPr>
            <w:r>
              <w:rPr>
                <w:rFonts w:ascii="Arial" w:hAnsi="Arial" w:cs="Arial"/>
                <w:bCs/>
                <w:sz w:val="24"/>
                <w:szCs w:val="24"/>
              </w:rPr>
              <w:t xml:space="preserve">Richard at Six Bells only able to offer forward programme of meetings on Wednesdays. </w:t>
            </w:r>
            <w:r w:rsidRPr="000F0662">
              <w:rPr>
                <w:rFonts w:ascii="Arial" w:hAnsi="Arial" w:cs="Arial"/>
                <w:bCs/>
                <w:sz w:val="24"/>
                <w:szCs w:val="24"/>
              </w:rPr>
              <w:t xml:space="preserve">An alternative venue would need to be identified if </w:t>
            </w:r>
            <w:r>
              <w:rPr>
                <w:rFonts w:ascii="Arial" w:hAnsi="Arial" w:cs="Arial"/>
                <w:bCs/>
                <w:sz w:val="24"/>
                <w:szCs w:val="24"/>
              </w:rPr>
              <w:t xml:space="preserve">meetings to be held on other days of the week. Possibility of holding meetings in Village Shop discussed. </w:t>
            </w:r>
          </w:p>
          <w:p w14:paraId="3A4C9B59" w14:textId="7AE467CF" w:rsidR="000F0662" w:rsidRPr="00452C1D" w:rsidRDefault="000F0662" w:rsidP="000F0662">
            <w:pPr>
              <w:pStyle w:val="ListParagraph"/>
              <w:numPr>
                <w:ilvl w:val="1"/>
                <w:numId w:val="1"/>
              </w:numPr>
              <w:ind w:left="465" w:hanging="465"/>
              <w:rPr>
                <w:rFonts w:ascii="Arial" w:hAnsi="Arial" w:cs="Arial"/>
                <w:b/>
                <w:sz w:val="24"/>
                <w:szCs w:val="24"/>
              </w:rPr>
            </w:pPr>
            <w:r w:rsidRPr="00452C1D">
              <w:rPr>
                <w:rFonts w:ascii="Arial" w:hAnsi="Arial" w:cs="Arial"/>
                <w:b/>
                <w:sz w:val="24"/>
                <w:szCs w:val="24"/>
              </w:rPr>
              <w:t>Mike to check with Sue</w:t>
            </w:r>
            <w:r w:rsidR="00452C1D">
              <w:rPr>
                <w:rFonts w:ascii="Arial" w:hAnsi="Arial" w:cs="Arial"/>
                <w:b/>
                <w:sz w:val="24"/>
                <w:szCs w:val="24"/>
              </w:rPr>
              <w:t xml:space="preserve"> the Village Shop Manager if it </w:t>
            </w:r>
            <w:r w:rsidRPr="00452C1D">
              <w:rPr>
                <w:rFonts w:ascii="Arial" w:hAnsi="Arial" w:cs="Arial"/>
                <w:b/>
                <w:sz w:val="24"/>
                <w:szCs w:val="24"/>
              </w:rPr>
              <w:t>could be used</w:t>
            </w:r>
            <w:r w:rsidR="00452C1D" w:rsidRPr="00452C1D">
              <w:rPr>
                <w:rFonts w:ascii="Arial" w:hAnsi="Arial" w:cs="Arial"/>
                <w:b/>
                <w:sz w:val="24"/>
                <w:szCs w:val="24"/>
              </w:rPr>
              <w:t xml:space="preserve">. </w:t>
            </w:r>
            <w:r w:rsidRPr="00452C1D">
              <w:rPr>
                <w:rFonts w:ascii="Arial" w:hAnsi="Arial" w:cs="Arial"/>
                <w:b/>
                <w:sz w:val="24"/>
                <w:szCs w:val="24"/>
              </w:rPr>
              <w:t xml:space="preserve">  </w:t>
            </w:r>
          </w:p>
          <w:p w14:paraId="37668611" w14:textId="1663A818" w:rsidR="000F0662" w:rsidRDefault="00452C1D" w:rsidP="000F0662">
            <w:pPr>
              <w:pStyle w:val="ListParagraph"/>
              <w:numPr>
                <w:ilvl w:val="1"/>
                <w:numId w:val="1"/>
              </w:numPr>
              <w:ind w:left="465" w:hanging="465"/>
              <w:rPr>
                <w:rFonts w:ascii="Arial" w:hAnsi="Arial" w:cs="Arial"/>
                <w:bCs/>
                <w:sz w:val="24"/>
                <w:szCs w:val="24"/>
                <w:u w:val="single"/>
              </w:rPr>
            </w:pPr>
            <w:r w:rsidRPr="00452C1D">
              <w:rPr>
                <w:rFonts w:ascii="Arial" w:hAnsi="Arial" w:cs="Arial"/>
                <w:b/>
                <w:sz w:val="24"/>
                <w:szCs w:val="24"/>
                <w:u w:val="single"/>
              </w:rPr>
              <w:t>POST MEE</w:t>
            </w:r>
            <w:r>
              <w:rPr>
                <w:rFonts w:ascii="Arial" w:hAnsi="Arial" w:cs="Arial"/>
                <w:b/>
                <w:sz w:val="24"/>
                <w:szCs w:val="24"/>
                <w:u w:val="single"/>
              </w:rPr>
              <w:t>T</w:t>
            </w:r>
            <w:r w:rsidRPr="00452C1D">
              <w:rPr>
                <w:rFonts w:ascii="Arial" w:hAnsi="Arial" w:cs="Arial"/>
                <w:b/>
                <w:sz w:val="24"/>
                <w:szCs w:val="24"/>
                <w:u w:val="single"/>
              </w:rPr>
              <w:t>ING NOTE</w:t>
            </w:r>
            <w:r w:rsidRPr="00452C1D">
              <w:rPr>
                <w:rFonts w:ascii="Arial" w:hAnsi="Arial" w:cs="Arial"/>
                <w:bCs/>
                <w:sz w:val="24"/>
                <w:szCs w:val="24"/>
                <w:u w:val="single"/>
              </w:rPr>
              <w:t xml:space="preserve"> – Sue the </w:t>
            </w:r>
            <w:r w:rsidR="00A02A5E">
              <w:rPr>
                <w:rFonts w:ascii="Arial" w:hAnsi="Arial" w:cs="Arial"/>
                <w:bCs/>
                <w:sz w:val="24"/>
                <w:szCs w:val="24"/>
                <w:u w:val="single"/>
              </w:rPr>
              <w:t>Shop</w:t>
            </w:r>
            <w:r w:rsidRPr="00452C1D">
              <w:rPr>
                <w:rFonts w:ascii="Arial" w:hAnsi="Arial" w:cs="Arial"/>
                <w:bCs/>
                <w:sz w:val="24"/>
                <w:szCs w:val="24"/>
                <w:u w:val="single"/>
              </w:rPr>
              <w:t xml:space="preserve"> Manager has agreed that Shop can be used</w:t>
            </w:r>
          </w:p>
          <w:p w14:paraId="0B8B5AB3" w14:textId="7CEB9F9B" w:rsidR="00452C1D" w:rsidRDefault="00452C1D" w:rsidP="000F0662">
            <w:pPr>
              <w:pStyle w:val="ListParagraph"/>
              <w:numPr>
                <w:ilvl w:val="1"/>
                <w:numId w:val="1"/>
              </w:numPr>
              <w:ind w:left="465" w:hanging="465"/>
              <w:rPr>
                <w:rFonts w:ascii="Arial" w:hAnsi="Arial" w:cs="Arial"/>
                <w:bCs/>
                <w:sz w:val="24"/>
                <w:szCs w:val="24"/>
              </w:rPr>
            </w:pPr>
            <w:r w:rsidRPr="00452C1D">
              <w:rPr>
                <w:rFonts w:ascii="Arial" w:hAnsi="Arial" w:cs="Arial"/>
                <w:bCs/>
                <w:sz w:val="24"/>
                <w:szCs w:val="24"/>
              </w:rPr>
              <w:t xml:space="preserve">Date </w:t>
            </w:r>
            <w:r>
              <w:rPr>
                <w:rFonts w:ascii="Arial" w:hAnsi="Arial" w:cs="Arial"/>
                <w:bCs/>
                <w:sz w:val="24"/>
                <w:szCs w:val="24"/>
              </w:rPr>
              <w:t>of June meeting (Weds 29 June) has already gone to press in Parish News. Date of July meeting to be change</w:t>
            </w:r>
            <w:r w:rsidR="00A02A5E">
              <w:rPr>
                <w:rFonts w:ascii="Arial" w:hAnsi="Arial" w:cs="Arial"/>
                <w:bCs/>
                <w:sz w:val="24"/>
                <w:szCs w:val="24"/>
              </w:rPr>
              <w:t>d</w:t>
            </w:r>
            <w:r>
              <w:rPr>
                <w:rFonts w:ascii="Arial" w:hAnsi="Arial" w:cs="Arial"/>
                <w:bCs/>
                <w:sz w:val="24"/>
                <w:szCs w:val="24"/>
              </w:rPr>
              <w:t xml:space="preserve"> to Tues 26 July in Village Shop </w:t>
            </w:r>
          </w:p>
          <w:p w14:paraId="74698CD8" w14:textId="77777777" w:rsidR="00452C1D" w:rsidRDefault="00452C1D" w:rsidP="000F0662">
            <w:pPr>
              <w:pStyle w:val="ListParagraph"/>
              <w:numPr>
                <w:ilvl w:val="1"/>
                <w:numId w:val="1"/>
              </w:numPr>
              <w:ind w:left="465" w:hanging="465"/>
              <w:rPr>
                <w:rFonts w:ascii="Arial" w:hAnsi="Arial" w:cs="Arial"/>
                <w:bCs/>
                <w:sz w:val="24"/>
                <w:szCs w:val="24"/>
              </w:rPr>
            </w:pPr>
            <w:r>
              <w:rPr>
                <w:rFonts w:ascii="Arial" w:hAnsi="Arial" w:cs="Arial"/>
                <w:bCs/>
                <w:sz w:val="24"/>
                <w:szCs w:val="24"/>
              </w:rPr>
              <w:t xml:space="preserve">Mark to inform group via email of change of date and venue for July meeting </w:t>
            </w:r>
          </w:p>
          <w:p w14:paraId="217B8BD6" w14:textId="28FFB257" w:rsidR="006205C6" w:rsidRPr="00452C1D" w:rsidRDefault="006205C6" w:rsidP="006205C6">
            <w:pPr>
              <w:pStyle w:val="ListParagraph"/>
              <w:ind w:left="465"/>
              <w:rPr>
                <w:rFonts w:ascii="Arial" w:hAnsi="Arial" w:cs="Arial"/>
                <w:bCs/>
                <w:sz w:val="24"/>
                <w:szCs w:val="24"/>
              </w:rPr>
            </w:pPr>
          </w:p>
        </w:tc>
        <w:tc>
          <w:tcPr>
            <w:tcW w:w="1332" w:type="dxa"/>
            <w:shd w:val="clear" w:color="auto" w:fill="auto"/>
          </w:tcPr>
          <w:p w14:paraId="453185BD" w14:textId="77777777" w:rsidR="003A7A8B" w:rsidRDefault="003A7A8B" w:rsidP="003A7A8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b/>
                <w:bCs/>
                <w:bdr w:val="none" w:sz="0" w:space="0" w:color="auto"/>
                <w:lang w:val="en-GB"/>
              </w:rPr>
            </w:pPr>
          </w:p>
          <w:p w14:paraId="35D1909A" w14:textId="77777777" w:rsidR="00452C1D" w:rsidRDefault="00452C1D" w:rsidP="003A7A8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b/>
                <w:bCs/>
                <w:bdr w:val="none" w:sz="0" w:space="0" w:color="auto"/>
                <w:lang w:val="en-GB"/>
              </w:rPr>
            </w:pPr>
          </w:p>
          <w:p w14:paraId="32D335A0" w14:textId="77777777" w:rsidR="00452C1D" w:rsidRDefault="00452C1D" w:rsidP="003A7A8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b/>
                <w:bCs/>
                <w:bdr w:val="none" w:sz="0" w:space="0" w:color="auto"/>
                <w:lang w:val="en-GB"/>
              </w:rPr>
            </w:pPr>
          </w:p>
          <w:p w14:paraId="50F3CCBA" w14:textId="77777777" w:rsidR="00452C1D" w:rsidRDefault="00452C1D" w:rsidP="003A7A8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b/>
                <w:bCs/>
                <w:bdr w:val="none" w:sz="0" w:space="0" w:color="auto"/>
                <w:lang w:val="en-GB"/>
              </w:rPr>
            </w:pPr>
          </w:p>
          <w:p w14:paraId="480B504C" w14:textId="77777777" w:rsidR="00452C1D" w:rsidRDefault="00452C1D" w:rsidP="003A7A8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b/>
                <w:bCs/>
                <w:bdr w:val="none" w:sz="0" w:space="0" w:color="auto"/>
                <w:lang w:val="en-GB"/>
              </w:rPr>
            </w:pPr>
          </w:p>
          <w:p w14:paraId="24D55E81" w14:textId="77777777" w:rsidR="00452C1D" w:rsidRDefault="00452C1D" w:rsidP="003A7A8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b/>
                <w:bCs/>
                <w:bdr w:val="none" w:sz="0" w:space="0" w:color="auto"/>
                <w:lang w:val="en-GB"/>
              </w:rPr>
            </w:pPr>
          </w:p>
          <w:p w14:paraId="539D6124" w14:textId="77777777" w:rsidR="00452C1D" w:rsidRDefault="00452C1D" w:rsidP="003A7A8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b/>
                <w:bCs/>
                <w:bdr w:val="none" w:sz="0" w:space="0" w:color="auto"/>
                <w:lang w:val="en-GB"/>
              </w:rPr>
            </w:pPr>
          </w:p>
          <w:p w14:paraId="42F96AAD" w14:textId="77777777" w:rsidR="00452C1D" w:rsidRDefault="00452C1D" w:rsidP="003A7A8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b/>
                <w:bCs/>
                <w:bdr w:val="none" w:sz="0" w:space="0" w:color="auto"/>
                <w:lang w:val="en-GB"/>
              </w:rPr>
            </w:pPr>
            <w:r>
              <w:rPr>
                <w:rFonts w:ascii="Arial" w:eastAsiaTheme="minorHAnsi" w:hAnsi="Arial" w:cs="Arial"/>
                <w:b/>
                <w:bCs/>
                <w:bdr w:val="none" w:sz="0" w:space="0" w:color="auto"/>
                <w:lang w:val="en-GB"/>
              </w:rPr>
              <w:t>MG</w:t>
            </w:r>
          </w:p>
          <w:p w14:paraId="0658D4E7" w14:textId="77777777" w:rsidR="00452C1D" w:rsidRDefault="00452C1D" w:rsidP="003A7A8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b/>
                <w:bCs/>
                <w:bdr w:val="none" w:sz="0" w:space="0" w:color="auto"/>
                <w:lang w:val="en-GB"/>
              </w:rPr>
            </w:pPr>
          </w:p>
          <w:p w14:paraId="3B9AEC20" w14:textId="77777777" w:rsidR="00452C1D" w:rsidRDefault="00452C1D" w:rsidP="003A7A8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b/>
                <w:bCs/>
                <w:bdr w:val="none" w:sz="0" w:space="0" w:color="auto"/>
                <w:lang w:val="en-GB"/>
              </w:rPr>
            </w:pPr>
          </w:p>
          <w:p w14:paraId="4F49AAE3" w14:textId="77777777" w:rsidR="00452C1D" w:rsidRDefault="00452C1D" w:rsidP="003A7A8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b/>
                <w:bCs/>
                <w:bdr w:val="none" w:sz="0" w:space="0" w:color="auto"/>
                <w:lang w:val="en-GB"/>
              </w:rPr>
            </w:pPr>
          </w:p>
          <w:p w14:paraId="1866773A" w14:textId="77777777" w:rsidR="00452C1D" w:rsidRDefault="00452C1D" w:rsidP="00A02A5E">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
                <w:bCs/>
                <w:bdr w:val="none" w:sz="0" w:space="0" w:color="auto"/>
                <w:lang w:val="en-GB"/>
              </w:rPr>
            </w:pPr>
          </w:p>
          <w:p w14:paraId="1BB04B27" w14:textId="39326B52" w:rsidR="00452C1D" w:rsidRDefault="00452C1D" w:rsidP="003A7A8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b/>
                <w:bCs/>
                <w:bdr w:val="none" w:sz="0" w:space="0" w:color="auto"/>
                <w:lang w:val="en-GB"/>
              </w:rPr>
            </w:pPr>
            <w:r>
              <w:rPr>
                <w:rFonts w:ascii="Arial" w:eastAsiaTheme="minorHAnsi" w:hAnsi="Arial" w:cs="Arial"/>
                <w:b/>
                <w:bCs/>
                <w:bdr w:val="none" w:sz="0" w:space="0" w:color="auto"/>
                <w:lang w:val="en-GB"/>
              </w:rPr>
              <w:t>MV</w:t>
            </w:r>
          </w:p>
        </w:tc>
      </w:tr>
      <w:tr w:rsidR="00082CE8" w:rsidRPr="005D1A1F" w14:paraId="14308DCB" w14:textId="77777777" w:rsidTr="00082CE8">
        <w:trPr>
          <w:trHeight w:val="20"/>
        </w:trPr>
        <w:tc>
          <w:tcPr>
            <w:tcW w:w="8931" w:type="dxa"/>
            <w:shd w:val="clear" w:color="auto" w:fill="D9D9D9" w:themeFill="background1" w:themeFillShade="D9"/>
          </w:tcPr>
          <w:p w14:paraId="38C1B66A" w14:textId="7C3C649C" w:rsidR="00082CE8" w:rsidRPr="00082CE8" w:rsidRDefault="00082CE8" w:rsidP="006205C6">
            <w:pPr>
              <w:pStyle w:val="ListParagraph"/>
              <w:numPr>
                <w:ilvl w:val="0"/>
                <w:numId w:val="1"/>
              </w:numPr>
              <w:spacing w:before="240" w:line="360" w:lineRule="auto"/>
              <w:rPr>
                <w:rFonts w:ascii="Arial" w:hAnsi="Arial" w:cs="Arial"/>
                <w:b/>
                <w:sz w:val="24"/>
                <w:szCs w:val="24"/>
              </w:rPr>
            </w:pPr>
            <w:r w:rsidRPr="00082CE8">
              <w:rPr>
                <w:rFonts w:ascii="Arial" w:hAnsi="Arial" w:cs="Arial"/>
                <w:b/>
                <w:sz w:val="24"/>
                <w:szCs w:val="24"/>
              </w:rPr>
              <w:t xml:space="preserve">A.O.B. </w:t>
            </w:r>
          </w:p>
        </w:tc>
        <w:tc>
          <w:tcPr>
            <w:tcW w:w="1332" w:type="dxa"/>
            <w:shd w:val="clear" w:color="auto" w:fill="auto"/>
          </w:tcPr>
          <w:p w14:paraId="7A7FCEE1" w14:textId="77777777" w:rsidR="00082CE8" w:rsidRDefault="00082CE8" w:rsidP="003A7A8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b/>
                <w:bCs/>
                <w:bdr w:val="none" w:sz="0" w:space="0" w:color="auto"/>
                <w:lang w:val="en-GB"/>
              </w:rPr>
            </w:pPr>
          </w:p>
        </w:tc>
      </w:tr>
      <w:tr w:rsidR="00082CE8" w:rsidRPr="005D1A1F" w14:paraId="7FC5F064" w14:textId="77777777" w:rsidTr="00EE7936">
        <w:trPr>
          <w:trHeight w:val="20"/>
        </w:trPr>
        <w:tc>
          <w:tcPr>
            <w:tcW w:w="8931" w:type="dxa"/>
            <w:shd w:val="clear" w:color="auto" w:fill="auto"/>
          </w:tcPr>
          <w:p w14:paraId="5BED910B" w14:textId="77777777" w:rsidR="00082CE8" w:rsidRPr="00082CE8" w:rsidRDefault="00082CE8" w:rsidP="00082CE8">
            <w:pPr>
              <w:rPr>
                <w:rFonts w:ascii="Arial" w:hAnsi="Arial" w:cs="Arial"/>
                <w:b/>
                <w:sz w:val="24"/>
                <w:szCs w:val="24"/>
              </w:rPr>
            </w:pPr>
          </w:p>
          <w:p w14:paraId="7CBD0343" w14:textId="26BA80D7" w:rsidR="00082CE8" w:rsidRPr="00082CE8" w:rsidRDefault="00082CE8" w:rsidP="00082CE8">
            <w:pPr>
              <w:pStyle w:val="ListParagraph"/>
              <w:numPr>
                <w:ilvl w:val="1"/>
                <w:numId w:val="1"/>
              </w:numPr>
              <w:ind w:left="465" w:hanging="465"/>
              <w:rPr>
                <w:rFonts w:ascii="Arial" w:hAnsi="Arial" w:cs="Arial"/>
                <w:b/>
                <w:sz w:val="24"/>
                <w:szCs w:val="24"/>
                <w:u w:val="single"/>
              </w:rPr>
            </w:pPr>
            <w:r w:rsidRPr="00082CE8">
              <w:rPr>
                <w:rFonts w:ascii="Arial" w:hAnsi="Arial" w:cs="Arial"/>
                <w:b/>
                <w:sz w:val="24"/>
                <w:szCs w:val="24"/>
                <w:u w:val="single"/>
              </w:rPr>
              <w:t xml:space="preserve">Date and time of next meeting: 19.30 Wednesday 29 June 2022 – Back Bar, Six Bells </w:t>
            </w:r>
          </w:p>
          <w:p w14:paraId="30401D8D" w14:textId="77777777" w:rsidR="00082CE8" w:rsidRDefault="00082CE8" w:rsidP="00082CE8">
            <w:pPr>
              <w:pStyle w:val="ListParagraph"/>
              <w:ind w:left="465"/>
              <w:rPr>
                <w:rFonts w:ascii="Arial" w:hAnsi="Arial" w:cs="Arial"/>
                <w:b/>
                <w:sz w:val="24"/>
                <w:szCs w:val="24"/>
              </w:rPr>
            </w:pPr>
          </w:p>
          <w:p w14:paraId="54A96321" w14:textId="329B1C2C" w:rsidR="00082CE8" w:rsidRPr="00082CE8" w:rsidRDefault="00082CE8" w:rsidP="00082CE8">
            <w:pPr>
              <w:pStyle w:val="ListParagraph"/>
              <w:numPr>
                <w:ilvl w:val="1"/>
                <w:numId w:val="1"/>
              </w:numPr>
              <w:ind w:left="465" w:hanging="465"/>
              <w:rPr>
                <w:rFonts w:ascii="Arial" w:hAnsi="Arial" w:cs="Arial"/>
                <w:bCs/>
                <w:sz w:val="24"/>
                <w:szCs w:val="24"/>
              </w:rPr>
            </w:pPr>
            <w:r>
              <w:rPr>
                <w:rFonts w:ascii="Arial" w:hAnsi="Arial" w:cs="Arial"/>
                <w:bCs/>
                <w:sz w:val="24"/>
                <w:szCs w:val="24"/>
              </w:rPr>
              <w:t xml:space="preserve">Revised date for </w:t>
            </w:r>
            <w:r w:rsidRPr="00082CE8">
              <w:rPr>
                <w:rFonts w:ascii="Arial" w:hAnsi="Arial" w:cs="Arial"/>
                <w:bCs/>
                <w:sz w:val="24"/>
                <w:szCs w:val="24"/>
              </w:rPr>
              <w:t xml:space="preserve">July Meeting – Tuesday 26 July 2022 – Village Shop </w:t>
            </w:r>
          </w:p>
          <w:p w14:paraId="09CA8B64" w14:textId="77777777" w:rsidR="00082CE8" w:rsidRDefault="00082CE8" w:rsidP="00082CE8">
            <w:pPr>
              <w:pStyle w:val="ListParagraph"/>
              <w:ind w:left="360"/>
              <w:rPr>
                <w:rFonts w:ascii="Arial" w:hAnsi="Arial" w:cs="Arial"/>
                <w:bCs/>
                <w:sz w:val="24"/>
                <w:szCs w:val="24"/>
              </w:rPr>
            </w:pPr>
          </w:p>
        </w:tc>
        <w:tc>
          <w:tcPr>
            <w:tcW w:w="1332" w:type="dxa"/>
            <w:shd w:val="clear" w:color="auto" w:fill="auto"/>
          </w:tcPr>
          <w:p w14:paraId="3A523B9E" w14:textId="77777777" w:rsidR="00082CE8" w:rsidRDefault="00082CE8" w:rsidP="003A7A8B">
            <w:pPr>
              <w:pStyle w:val="NoSpacing"/>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heme="minorHAnsi" w:hAnsi="Arial" w:cs="Arial"/>
                <w:b/>
                <w:bCs/>
                <w:bdr w:val="none" w:sz="0" w:space="0" w:color="auto"/>
                <w:lang w:val="en-GB"/>
              </w:rPr>
            </w:pPr>
          </w:p>
        </w:tc>
      </w:tr>
    </w:tbl>
    <w:p w14:paraId="68BFA28E" w14:textId="77777777" w:rsidR="00EE0706" w:rsidRDefault="00EE0706"/>
    <w:bookmarkEnd w:id="0"/>
    <w:p w14:paraId="65CD6380" w14:textId="77777777" w:rsidR="00EF14D0" w:rsidRDefault="00EF14D0">
      <w:pPr>
        <w:rPr>
          <w:rFonts w:ascii="Arial" w:hAnsi="Arial" w:cs="Arial"/>
          <w:b/>
          <w:bCs/>
          <w:sz w:val="24"/>
          <w:szCs w:val="24"/>
        </w:rPr>
      </w:pPr>
      <w:r>
        <w:rPr>
          <w:rFonts w:ascii="Arial" w:hAnsi="Arial" w:cs="Arial"/>
          <w:b/>
          <w:bCs/>
          <w:sz w:val="24"/>
          <w:szCs w:val="24"/>
        </w:rPr>
        <w:br w:type="page"/>
      </w:r>
    </w:p>
    <w:p w14:paraId="0CD700A3" w14:textId="06A7935F" w:rsidR="000F3ECA" w:rsidRPr="007C1552" w:rsidRDefault="00951AFA" w:rsidP="000F3ECA">
      <w:pPr>
        <w:rPr>
          <w:rFonts w:ascii="Arial" w:hAnsi="Arial" w:cs="Arial"/>
          <w:b/>
          <w:bCs/>
          <w:sz w:val="24"/>
          <w:szCs w:val="24"/>
        </w:rPr>
      </w:pPr>
      <w:r w:rsidRPr="007C1552">
        <w:rPr>
          <w:rFonts w:ascii="Arial" w:hAnsi="Arial" w:cs="Arial"/>
          <w:b/>
          <w:bCs/>
          <w:sz w:val="24"/>
          <w:szCs w:val="24"/>
        </w:rPr>
        <w:lastRenderedPageBreak/>
        <w:t xml:space="preserve">Annex </w:t>
      </w:r>
      <w:r w:rsidR="00A00830">
        <w:rPr>
          <w:rFonts w:ascii="Arial" w:hAnsi="Arial" w:cs="Arial"/>
          <w:b/>
          <w:bCs/>
          <w:sz w:val="24"/>
          <w:szCs w:val="24"/>
        </w:rPr>
        <w:t xml:space="preserve">1- </w:t>
      </w:r>
      <w:r w:rsidRPr="007C1552">
        <w:rPr>
          <w:rFonts w:ascii="Arial" w:hAnsi="Arial" w:cs="Arial"/>
          <w:b/>
          <w:bCs/>
          <w:sz w:val="24"/>
          <w:szCs w:val="24"/>
        </w:rPr>
        <w:t>Website Str</w:t>
      </w:r>
      <w:r w:rsidR="007C1552" w:rsidRPr="007C1552">
        <w:rPr>
          <w:rFonts w:ascii="Arial" w:hAnsi="Arial" w:cs="Arial"/>
          <w:b/>
          <w:bCs/>
          <w:sz w:val="24"/>
          <w:szCs w:val="24"/>
        </w:rPr>
        <w:t xml:space="preserve">ucture </w:t>
      </w:r>
      <w:r w:rsidRPr="007C1552">
        <w:rPr>
          <w:rFonts w:ascii="Arial" w:hAnsi="Arial" w:cs="Arial"/>
          <w:b/>
          <w:bCs/>
          <w:sz w:val="24"/>
          <w:szCs w:val="24"/>
        </w:rPr>
        <w:t xml:space="preserve"> </w:t>
      </w:r>
    </w:p>
    <w:p w14:paraId="05A3B005" w14:textId="77777777" w:rsidR="008E6158" w:rsidRDefault="008E6158" w:rsidP="008E6158">
      <w:pPr>
        <w:rPr>
          <w:rFonts w:ascii="Arial" w:eastAsia="Times New Roman" w:hAnsi="Arial" w:cs="Arial"/>
          <w:b/>
          <w:bCs/>
          <w:color w:val="000000"/>
          <w:sz w:val="24"/>
          <w:szCs w:val="24"/>
          <w:lang w:eastAsia="en-GB"/>
        </w:rPr>
      </w:pPr>
    </w:p>
    <w:p w14:paraId="41EF62C8" w14:textId="63BC35F6" w:rsidR="008E6158" w:rsidRPr="008E6158" w:rsidRDefault="00A00830" w:rsidP="008E6158">
      <w:pP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GREENING CHIDDINGLY GROUP </w:t>
      </w:r>
      <w:r w:rsidR="00A02A5E">
        <w:rPr>
          <w:rFonts w:ascii="Arial" w:eastAsia="Times New Roman" w:hAnsi="Arial" w:cs="Arial"/>
          <w:b/>
          <w:bCs/>
          <w:color w:val="000000"/>
          <w:sz w:val="24"/>
          <w:szCs w:val="24"/>
          <w:lang w:eastAsia="en-GB"/>
        </w:rPr>
        <w:t xml:space="preserve">- </w:t>
      </w:r>
      <w:r w:rsidR="00A02A5E" w:rsidRPr="008E6158">
        <w:rPr>
          <w:rFonts w:ascii="Arial" w:eastAsia="Times New Roman" w:hAnsi="Arial" w:cs="Arial"/>
          <w:b/>
          <w:bCs/>
          <w:color w:val="000000"/>
          <w:sz w:val="24"/>
          <w:szCs w:val="24"/>
          <w:lang w:eastAsia="en-GB"/>
        </w:rPr>
        <w:t>WEBSITE</w:t>
      </w:r>
      <w:r w:rsidR="008E6158" w:rsidRPr="008E6158">
        <w:rPr>
          <w:rFonts w:ascii="Arial" w:eastAsia="Times New Roman" w:hAnsi="Arial" w:cs="Arial"/>
          <w:b/>
          <w:bCs/>
          <w:color w:val="000000"/>
          <w:sz w:val="24"/>
          <w:szCs w:val="24"/>
          <w:lang w:eastAsia="en-GB"/>
        </w:rPr>
        <w:t xml:space="preserve"> STRUCTURE</w:t>
      </w:r>
    </w:p>
    <w:tbl>
      <w:tblPr>
        <w:tblStyle w:val="TableGrid"/>
        <w:tblW w:w="0" w:type="auto"/>
        <w:tblLook w:val="04A0" w:firstRow="1" w:lastRow="0" w:firstColumn="1" w:lastColumn="0" w:noHBand="0" w:noVBand="1"/>
      </w:tblPr>
      <w:tblGrid>
        <w:gridCol w:w="4647"/>
        <w:gridCol w:w="4369"/>
      </w:tblGrid>
      <w:tr w:rsidR="008E6158" w:rsidRPr="008E6158" w14:paraId="4AA37655" w14:textId="77777777" w:rsidTr="00A02A5E">
        <w:tc>
          <w:tcPr>
            <w:tcW w:w="4647" w:type="dxa"/>
          </w:tcPr>
          <w:p w14:paraId="17AD5CEA" w14:textId="77777777" w:rsidR="008E6158" w:rsidRPr="008E6158" w:rsidRDefault="008E6158" w:rsidP="00160A05">
            <w:pPr>
              <w:spacing w:line="276" w:lineRule="auto"/>
              <w:rPr>
                <w:rFonts w:ascii="Arial" w:eastAsia="Times New Roman" w:hAnsi="Arial" w:cs="Arial"/>
                <w:b/>
                <w:bCs/>
                <w:color w:val="000000"/>
                <w:sz w:val="24"/>
                <w:szCs w:val="24"/>
                <w:lang w:eastAsia="en-GB"/>
              </w:rPr>
            </w:pPr>
            <w:r w:rsidRPr="008E6158">
              <w:rPr>
                <w:rFonts w:ascii="Arial" w:eastAsia="Times New Roman" w:hAnsi="Arial" w:cs="Arial"/>
                <w:b/>
                <w:bCs/>
                <w:color w:val="000000"/>
                <w:sz w:val="24"/>
                <w:szCs w:val="24"/>
                <w:lang w:eastAsia="en-GB"/>
              </w:rPr>
              <w:t>Page</w:t>
            </w:r>
          </w:p>
        </w:tc>
        <w:tc>
          <w:tcPr>
            <w:tcW w:w="4369" w:type="dxa"/>
          </w:tcPr>
          <w:p w14:paraId="70D230B5" w14:textId="77777777" w:rsidR="008E6158" w:rsidRPr="008E6158" w:rsidRDefault="008E6158" w:rsidP="00160A05">
            <w:pPr>
              <w:spacing w:line="276" w:lineRule="auto"/>
              <w:rPr>
                <w:rFonts w:ascii="Arial" w:eastAsia="Times New Roman" w:hAnsi="Arial" w:cs="Arial"/>
                <w:b/>
                <w:bCs/>
                <w:color w:val="000000"/>
                <w:sz w:val="24"/>
                <w:szCs w:val="24"/>
                <w:lang w:eastAsia="en-GB"/>
              </w:rPr>
            </w:pPr>
            <w:r w:rsidRPr="008E6158">
              <w:rPr>
                <w:rFonts w:ascii="Arial" w:eastAsia="Times New Roman" w:hAnsi="Arial" w:cs="Arial"/>
                <w:b/>
                <w:bCs/>
                <w:color w:val="000000"/>
                <w:sz w:val="24"/>
                <w:szCs w:val="24"/>
                <w:lang w:eastAsia="en-GB"/>
              </w:rPr>
              <w:t>Themes on page</w:t>
            </w:r>
          </w:p>
        </w:tc>
      </w:tr>
      <w:tr w:rsidR="008E6158" w:rsidRPr="008E6158" w14:paraId="70099C2F" w14:textId="77777777" w:rsidTr="00A02A5E">
        <w:tc>
          <w:tcPr>
            <w:tcW w:w="4647" w:type="dxa"/>
          </w:tcPr>
          <w:p w14:paraId="7BFF67FA" w14:textId="77777777" w:rsidR="008E6158" w:rsidRPr="008E6158" w:rsidRDefault="008E6158" w:rsidP="008E6158">
            <w:pPr>
              <w:pStyle w:val="ListParagraph"/>
              <w:numPr>
                <w:ilvl w:val="0"/>
                <w:numId w:val="32"/>
              </w:numPr>
              <w:spacing w:line="276" w:lineRule="auto"/>
              <w:ind w:left="318" w:hanging="284"/>
              <w:rPr>
                <w:rFonts w:ascii="Arial" w:eastAsia="Times New Roman" w:hAnsi="Arial" w:cs="Arial"/>
                <w:b/>
                <w:bCs/>
                <w:color w:val="000000"/>
                <w:sz w:val="24"/>
                <w:szCs w:val="24"/>
                <w:lang w:eastAsia="en-GB"/>
              </w:rPr>
            </w:pPr>
            <w:r w:rsidRPr="008E6158">
              <w:rPr>
                <w:rFonts w:ascii="Arial" w:eastAsia="Times New Roman" w:hAnsi="Arial" w:cs="Arial"/>
                <w:b/>
                <w:bCs/>
                <w:color w:val="000000"/>
                <w:sz w:val="24"/>
                <w:szCs w:val="24"/>
                <w:lang w:eastAsia="en-GB"/>
              </w:rPr>
              <w:t>Home page</w:t>
            </w:r>
          </w:p>
        </w:tc>
        <w:tc>
          <w:tcPr>
            <w:tcW w:w="4369" w:type="dxa"/>
          </w:tcPr>
          <w:p w14:paraId="1044DE81"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color w:val="000000"/>
                <w:sz w:val="24"/>
                <w:szCs w:val="24"/>
                <w:lang w:eastAsia="en-GB"/>
              </w:rPr>
            </w:pPr>
            <w:r w:rsidRPr="008E6158">
              <w:rPr>
                <w:rFonts w:ascii="Arial" w:eastAsia="Times New Roman" w:hAnsi="Arial" w:cs="Arial"/>
                <w:color w:val="000000"/>
                <w:sz w:val="24"/>
                <w:szCs w:val="24"/>
                <w:lang w:eastAsia="en-GB"/>
              </w:rPr>
              <w:t xml:space="preserve">Welcome </w:t>
            </w:r>
            <w:proofErr w:type="gramStart"/>
            <w:r w:rsidRPr="008E6158">
              <w:rPr>
                <w:rFonts w:ascii="Arial" w:eastAsia="Times New Roman" w:hAnsi="Arial" w:cs="Arial"/>
                <w:color w:val="000000"/>
                <w:sz w:val="24"/>
                <w:szCs w:val="24"/>
                <w:lang w:eastAsia="en-GB"/>
              </w:rPr>
              <w:t>message;</w:t>
            </w:r>
            <w:proofErr w:type="gramEnd"/>
          </w:p>
          <w:p w14:paraId="3D18B7EE"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color w:val="000000"/>
                <w:sz w:val="24"/>
                <w:szCs w:val="24"/>
                <w:lang w:eastAsia="en-GB"/>
              </w:rPr>
            </w:pPr>
            <w:proofErr w:type="gramStart"/>
            <w:r w:rsidRPr="008E6158">
              <w:rPr>
                <w:rFonts w:ascii="Arial" w:eastAsia="Times New Roman" w:hAnsi="Arial" w:cs="Arial"/>
                <w:color w:val="000000"/>
                <w:sz w:val="24"/>
                <w:szCs w:val="24"/>
                <w:lang w:eastAsia="en-GB"/>
              </w:rPr>
              <w:t>Events;</w:t>
            </w:r>
            <w:proofErr w:type="gramEnd"/>
          </w:p>
          <w:p w14:paraId="785500B8" w14:textId="77777777" w:rsidR="008E6158" w:rsidRPr="008E6158" w:rsidRDefault="008E6158" w:rsidP="008E6158">
            <w:pPr>
              <w:pStyle w:val="ListParagraph"/>
              <w:numPr>
                <w:ilvl w:val="0"/>
                <w:numId w:val="32"/>
              </w:numPr>
              <w:spacing w:line="276" w:lineRule="auto"/>
              <w:ind w:left="311" w:hanging="284"/>
              <w:rPr>
                <w:rFonts w:ascii="Arial" w:eastAsia="Times New Roman" w:hAnsi="Arial" w:cs="Arial"/>
                <w:color w:val="000000"/>
                <w:sz w:val="24"/>
                <w:szCs w:val="24"/>
                <w:lang w:eastAsia="en-GB"/>
              </w:rPr>
            </w:pPr>
            <w:r w:rsidRPr="008E6158">
              <w:rPr>
                <w:rFonts w:ascii="Arial" w:eastAsia="Times New Roman" w:hAnsi="Arial" w:cs="Arial"/>
                <w:color w:val="000000"/>
                <w:sz w:val="24"/>
                <w:szCs w:val="24"/>
                <w:lang w:eastAsia="en-GB"/>
              </w:rPr>
              <w:t>Social media feeds</w:t>
            </w:r>
          </w:p>
        </w:tc>
      </w:tr>
      <w:tr w:rsidR="00A02A5E" w:rsidRPr="008E6158" w14:paraId="22CB920C" w14:textId="77777777" w:rsidTr="00A02A5E">
        <w:tc>
          <w:tcPr>
            <w:tcW w:w="4647" w:type="dxa"/>
          </w:tcPr>
          <w:p w14:paraId="4128E0EE" w14:textId="6C632659" w:rsidR="00A02A5E" w:rsidRPr="008E6158" w:rsidRDefault="00A02A5E" w:rsidP="008E6158">
            <w:pPr>
              <w:pStyle w:val="ListParagraph"/>
              <w:numPr>
                <w:ilvl w:val="0"/>
                <w:numId w:val="32"/>
              </w:numPr>
              <w:ind w:left="318" w:hanging="284"/>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Climate change and Chiddingly</w:t>
            </w:r>
          </w:p>
        </w:tc>
        <w:tc>
          <w:tcPr>
            <w:tcW w:w="4369" w:type="dxa"/>
          </w:tcPr>
          <w:p w14:paraId="3C46E0DF" w14:textId="77777777" w:rsidR="00A02A5E" w:rsidRDefault="00A02A5E" w:rsidP="008E6158">
            <w:pPr>
              <w:pStyle w:val="ListParagraph"/>
              <w:numPr>
                <w:ilvl w:val="0"/>
                <w:numId w:val="32"/>
              </w:numPr>
              <w:ind w:left="311" w:hanging="28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What is climate change</w:t>
            </w:r>
          </w:p>
          <w:p w14:paraId="5849D05E" w14:textId="158FFB57" w:rsidR="00A02A5E" w:rsidRPr="008E6158" w:rsidRDefault="00A02A5E" w:rsidP="008E6158">
            <w:pPr>
              <w:pStyle w:val="ListParagraph"/>
              <w:numPr>
                <w:ilvl w:val="0"/>
                <w:numId w:val="32"/>
              </w:numPr>
              <w:ind w:left="311" w:hanging="28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How will climate change affect Chiddingly?</w:t>
            </w:r>
          </w:p>
        </w:tc>
      </w:tr>
      <w:tr w:rsidR="00A02A5E" w:rsidRPr="008E6158" w14:paraId="21DDAF49" w14:textId="77777777" w:rsidTr="00A02A5E">
        <w:tc>
          <w:tcPr>
            <w:tcW w:w="4647" w:type="dxa"/>
          </w:tcPr>
          <w:p w14:paraId="7A8A5570" w14:textId="1329E97D" w:rsidR="00A02A5E" w:rsidRPr="008E6158" w:rsidRDefault="00A02A5E" w:rsidP="008E6158">
            <w:pPr>
              <w:pStyle w:val="ListParagraph"/>
              <w:numPr>
                <w:ilvl w:val="0"/>
                <w:numId w:val="32"/>
              </w:numPr>
              <w:ind w:left="318" w:hanging="284"/>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Nine things you can do about climate change</w:t>
            </w:r>
          </w:p>
        </w:tc>
        <w:tc>
          <w:tcPr>
            <w:tcW w:w="4369" w:type="dxa"/>
          </w:tcPr>
          <w:p w14:paraId="27FCA1F3" w14:textId="56163B14" w:rsidR="00A02A5E" w:rsidRPr="008E6158" w:rsidRDefault="00A02A5E" w:rsidP="008E6158">
            <w:pPr>
              <w:pStyle w:val="ListParagraph"/>
              <w:numPr>
                <w:ilvl w:val="0"/>
                <w:numId w:val="32"/>
              </w:numPr>
              <w:ind w:left="311" w:hanging="28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include the following pages</w:t>
            </w:r>
          </w:p>
        </w:tc>
      </w:tr>
      <w:tr w:rsidR="00A02A5E" w:rsidRPr="008E6158" w14:paraId="094C389A" w14:textId="77777777" w:rsidTr="003860A7">
        <w:tc>
          <w:tcPr>
            <w:tcW w:w="4647" w:type="dxa"/>
          </w:tcPr>
          <w:p w14:paraId="6F0C496D" w14:textId="39717A1A" w:rsidR="00A02A5E" w:rsidRPr="00A02A5E" w:rsidRDefault="00A02A5E" w:rsidP="00A02A5E">
            <w:pPr>
              <w:rPr>
                <w:rFonts w:ascii="Arial" w:eastAsia="Times New Roman" w:hAnsi="Arial" w:cs="Arial"/>
                <w:b/>
                <w:bCs/>
                <w:color w:val="000000"/>
                <w:sz w:val="24"/>
                <w:szCs w:val="24"/>
                <w:lang w:eastAsia="en-GB"/>
              </w:rPr>
            </w:pPr>
          </w:p>
        </w:tc>
        <w:tc>
          <w:tcPr>
            <w:tcW w:w="4369" w:type="dxa"/>
          </w:tcPr>
          <w:p w14:paraId="4569DCE6" w14:textId="2FEAF8EA" w:rsidR="00A02A5E" w:rsidRPr="00A02A5E" w:rsidRDefault="00A02A5E" w:rsidP="00A02A5E">
            <w:pPr>
              <w:pStyle w:val="ListParagraph"/>
              <w:numPr>
                <w:ilvl w:val="0"/>
                <w:numId w:val="32"/>
              </w:numPr>
              <w:spacing w:line="276" w:lineRule="auto"/>
              <w:ind w:left="487" w:hanging="283"/>
              <w:rPr>
                <w:rFonts w:ascii="Arial" w:eastAsia="Times New Roman" w:hAnsi="Arial" w:cs="Arial"/>
                <w:i/>
                <w:iCs/>
                <w:color w:val="000000"/>
                <w:sz w:val="24"/>
                <w:szCs w:val="24"/>
                <w:lang w:eastAsia="en-GB"/>
              </w:rPr>
            </w:pPr>
            <w:r w:rsidRPr="00A02A5E">
              <w:rPr>
                <w:rFonts w:ascii="Arial" w:eastAsia="Times New Roman" w:hAnsi="Arial" w:cs="Arial"/>
                <w:color w:val="000000"/>
                <w:sz w:val="24"/>
                <w:szCs w:val="24"/>
                <w:lang w:eastAsia="en-GB"/>
              </w:rPr>
              <w:t>Eat greener</w:t>
            </w:r>
          </w:p>
        </w:tc>
      </w:tr>
      <w:tr w:rsidR="00A02A5E" w:rsidRPr="008E6158" w14:paraId="14088C9C" w14:textId="77777777" w:rsidTr="00A02A5E">
        <w:tc>
          <w:tcPr>
            <w:tcW w:w="4647" w:type="dxa"/>
          </w:tcPr>
          <w:p w14:paraId="3BB9B554" w14:textId="51661AB9" w:rsidR="00A02A5E" w:rsidRPr="00A02A5E" w:rsidRDefault="00A02A5E" w:rsidP="00A02A5E">
            <w:pPr>
              <w:rPr>
                <w:rFonts w:ascii="Arial" w:eastAsia="Times New Roman" w:hAnsi="Arial" w:cs="Arial"/>
                <w:b/>
                <w:bCs/>
                <w:color w:val="000000"/>
                <w:sz w:val="24"/>
                <w:szCs w:val="24"/>
                <w:lang w:eastAsia="en-GB"/>
              </w:rPr>
            </w:pPr>
          </w:p>
        </w:tc>
        <w:tc>
          <w:tcPr>
            <w:tcW w:w="4369" w:type="dxa"/>
          </w:tcPr>
          <w:p w14:paraId="44C9FD55" w14:textId="645BE4F3" w:rsidR="00A02A5E" w:rsidRPr="00A02A5E" w:rsidRDefault="00A02A5E" w:rsidP="00A02A5E">
            <w:pPr>
              <w:pStyle w:val="ListParagraph"/>
              <w:numPr>
                <w:ilvl w:val="0"/>
                <w:numId w:val="32"/>
              </w:numPr>
              <w:spacing w:line="276" w:lineRule="auto"/>
              <w:ind w:left="487" w:hanging="283"/>
              <w:rPr>
                <w:rFonts w:ascii="Arial" w:eastAsia="Times New Roman" w:hAnsi="Arial" w:cs="Arial"/>
                <w:color w:val="000000"/>
                <w:sz w:val="24"/>
                <w:szCs w:val="24"/>
                <w:lang w:eastAsia="en-GB"/>
              </w:rPr>
            </w:pPr>
            <w:r w:rsidRPr="00A02A5E">
              <w:rPr>
                <w:rFonts w:ascii="Arial" w:eastAsia="Times New Roman" w:hAnsi="Arial" w:cs="Arial"/>
                <w:color w:val="000000"/>
                <w:sz w:val="24"/>
                <w:szCs w:val="24"/>
                <w:lang w:eastAsia="en-GB"/>
              </w:rPr>
              <w:t>Reduce your car use</w:t>
            </w:r>
          </w:p>
        </w:tc>
      </w:tr>
      <w:tr w:rsidR="00A02A5E" w:rsidRPr="008E6158" w14:paraId="440FBBD0" w14:textId="77777777" w:rsidTr="00DD253D">
        <w:tc>
          <w:tcPr>
            <w:tcW w:w="4647" w:type="dxa"/>
          </w:tcPr>
          <w:p w14:paraId="45C22023" w14:textId="551C1EE5" w:rsidR="00A02A5E" w:rsidRPr="00A02A5E" w:rsidRDefault="00A02A5E" w:rsidP="00A02A5E">
            <w:pPr>
              <w:rPr>
                <w:rFonts w:ascii="Arial" w:eastAsia="Times New Roman" w:hAnsi="Arial" w:cs="Arial"/>
                <w:b/>
                <w:bCs/>
                <w:color w:val="000000"/>
                <w:sz w:val="24"/>
                <w:szCs w:val="24"/>
                <w:lang w:eastAsia="en-GB"/>
              </w:rPr>
            </w:pPr>
          </w:p>
        </w:tc>
        <w:tc>
          <w:tcPr>
            <w:tcW w:w="4369" w:type="dxa"/>
          </w:tcPr>
          <w:p w14:paraId="02DF1AB1" w14:textId="346B241B" w:rsidR="00A02A5E" w:rsidRPr="00A02A5E" w:rsidRDefault="00A02A5E" w:rsidP="00A02A5E">
            <w:pPr>
              <w:pStyle w:val="ListParagraph"/>
              <w:numPr>
                <w:ilvl w:val="0"/>
                <w:numId w:val="32"/>
              </w:numPr>
              <w:ind w:left="487" w:hanging="283"/>
              <w:rPr>
                <w:rFonts w:ascii="Arial" w:eastAsia="Times New Roman" w:hAnsi="Arial" w:cs="Arial"/>
                <w:color w:val="000000"/>
                <w:sz w:val="24"/>
                <w:szCs w:val="24"/>
                <w:lang w:eastAsia="en-GB"/>
              </w:rPr>
            </w:pPr>
            <w:r w:rsidRPr="00A02A5E">
              <w:rPr>
                <w:rFonts w:ascii="Arial" w:eastAsia="Times New Roman" w:hAnsi="Arial" w:cs="Arial"/>
                <w:color w:val="000000"/>
                <w:sz w:val="24"/>
                <w:szCs w:val="24"/>
                <w:lang w:eastAsia="en-GB"/>
              </w:rPr>
              <w:t>Reduce your energy use</w:t>
            </w:r>
          </w:p>
        </w:tc>
      </w:tr>
      <w:tr w:rsidR="00A02A5E" w:rsidRPr="008E6158" w14:paraId="6DB84F62" w14:textId="77777777" w:rsidTr="00A02A5E">
        <w:tc>
          <w:tcPr>
            <w:tcW w:w="4647" w:type="dxa"/>
          </w:tcPr>
          <w:p w14:paraId="2706F146" w14:textId="32DA226A" w:rsidR="00A02A5E" w:rsidRPr="00A02A5E" w:rsidRDefault="00A02A5E" w:rsidP="00A02A5E">
            <w:pPr>
              <w:rPr>
                <w:rFonts w:ascii="Arial" w:eastAsia="Times New Roman" w:hAnsi="Arial" w:cs="Arial"/>
                <w:b/>
                <w:bCs/>
                <w:color w:val="000000"/>
                <w:sz w:val="24"/>
                <w:szCs w:val="24"/>
                <w:lang w:eastAsia="en-GB"/>
              </w:rPr>
            </w:pPr>
          </w:p>
        </w:tc>
        <w:tc>
          <w:tcPr>
            <w:tcW w:w="4369" w:type="dxa"/>
          </w:tcPr>
          <w:p w14:paraId="7A0D5D11" w14:textId="0D54F3E2" w:rsidR="00A02A5E" w:rsidRPr="00A02A5E" w:rsidRDefault="00A02A5E" w:rsidP="00A02A5E">
            <w:pPr>
              <w:pStyle w:val="ListParagraph"/>
              <w:numPr>
                <w:ilvl w:val="0"/>
                <w:numId w:val="32"/>
              </w:numPr>
              <w:ind w:left="487" w:hanging="283"/>
              <w:rPr>
                <w:rFonts w:ascii="Arial" w:eastAsia="Times New Roman" w:hAnsi="Arial" w:cs="Arial"/>
                <w:color w:val="000000"/>
                <w:sz w:val="24"/>
                <w:szCs w:val="24"/>
                <w:lang w:eastAsia="en-GB"/>
              </w:rPr>
            </w:pPr>
            <w:r w:rsidRPr="00A02A5E">
              <w:rPr>
                <w:rFonts w:ascii="Arial" w:eastAsia="Times New Roman" w:hAnsi="Arial" w:cs="Arial"/>
                <w:color w:val="000000"/>
                <w:sz w:val="24"/>
                <w:szCs w:val="24"/>
                <w:lang w:eastAsia="en-GB"/>
              </w:rPr>
              <w:t>Cut back on flying</w:t>
            </w:r>
          </w:p>
        </w:tc>
      </w:tr>
      <w:tr w:rsidR="00A02A5E" w:rsidRPr="008E6158" w14:paraId="4D630978" w14:textId="77777777" w:rsidTr="00A02A5E">
        <w:tc>
          <w:tcPr>
            <w:tcW w:w="4647" w:type="dxa"/>
          </w:tcPr>
          <w:p w14:paraId="2F7949BB" w14:textId="75671392" w:rsidR="00A02A5E" w:rsidRPr="00A02A5E" w:rsidRDefault="00A02A5E" w:rsidP="00A02A5E">
            <w:pPr>
              <w:rPr>
                <w:rFonts w:ascii="Arial" w:eastAsia="Times New Roman" w:hAnsi="Arial" w:cs="Arial"/>
                <w:b/>
                <w:bCs/>
                <w:color w:val="000000"/>
                <w:sz w:val="24"/>
                <w:szCs w:val="24"/>
                <w:lang w:eastAsia="en-GB"/>
              </w:rPr>
            </w:pPr>
          </w:p>
        </w:tc>
        <w:tc>
          <w:tcPr>
            <w:tcW w:w="4369" w:type="dxa"/>
          </w:tcPr>
          <w:p w14:paraId="5B0E4467" w14:textId="0F1CD0F0" w:rsidR="00A02A5E" w:rsidRPr="00A02A5E" w:rsidRDefault="00A02A5E" w:rsidP="00A02A5E">
            <w:pPr>
              <w:pStyle w:val="ListParagraph"/>
              <w:numPr>
                <w:ilvl w:val="0"/>
                <w:numId w:val="32"/>
              </w:numPr>
              <w:ind w:left="487" w:hanging="283"/>
              <w:rPr>
                <w:rFonts w:ascii="Arial" w:eastAsia="Times New Roman" w:hAnsi="Arial" w:cs="Arial"/>
                <w:color w:val="000000"/>
                <w:sz w:val="24"/>
                <w:szCs w:val="24"/>
                <w:lang w:eastAsia="en-GB"/>
              </w:rPr>
            </w:pPr>
            <w:r w:rsidRPr="00A02A5E">
              <w:rPr>
                <w:rFonts w:ascii="Arial" w:eastAsia="Times New Roman" w:hAnsi="Arial" w:cs="Arial"/>
                <w:color w:val="000000"/>
                <w:sz w:val="24"/>
                <w:szCs w:val="24"/>
                <w:lang w:eastAsia="en-GB"/>
              </w:rPr>
              <w:t>Reduce consumption</w:t>
            </w:r>
          </w:p>
        </w:tc>
      </w:tr>
      <w:tr w:rsidR="00A02A5E" w:rsidRPr="008E6158" w14:paraId="1DF4CEF1" w14:textId="77777777" w:rsidTr="00A02A5E">
        <w:tc>
          <w:tcPr>
            <w:tcW w:w="4647" w:type="dxa"/>
          </w:tcPr>
          <w:p w14:paraId="6B6F2991" w14:textId="0E66CACB" w:rsidR="00A02A5E" w:rsidRPr="00A02A5E" w:rsidRDefault="00A02A5E" w:rsidP="00A02A5E">
            <w:pPr>
              <w:rPr>
                <w:rFonts w:ascii="Arial" w:eastAsia="Times New Roman" w:hAnsi="Arial" w:cs="Arial"/>
                <w:b/>
                <w:bCs/>
                <w:color w:val="000000"/>
                <w:sz w:val="24"/>
                <w:szCs w:val="24"/>
                <w:lang w:eastAsia="en-GB"/>
              </w:rPr>
            </w:pPr>
          </w:p>
        </w:tc>
        <w:tc>
          <w:tcPr>
            <w:tcW w:w="4369" w:type="dxa"/>
          </w:tcPr>
          <w:p w14:paraId="229A8BE0" w14:textId="5F8844A1" w:rsidR="00A02A5E" w:rsidRPr="00A02A5E" w:rsidRDefault="00A02A5E" w:rsidP="00A02A5E">
            <w:pPr>
              <w:pStyle w:val="ListParagraph"/>
              <w:numPr>
                <w:ilvl w:val="0"/>
                <w:numId w:val="32"/>
              </w:numPr>
              <w:ind w:left="487" w:hanging="283"/>
              <w:rPr>
                <w:rFonts w:ascii="Arial" w:eastAsia="Times New Roman" w:hAnsi="Arial" w:cs="Arial"/>
                <w:color w:val="000000"/>
                <w:sz w:val="24"/>
                <w:szCs w:val="24"/>
                <w:lang w:eastAsia="en-GB"/>
              </w:rPr>
            </w:pPr>
            <w:r w:rsidRPr="00A02A5E">
              <w:rPr>
                <w:rFonts w:ascii="Arial" w:eastAsia="Times New Roman" w:hAnsi="Arial" w:cs="Arial"/>
                <w:color w:val="000000"/>
                <w:sz w:val="24"/>
                <w:szCs w:val="24"/>
                <w:lang w:eastAsia="en-GB"/>
              </w:rPr>
              <w:t>Protect and enhance green spaces</w:t>
            </w:r>
          </w:p>
        </w:tc>
      </w:tr>
      <w:tr w:rsidR="00A02A5E" w:rsidRPr="008E6158" w14:paraId="450F0229" w14:textId="77777777" w:rsidTr="00A02A5E">
        <w:tc>
          <w:tcPr>
            <w:tcW w:w="4647" w:type="dxa"/>
          </w:tcPr>
          <w:p w14:paraId="181C5F66" w14:textId="187E7FE0" w:rsidR="00A02A5E" w:rsidRPr="00A02A5E" w:rsidRDefault="00A02A5E" w:rsidP="00A02A5E">
            <w:pPr>
              <w:rPr>
                <w:rFonts w:ascii="Arial" w:eastAsia="Times New Roman" w:hAnsi="Arial" w:cs="Arial"/>
                <w:b/>
                <w:bCs/>
                <w:color w:val="000000"/>
                <w:sz w:val="24"/>
                <w:szCs w:val="24"/>
                <w:lang w:eastAsia="en-GB"/>
              </w:rPr>
            </w:pPr>
          </w:p>
        </w:tc>
        <w:tc>
          <w:tcPr>
            <w:tcW w:w="4369" w:type="dxa"/>
          </w:tcPr>
          <w:p w14:paraId="35DB9C7C" w14:textId="09BDAC3C" w:rsidR="00A02A5E" w:rsidRPr="00A02A5E" w:rsidRDefault="00A02A5E" w:rsidP="00A02A5E">
            <w:pPr>
              <w:pStyle w:val="ListParagraph"/>
              <w:numPr>
                <w:ilvl w:val="0"/>
                <w:numId w:val="32"/>
              </w:numPr>
              <w:ind w:left="487" w:hanging="283"/>
              <w:rPr>
                <w:rFonts w:ascii="Arial" w:eastAsia="Times New Roman" w:hAnsi="Arial" w:cs="Arial"/>
                <w:color w:val="000000"/>
                <w:sz w:val="24"/>
                <w:szCs w:val="24"/>
                <w:lang w:eastAsia="en-GB"/>
              </w:rPr>
            </w:pPr>
            <w:r w:rsidRPr="00A02A5E">
              <w:rPr>
                <w:rFonts w:ascii="Arial" w:eastAsia="Times New Roman" w:hAnsi="Arial" w:cs="Arial"/>
                <w:color w:val="000000"/>
                <w:sz w:val="24"/>
                <w:szCs w:val="24"/>
                <w:lang w:eastAsia="en-GB"/>
              </w:rPr>
              <w:t>Thinking about where you invest</w:t>
            </w:r>
          </w:p>
        </w:tc>
      </w:tr>
      <w:tr w:rsidR="00A02A5E" w:rsidRPr="008E6158" w14:paraId="6E196414" w14:textId="77777777" w:rsidTr="00166326">
        <w:tc>
          <w:tcPr>
            <w:tcW w:w="4647" w:type="dxa"/>
          </w:tcPr>
          <w:p w14:paraId="13DF7BD3" w14:textId="47FC7BB5" w:rsidR="00A02A5E" w:rsidRPr="00A02A5E" w:rsidRDefault="00A02A5E" w:rsidP="00A02A5E">
            <w:pPr>
              <w:rPr>
                <w:rFonts w:ascii="Arial" w:eastAsia="Times New Roman" w:hAnsi="Arial" w:cs="Arial"/>
                <w:b/>
                <w:bCs/>
                <w:color w:val="000000"/>
                <w:sz w:val="24"/>
                <w:szCs w:val="24"/>
                <w:lang w:eastAsia="en-GB"/>
              </w:rPr>
            </w:pPr>
          </w:p>
        </w:tc>
        <w:tc>
          <w:tcPr>
            <w:tcW w:w="4369" w:type="dxa"/>
          </w:tcPr>
          <w:p w14:paraId="7F9E11AF" w14:textId="4C8521CF" w:rsidR="00A02A5E" w:rsidRPr="00A02A5E" w:rsidRDefault="00A02A5E" w:rsidP="00A02A5E">
            <w:pPr>
              <w:pStyle w:val="ListParagraph"/>
              <w:numPr>
                <w:ilvl w:val="0"/>
                <w:numId w:val="32"/>
              </w:numPr>
              <w:ind w:left="487" w:hanging="283"/>
              <w:rPr>
                <w:rFonts w:ascii="Arial" w:eastAsia="Times New Roman" w:hAnsi="Arial" w:cs="Arial"/>
                <w:color w:val="000000"/>
                <w:sz w:val="24"/>
                <w:szCs w:val="24"/>
                <w:lang w:eastAsia="en-GB"/>
              </w:rPr>
            </w:pPr>
            <w:r w:rsidRPr="00A02A5E">
              <w:rPr>
                <w:rFonts w:ascii="Arial" w:eastAsia="Times New Roman" w:hAnsi="Arial" w:cs="Arial"/>
                <w:color w:val="000000"/>
                <w:sz w:val="24"/>
                <w:szCs w:val="24"/>
                <w:lang w:eastAsia="en-GB"/>
              </w:rPr>
              <w:t xml:space="preserve">Make your voice heard </w:t>
            </w:r>
          </w:p>
        </w:tc>
      </w:tr>
      <w:tr w:rsidR="00A02A5E" w:rsidRPr="008E6158" w14:paraId="0933B733" w14:textId="77777777" w:rsidTr="00A02A5E">
        <w:tc>
          <w:tcPr>
            <w:tcW w:w="4647" w:type="dxa"/>
          </w:tcPr>
          <w:p w14:paraId="6BD2B2D0" w14:textId="3C22A599" w:rsidR="00A02A5E" w:rsidRPr="00A02A5E" w:rsidRDefault="00A02A5E" w:rsidP="00A02A5E">
            <w:pPr>
              <w:rPr>
                <w:rFonts w:ascii="Arial" w:eastAsia="Times New Roman" w:hAnsi="Arial" w:cs="Arial"/>
                <w:b/>
                <w:bCs/>
                <w:color w:val="000000"/>
                <w:sz w:val="24"/>
                <w:szCs w:val="24"/>
                <w:lang w:eastAsia="en-GB"/>
              </w:rPr>
            </w:pPr>
          </w:p>
        </w:tc>
        <w:tc>
          <w:tcPr>
            <w:tcW w:w="4369" w:type="dxa"/>
          </w:tcPr>
          <w:p w14:paraId="0D22C030" w14:textId="2A6EDBE4" w:rsidR="00A02A5E" w:rsidRPr="00A02A5E" w:rsidRDefault="00A02A5E" w:rsidP="00A02A5E">
            <w:pPr>
              <w:pStyle w:val="ListParagraph"/>
              <w:numPr>
                <w:ilvl w:val="0"/>
                <w:numId w:val="32"/>
              </w:numPr>
              <w:ind w:left="487" w:hanging="283"/>
              <w:rPr>
                <w:rFonts w:ascii="Arial" w:eastAsia="Times New Roman" w:hAnsi="Arial" w:cs="Arial"/>
                <w:color w:val="000000"/>
                <w:sz w:val="24"/>
                <w:szCs w:val="24"/>
                <w:lang w:eastAsia="en-GB"/>
              </w:rPr>
            </w:pPr>
            <w:r w:rsidRPr="00A02A5E">
              <w:rPr>
                <w:rFonts w:ascii="Arial" w:eastAsia="Times New Roman" w:hAnsi="Arial" w:cs="Arial"/>
                <w:color w:val="000000"/>
                <w:sz w:val="24"/>
                <w:szCs w:val="24"/>
                <w:lang w:eastAsia="en-GB"/>
              </w:rPr>
              <w:t>Talk about the changes you make</w:t>
            </w:r>
          </w:p>
        </w:tc>
      </w:tr>
      <w:tr w:rsidR="00A02A5E" w:rsidRPr="008E6158" w14:paraId="71A5AD5B" w14:textId="77777777" w:rsidTr="00A02A5E">
        <w:tc>
          <w:tcPr>
            <w:tcW w:w="4647" w:type="dxa"/>
          </w:tcPr>
          <w:p w14:paraId="2745ECCC" w14:textId="2AD58293" w:rsidR="00A02A5E" w:rsidRPr="008E6158" w:rsidRDefault="00A02A5E" w:rsidP="00A02A5E">
            <w:pPr>
              <w:pStyle w:val="ListParagraph"/>
              <w:numPr>
                <w:ilvl w:val="0"/>
                <w:numId w:val="32"/>
              </w:numPr>
              <w:ind w:left="318" w:hanging="284"/>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Blog page</w:t>
            </w:r>
          </w:p>
        </w:tc>
        <w:tc>
          <w:tcPr>
            <w:tcW w:w="4369" w:type="dxa"/>
          </w:tcPr>
          <w:p w14:paraId="409A11B2" w14:textId="77777777" w:rsidR="00A02A5E" w:rsidRPr="00A02A5E" w:rsidRDefault="00A02A5E" w:rsidP="00A02A5E">
            <w:pPr>
              <w:rPr>
                <w:rFonts w:ascii="Arial" w:eastAsia="Times New Roman" w:hAnsi="Arial" w:cs="Arial"/>
                <w:color w:val="000000"/>
                <w:sz w:val="24"/>
                <w:szCs w:val="24"/>
                <w:lang w:eastAsia="en-GB"/>
              </w:rPr>
            </w:pPr>
          </w:p>
        </w:tc>
      </w:tr>
      <w:tr w:rsidR="00A02A5E" w:rsidRPr="008E6158" w14:paraId="7D3568C8" w14:textId="77777777" w:rsidTr="00A02A5E">
        <w:tc>
          <w:tcPr>
            <w:tcW w:w="4647" w:type="dxa"/>
          </w:tcPr>
          <w:p w14:paraId="3E655DC6" w14:textId="15E90502" w:rsidR="00A02A5E" w:rsidRPr="008E6158" w:rsidRDefault="00A02A5E" w:rsidP="00A02A5E">
            <w:pPr>
              <w:pStyle w:val="ListParagraph"/>
              <w:numPr>
                <w:ilvl w:val="0"/>
                <w:numId w:val="32"/>
              </w:numPr>
              <w:spacing w:line="276" w:lineRule="auto"/>
              <w:ind w:left="318" w:hanging="284"/>
              <w:rPr>
                <w:rFonts w:ascii="Arial" w:eastAsia="Times New Roman" w:hAnsi="Arial" w:cs="Arial"/>
                <w:b/>
                <w:bCs/>
                <w:color w:val="000000"/>
                <w:sz w:val="24"/>
                <w:szCs w:val="24"/>
                <w:lang w:eastAsia="en-GB"/>
              </w:rPr>
            </w:pPr>
            <w:r w:rsidRPr="008E6158">
              <w:rPr>
                <w:rFonts w:ascii="Arial" w:eastAsia="Times New Roman" w:hAnsi="Arial" w:cs="Arial"/>
                <w:b/>
                <w:bCs/>
                <w:color w:val="000000"/>
                <w:sz w:val="24"/>
                <w:szCs w:val="24"/>
                <w:lang w:eastAsia="en-GB"/>
              </w:rPr>
              <w:t>Directory of services</w:t>
            </w:r>
          </w:p>
        </w:tc>
        <w:tc>
          <w:tcPr>
            <w:tcW w:w="4369" w:type="dxa"/>
          </w:tcPr>
          <w:p w14:paraId="51CB3ECF" w14:textId="30FDDBE1" w:rsidR="00A02A5E" w:rsidRPr="00A02A5E" w:rsidRDefault="00A02A5E" w:rsidP="00A02A5E">
            <w:pPr>
              <w:rPr>
                <w:rFonts w:ascii="Arial" w:eastAsia="Times New Roman" w:hAnsi="Arial" w:cs="Arial"/>
                <w:color w:val="000000"/>
                <w:sz w:val="24"/>
                <w:szCs w:val="24"/>
                <w:lang w:eastAsia="en-GB"/>
              </w:rPr>
            </w:pPr>
          </w:p>
        </w:tc>
      </w:tr>
      <w:tr w:rsidR="00A02A5E" w:rsidRPr="008E6158" w14:paraId="363CE250" w14:textId="77777777" w:rsidTr="00A02A5E">
        <w:tc>
          <w:tcPr>
            <w:tcW w:w="4647" w:type="dxa"/>
          </w:tcPr>
          <w:p w14:paraId="0501BBD8" w14:textId="4946AFCF" w:rsidR="00A02A5E" w:rsidRPr="008E6158" w:rsidRDefault="00A02A5E" w:rsidP="00A02A5E">
            <w:pPr>
              <w:pStyle w:val="ListParagraph"/>
              <w:numPr>
                <w:ilvl w:val="0"/>
                <w:numId w:val="32"/>
              </w:numPr>
              <w:spacing w:line="276" w:lineRule="auto"/>
              <w:ind w:left="318" w:hanging="284"/>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About us</w:t>
            </w:r>
          </w:p>
        </w:tc>
        <w:tc>
          <w:tcPr>
            <w:tcW w:w="4369" w:type="dxa"/>
          </w:tcPr>
          <w:p w14:paraId="2E8FF243" w14:textId="77777777" w:rsidR="00A02A5E" w:rsidRPr="008E6158" w:rsidRDefault="00A02A5E" w:rsidP="00A02A5E">
            <w:pPr>
              <w:pStyle w:val="ListParagraph"/>
              <w:numPr>
                <w:ilvl w:val="0"/>
                <w:numId w:val="32"/>
              </w:numPr>
              <w:spacing w:line="276" w:lineRule="auto"/>
              <w:ind w:left="311" w:hanging="284"/>
              <w:rPr>
                <w:rFonts w:ascii="Arial" w:eastAsia="Times New Roman" w:hAnsi="Arial" w:cs="Arial"/>
                <w:color w:val="000000"/>
                <w:sz w:val="24"/>
                <w:szCs w:val="24"/>
                <w:lang w:eastAsia="en-GB"/>
              </w:rPr>
            </w:pPr>
            <w:r w:rsidRPr="008E6158">
              <w:rPr>
                <w:rFonts w:ascii="Arial" w:eastAsia="Times New Roman" w:hAnsi="Arial" w:cs="Arial"/>
                <w:color w:val="000000"/>
                <w:sz w:val="24"/>
                <w:szCs w:val="24"/>
                <w:lang w:eastAsia="en-GB"/>
              </w:rPr>
              <w:t xml:space="preserve">Meeting </w:t>
            </w:r>
            <w:proofErr w:type="gramStart"/>
            <w:r w:rsidRPr="008E6158">
              <w:rPr>
                <w:rFonts w:ascii="Arial" w:eastAsia="Times New Roman" w:hAnsi="Arial" w:cs="Arial"/>
                <w:color w:val="000000"/>
                <w:sz w:val="24"/>
                <w:szCs w:val="24"/>
                <w:lang w:eastAsia="en-GB"/>
              </w:rPr>
              <w:t>notes;</w:t>
            </w:r>
            <w:proofErr w:type="gramEnd"/>
          </w:p>
          <w:p w14:paraId="634DAEEF" w14:textId="77777777" w:rsidR="00A02A5E" w:rsidRPr="008E6158" w:rsidRDefault="00A02A5E" w:rsidP="00A02A5E">
            <w:pPr>
              <w:pStyle w:val="ListParagraph"/>
              <w:numPr>
                <w:ilvl w:val="0"/>
                <w:numId w:val="32"/>
              </w:numPr>
              <w:spacing w:line="276" w:lineRule="auto"/>
              <w:ind w:left="311" w:hanging="284"/>
              <w:rPr>
                <w:rFonts w:ascii="Arial" w:eastAsia="Times New Roman" w:hAnsi="Arial" w:cs="Arial"/>
                <w:color w:val="000000"/>
                <w:sz w:val="24"/>
                <w:szCs w:val="24"/>
                <w:lang w:eastAsia="en-GB"/>
              </w:rPr>
            </w:pPr>
            <w:r w:rsidRPr="008E6158">
              <w:rPr>
                <w:rFonts w:ascii="Arial" w:eastAsia="Times New Roman" w:hAnsi="Arial" w:cs="Arial"/>
                <w:color w:val="000000"/>
                <w:sz w:val="24"/>
                <w:szCs w:val="24"/>
                <w:lang w:eastAsia="en-GB"/>
              </w:rPr>
              <w:t>Past events</w:t>
            </w:r>
          </w:p>
        </w:tc>
      </w:tr>
      <w:tr w:rsidR="00A02A5E" w:rsidRPr="008E6158" w14:paraId="618F5361" w14:textId="77777777" w:rsidTr="00A02A5E">
        <w:tc>
          <w:tcPr>
            <w:tcW w:w="4647" w:type="dxa"/>
          </w:tcPr>
          <w:p w14:paraId="58C2E895" w14:textId="6D09E4C0" w:rsidR="00A02A5E" w:rsidRPr="008E6158" w:rsidRDefault="00A02A5E" w:rsidP="00A02A5E">
            <w:pPr>
              <w:pStyle w:val="ListParagraph"/>
              <w:numPr>
                <w:ilvl w:val="0"/>
                <w:numId w:val="32"/>
              </w:numPr>
              <w:spacing w:line="276" w:lineRule="auto"/>
              <w:ind w:left="318" w:hanging="284"/>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Contact us</w:t>
            </w:r>
          </w:p>
        </w:tc>
        <w:tc>
          <w:tcPr>
            <w:tcW w:w="4369" w:type="dxa"/>
          </w:tcPr>
          <w:p w14:paraId="48618DF2" w14:textId="03C7BFED" w:rsidR="00A02A5E" w:rsidRPr="008E6158" w:rsidRDefault="00A02A5E" w:rsidP="00A02A5E">
            <w:pPr>
              <w:pStyle w:val="ListParagraph"/>
              <w:numPr>
                <w:ilvl w:val="0"/>
                <w:numId w:val="32"/>
              </w:numPr>
              <w:spacing w:line="276" w:lineRule="auto"/>
              <w:ind w:left="311" w:hanging="284"/>
              <w:rPr>
                <w:rFonts w:ascii="Arial" w:eastAsia="Times New Roman" w:hAnsi="Arial" w:cs="Arial"/>
                <w:color w:val="000000"/>
                <w:sz w:val="24"/>
                <w:szCs w:val="24"/>
                <w:lang w:eastAsia="en-GB"/>
              </w:rPr>
            </w:pPr>
            <w:r w:rsidRPr="008E6158">
              <w:rPr>
                <w:rFonts w:ascii="Arial" w:eastAsia="Times New Roman" w:hAnsi="Arial" w:cs="Arial"/>
                <w:color w:val="000000"/>
                <w:sz w:val="24"/>
                <w:szCs w:val="24"/>
                <w:lang w:eastAsia="en-GB"/>
              </w:rPr>
              <w:t xml:space="preserve">Email </w:t>
            </w:r>
            <w:r>
              <w:rPr>
                <w:rFonts w:ascii="Arial" w:eastAsia="Times New Roman" w:hAnsi="Arial" w:cs="Arial"/>
                <w:color w:val="000000"/>
                <w:sz w:val="24"/>
                <w:szCs w:val="24"/>
                <w:lang w:eastAsia="en-GB"/>
              </w:rPr>
              <w:t>and</w:t>
            </w:r>
            <w:r w:rsidRPr="008E6158">
              <w:rPr>
                <w:rFonts w:ascii="Arial" w:eastAsia="Times New Roman" w:hAnsi="Arial" w:cs="Arial"/>
                <w:color w:val="000000"/>
                <w:sz w:val="24"/>
                <w:szCs w:val="24"/>
                <w:lang w:eastAsia="en-GB"/>
              </w:rPr>
              <w:t xml:space="preserve"> message function</w:t>
            </w:r>
          </w:p>
        </w:tc>
      </w:tr>
    </w:tbl>
    <w:p w14:paraId="0331D543" w14:textId="6D0654A3" w:rsidR="00B44AED" w:rsidRDefault="00B44AED" w:rsidP="00B44AED"/>
    <w:sectPr w:rsidR="00B44AED" w:rsidSect="008F68BB">
      <w:headerReference w:type="default" r:id="rId14"/>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0AA19" w14:textId="77777777" w:rsidR="000813BA" w:rsidRDefault="000813BA">
      <w:pPr>
        <w:spacing w:after="0" w:line="240" w:lineRule="auto"/>
      </w:pPr>
      <w:r>
        <w:separator/>
      </w:r>
    </w:p>
  </w:endnote>
  <w:endnote w:type="continuationSeparator" w:id="0">
    <w:p w14:paraId="0EA1A653" w14:textId="77777777" w:rsidR="000813BA" w:rsidRDefault="000813BA">
      <w:pPr>
        <w:spacing w:after="0" w:line="240" w:lineRule="auto"/>
      </w:pPr>
      <w:r>
        <w:continuationSeparator/>
      </w:r>
    </w:p>
  </w:endnote>
  <w:endnote w:type="continuationNotice" w:id="1">
    <w:p w14:paraId="5D597A81" w14:textId="77777777" w:rsidR="000813BA" w:rsidRDefault="000813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01EF3" w14:textId="77777777" w:rsidR="000813BA" w:rsidRDefault="000813BA">
      <w:pPr>
        <w:spacing w:after="0" w:line="240" w:lineRule="auto"/>
      </w:pPr>
      <w:r>
        <w:separator/>
      </w:r>
    </w:p>
  </w:footnote>
  <w:footnote w:type="continuationSeparator" w:id="0">
    <w:p w14:paraId="1D253856" w14:textId="77777777" w:rsidR="000813BA" w:rsidRDefault="000813BA">
      <w:pPr>
        <w:spacing w:after="0" w:line="240" w:lineRule="auto"/>
      </w:pPr>
      <w:r>
        <w:continuationSeparator/>
      </w:r>
    </w:p>
  </w:footnote>
  <w:footnote w:type="continuationNotice" w:id="1">
    <w:p w14:paraId="665402FA" w14:textId="77777777" w:rsidR="000813BA" w:rsidRDefault="000813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8078" w14:textId="47F8972F" w:rsidR="001107BF" w:rsidRDefault="001107B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D64"/>
    <w:multiLevelType w:val="hybridMultilevel"/>
    <w:tmpl w:val="58D65AF4"/>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 w15:restartNumberingAfterBreak="0">
    <w:nsid w:val="06761272"/>
    <w:multiLevelType w:val="hybridMultilevel"/>
    <w:tmpl w:val="8D5A183C"/>
    <w:lvl w:ilvl="0" w:tplc="08090001">
      <w:start w:val="1"/>
      <w:numFmt w:val="bullet"/>
      <w:lvlText w:val=""/>
      <w:lvlJc w:val="left"/>
      <w:pPr>
        <w:ind w:left="1322" w:hanging="360"/>
      </w:pPr>
      <w:rPr>
        <w:rFonts w:ascii="Symbol" w:hAnsi="Symbol" w:hint="default"/>
      </w:rPr>
    </w:lvl>
    <w:lvl w:ilvl="1" w:tplc="08090003" w:tentative="1">
      <w:start w:val="1"/>
      <w:numFmt w:val="bullet"/>
      <w:lvlText w:val="o"/>
      <w:lvlJc w:val="left"/>
      <w:pPr>
        <w:ind w:left="2042" w:hanging="360"/>
      </w:pPr>
      <w:rPr>
        <w:rFonts w:ascii="Courier New" w:hAnsi="Courier New" w:cs="Courier New" w:hint="default"/>
      </w:rPr>
    </w:lvl>
    <w:lvl w:ilvl="2" w:tplc="08090005" w:tentative="1">
      <w:start w:val="1"/>
      <w:numFmt w:val="bullet"/>
      <w:lvlText w:val=""/>
      <w:lvlJc w:val="left"/>
      <w:pPr>
        <w:ind w:left="2762" w:hanging="360"/>
      </w:pPr>
      <w:rPr>
        <w:rFonts w:ascii="Wingdings" w:hAnsi="Wingdings" w:hint="default"/>
      </w:rPr>
    </w:lvl>
    <w:lvl w:ilvl="3" w:tplc="08090001" w:tentative="1">
      <w:start w:val="1"/>
      <w:numFmt w:val="bullet"/>
      <w:lvlText w:val=""/>
      <w:lvlJc w:val="left"/>
      <w:pPr>
        <w:ind w:left="3482" w:hanging="360"/>
      </w:pPr>
      <w:rPr>
        <w:rFonts w:ascii="Symbol" w:hAnsi="Symbol" w:hint="default"/>
      </w:rPr>
    </w:lvl>
    <w:lvl w:ilvl="4" w:tplc="08090003" w:tentative="1">
      <w:start w:val="1"/>
      <w:numFmt w:val="bullet"/>
      <w:lvlText w:val="o"/>
      <w:lvlJc w:val="left"/>
      <w:pPr>
        <w:ind w:left="4202" w:hanging="360"/>
      </w:pPr>
      <w:rPr>
        <w:rFonts w:ascii="Courier New" w:hAnsi="Courier New" w:cs="Courier New" w:hint="default"/>
      </w:rPr>
    </w:lvl>
    <w:lvl w:ilvl="5" w:tplc="08090005" w:tentative="1">
      <w:start w:val="1"/>
      <w:numFmt w:val="bullet"/>
      <w:lvlText w:val=""/>
      <w:lvlJc w:val="left"/>
      <w:pPr>
        <w:ind w:left="4922" w:hanging="360"/>
      </w:pPr>
      <w:rPr>
        <w:rFonts w:ascii="Wingdings" w:hAnsi="Wingdings" w:hint="default"/>
      </w:rPr>
    </w:lvl>
    <w:lvl w:ilvl="6" w:tplc="08090001" w:tentative="1">
      <w:start w:val="1"/>
      <w:numFmt w:val="bullet"/>
      <w:lvlText w:val=""/>
      <w:lvlJc w:val="left"/>
      <w:pPr>
        <w:ind w:left="5642" w:hanging="360"/>
      </w:pPr>
      <w:rPr>
        <w:rFonts w:ascii="Symbol" w:hAnsi="Symbol" w:hint="default"/>
      </w:rPr>
    </w:lvl>
    <w:lvl w:ilvl="7" w:tplc="08090003" w:tentative="1">
      <w:start w:val="1"/>
      <w:numFmt w:val="bullet"/>
      <w:lvlText w:val="o"/>
      <w:lvlJc w:val="left"/>
      <w:pPr>
        <w:ind w:left="6362" w:hanging="360"/>
      </w:pPr>
      <w:rPr>
        <w:rFonts w:ascii="Courier New" w:hAnsi="Courier New" w:cs="Courier New" w:hint="default"/>
      </w:rPr>
    </w:lvl>
    <w:lvl w:ilvl="8" w:tplc="08090005" w:tentative="1">
      <w:start w:val="1"/>
      <w:numFmt w:val="bullet"/>
      <w:lvlText w:val=""/>
      <w:lvlJc w:val="left"/>
      <w:pPr>
        <w:ind w:left="7082" w:hanging="360"/>
      </w:pPr>
      <w:rPr>
        <w:rFonts w:ascii="Wingdings" w:hAnsi="Wingdings" w:hint="default"/>
      </w:rPr>
    </w:lvl>
  </w:abstractNum>
  <w:abstractNum w:abstractNumId="2" w15:restartNumberingAfterBreak="0">
    <w:nsid w:val="0724333C"/>
    <w:multiLevelType w:val="hybridMultilevel"/>
    <w:tmpl w:val="6D12D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3950B6"/>
    <w:multiLevelType w:val="multilevel"/>
    <w:tmpl w:val="0188357A"/>
    <w:lvl w:ilvl="0">
      <w:start w:val="6"/>
      <w:numFmt w:val="decimal"/>
      <w:lvlText w:val="%1."/>
      <w:lvlJc w:val="left"/>
      <w:pPr>
        <w:ind w:left="360" w:hanging="360"/>
      </w:pPr>
      <w:rPr>
        <w:rFonts w:ascii="Arial" w:hAnsi="Arial" w:hint="default"/>
        <w:b/>
        <w:color w:val="000000"/>
        <w:sz w:val="22"/>
      </w:rPr>
    </w:lvl>
    <w:lvl w:ilvl="1">
      <w:start w:val="7"/>
      <w:numFmt w:val="decimal"/>
      <w:isLgl/>
      <w:lvlText w:val="%1.%2"/>
      <w:lvlJc w:val="left"/>
      <w:pPr>
        <w:ind w:left="360" w:hanging="360"/>
      </w:pPr>
      <w:rPr>
        <w:rFonts w:ascii="Arial" w:hAnsi="Arial" w:cs="Arial"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C3C1528"/>
    <w:multiLevelType w:val="multilevel"/>
    <w:tmpl w:val="C9344F20"/>
    <w:lvl w:ilvl="0">
      <w:start w:val="6"/>
      <w:numFmt w:val="decimal"/>
      <w:lvlText w:val="%1."/>
      <w:lvlJc w:val="left"/>
      <w:pPr>
        <w:ind w:left="360" w:hanging="360"/>
      </w:pPr>
      <w:rPr>
        <w:rFonts w:ascii="Arial" w:hAnsi="Arial" w:hint="default"/>
        <w:b/>
        <w:color w:val="000000"/>
        <w:sz w:val="22"/>
      </w:rPr>
    </w:lvl>
    <w:lvl w:ilvl="1">
      <w:start w:val="3"/>
      <w:numFmt w:val="decimal"/>
      <w:lvlText w:val="%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2F9214D"/>
    <w:multiLevelType w:val="hybridMultilevel"/>
    <w:tmpl w:val="6AA6D0DC"/>
    <w:lvl w:ilvl="0" w:tplc="08090001">
      <w:start w:val="1"/>
      <w:numFmt w:val="bullet"/>
      <w:lvlText w:val=""/>
      <w:lvlJc w:val="left"/>
      <w:pPr>
        <w:ind w:left="939" w:hanging="360"/>
      </w:pPr>
      <w:rPr>
        <w:rFonts w:ascii="Symbol" w:hAnsi="Symbol" w:hint="default"/>
      </w:rPr>
    </w:lvl>
    <w:lvl w:ilvl="1" w:tplc="08090003">
      <w:start w:val="1"/>
      <w:numFmt w:val="bullet"/>
      <w:lvlText w:val="o"/>
      <w:lvlJc w:val="left"/>
      <w:pPr>
        <w:ind w:left="1659" w:hanging="360"/>
      </w:pPr>
      <w:rPr>
        <w:rFonts w:ascii="Courier New" w:hAnsi="Courier New" w:cs="Courier New" w:hint="default"/>
      </w:rPr>
    </w:lvl>
    <w:lvl w:ilvl="2" w:tplc="08090005">
      <w:start w:val="1"/>
      <w:numFmt w:val="bullet"/>
      <w:lvlText w:val=""/>
      <w:lvlJc w:val="left"/>
      <w:pPr>
        <w:ind w:left="2379" w:hanging="360"/>
      </w:pPr>
      <w:rPr>
        <w:rFonts w:ascii="Wingdings" w:hAnsi="Wingdings" w:hint="default"/>
      </w:rPr>
    </w:lvl>
    <w:lvl w:ilvl="3" w:tplc="08090001" w:tentative="1">
      <w:start w:val="1"/>
      <w:numFmt w:val="bullet"/>
      <w:lvlText w:val=""/>
      <w:lvlJc w:val="left"/>
      <w:pPr>
        <w:ind w:left="3099" w:hanging="360"/>
      </w:pPr>
      <w:rPr>
        <w:rFonts w:ascii="Symbol" w:hAnsi="Symbol" w:hint="default"/>
      </w:rPr>
    </w:lvl>
    <w:lvl w:ilvl="4" w:tplc="08090003" w:tentative="1">
      <w:start w:val="1"/>
      <w:numFmt w:val="bullet"/>
      <w:lvlText w:val="o"/>
      <w:lvlJc w:val="left"/>
      <w:pPr>
        <w:ind w:left="3819" w:hanging="360"/>
      </w:pPr>
      <w:rPr>
        <w:rFonts w:ascii="Courier New" w:hAnsi="Courier New" w:cs="Courier New" w:hint="default"/>
      </w:rPr>
    </w:lvl>
    <w:lvl w:ilvl="5" w:tplc="08090005" w:tentative="1">
      <w:start w:val="1"/>
      <w:numFmt w:val="bullet"/>
      <w:lvlText w:val=""/>
      <w:lvlJc w:val="left"/>
      <w:pPr>
        <w:ind w:left="4539" w:hanging="360"/>
      </w:pPr>
      <w:rPr>
        <w:rFonts w:ascii="Wingdings" w:hAnsi="Wingdings" w:hint="default"/>
      </w:rPr>
    </w:lvl>
    <w:lvl w:ilvl="6" w:tplc="08090001" w:tentative="1">
      <w:start w:val="1"/>
      <w:numFmt w:val="bullet"/>
      <w:lvlText w:val=""/>
      <w:lvlJc w:val="left"/>
      <w:pPr>
        <w:ind w:left="5259" w:hanging="360"/>
      </w:pPr>
      <w:rPr>
        <w:rFonts w:ascii="Symbol" w:hAnsi="Symbol" w:hint="default"/>
      </w:rPr>
    </w:lvl>
    <w:lvl w:ilvl="7" w:tplc="08090003" w:tentative="1">
      <w:start w:val="1"/>
      <w:numFmt w:val="bullet"/>
      <w:lvlText w:val="o"/>
      <w:lvlJc w:val="left"/>
      <w:pPr>
        <w:ind w:left="5979" w:hanging="360"/>
      </w:pPr>
      <w:rPr>
        <w:rFonts w:ascii="Courier New" w:hAnsi="Courier New" w:cs="Courier New" w:hint="default"/>
      </w:rPr>
    </w:lvl>
    <w:lvl w:ilvl="8" w:tplc="08090005" w:tentative="1">
      <w:start w:val="1"/>
      <w:numFmt w:val="bullet"/>
      <w:lvlText w:val=""/>
      <w:lvlJc w:val="left"/>
      <w:pPr>
        <w:ind w:left="6699" w:hanging="360"/>
      </w:pPr>
      <w:rPr>
        <w:rFonts w:ascii="Wingdings" w:hAnsi="Wingdings" w:hint="default"/>
      </w:rPr>
    </w:lvl>
  </w:abstractNum>
  <w:abstractNum w:abstractNumId="6" w15:restartNumberingAfterBreak="0">
    <w:nsid w:val="1362429D"/>
    <w:multiLevelType w:val="multilevel"/>
    <w:tmpl w:val="8AEACD7A"/>
    <w:lvl w:ilvl="0">
      <w:start w:val="1"/>
      <w:numFmt w:val="decimal"/>
      <w:lvlText w:val="%1."/>
      <w:lvlJc w:val="left"/>
      <w:pPr>
        <w:ind w:left="360" w:hanging="360"/>
      </w:pPr>
      <w:rPr>
        <w:rFonts w:ascii="Arial" w:hAnsi="Arial" w:hint="default"/>
        <w:b/>
        <w:color w:val="000000"/>
        <w:sz w:val="22"/>
      </w:rPr>
    </w:lvl>
    <w:lvl w:ilvl="1">
      <w:start w:val="1"/>
      <w:numFmt w:val="decimal"/>
      <w:isLgl/>
      <w:lvlText w:val="%1.%2"/>
      <w:lvlJc w:val="left"/>
      <w:pPr>
        <w:ind w:left="360" w:hanging="360"/>
      </w:pPr>
      <w:rPr>
        <w:rFonts w:ascii="Arial" w:hAnsi="Arial" w:cs="Arial"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4885504"/>
    <w:multiLevelType w:val="hybridMultilevel"/>
    <w:tmpl w:val="71A4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5688F"/>
    <w:multiLevelType w:val="multilevel"/>
    <w:tmpl w:val="F0B298E0"/>
    <w:lvl w:ilvl="0">
      <w:start w:val="1"/>
      <w:numFmt w:val="decimal"/>
      <w:lvlText w:val="%1."/>
      <w:lvlJc w:val="left"/>
      <w:pPr>
        <w:ind w:left="360" w:hanging="360"/>
      </w:pPr>
      <w:rPr>
        <w:rFonts w:ascii="Arial" w:hAnsi="Arial" w:hint="default"/>
        <w:b/>
        <w:color w:val="000000"/>
        <w:sz w:val="22"/>
      </w:rPr>
    </w:lvl>
    <w:lvl w:ilvl="1">
      <w:start w:val="1"/>
      <w:numFmt w:val="decimal"/>
      <w:isLgl/>
      <w:lvlText w:val="%1.%2"/>
      <w:lvlJc w:val="left"/>
      <w:pPr>
        <w:ind w:left="360" w:hanging="360"/>
      </w:pPr>
      <w:rPr>
        <w:rFonts w:ascii="Arial" w:hAnsi="Arial" w:cs="Arial" w:hint="default"/>
        <w:b w:val="0"/>
        <w:color w:val="auto"/>
        <w:sz w:val="24"/>
        <w:szCs w:val="24"/>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7C523FA"/>
    <w:multiLevelType w:val="hybridMultilevel"/>
    <w:tmpl w:val="CBDADF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C17C0C"/>
    <w:multiLevelType w:val="hybridMultilevel"/>
    <w:tmpl w:val="65086C2C"/>
    <w:lvl w:ilvl="0" w:tplc="08090001">
      <w:start w:val="1"/>
      <w:numFmt w:val="bullet"/>
      <w:lvlText w:val=""/>
      <w:lvlJc w:val="left"/>
      <w:pPr>
        <w:ind w:left="1380" w:hanging="360"/>
      </w:pPr>
      <w:rPr>
        <w:rFonts w:ascii="Symbol" w:hAnsi="Symbol" w:hint="default"/>
      </w:rPr>
    </w:lvl>
    <w:lvl w:ilvl="1" w:tplc="08090003">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1" w15:restartNumberingAfterBreak="0">
    <w:nsid w:val="1DE51F8F"/>
    <w:multiLevelType w:val="hybridMultilevel"/>
    <w:tmpl w:val="D81C2A2E"/>
    <w:lvl w:ilvl="0" w:tplc="0809000F">
      <w:start w:val="1"/>
      <w:numFmt w:val="decimal"/>
      <w:lvlText w:val="%1."/>
      <w:lvlJc w:val="left"/>
      <w:pPr>
        <w:ind w:left="1607" w:hanging="360"/>
      </w:p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12" w15:restartNumberingAfterBreak="0">
    <w:nsid w:val="2223541E"/>
    <w:multiLevelType w:val="hybridMultilevel"/>
    <w:tmpl w:val="79AEAA14"/>
    <w:lvl w:ilvl="0" w:tplc="0809000F">
      <w:start w:val="1"/>
      <w:numFmt w:val="decimal"/>
      <w:lvlText w:val="%1."/>
      <w:lvlJc w:val="left"/>
      <w:pPr>
        <w:ind w:left="921" w:hanging="360"/>
      </w:pPr>
    </w:lvl>
    <w:lvl w:ilvl="1" w:tplc="08090019" w:tentative="1">
      <w:start w:val="1"/>
      <w:numFmt w:val="lowerLetter"/>
      <w:lvlText w:val="%2."/>
      <w:lvlJc w:val="left"/>
      <w:pPr>
        <w:ind w:left="1641" w:hanging="360"/>
      </w:pPr>
    </w:lvl>
    <w:lvl w:ilvl="2" w:tplc="0809001B" w:tentative="1">
      <w:start w:val="1"/>
      <w:numFmt w:val="lowerRoman"/>
      <w:lvlText w:val="%3."/>
      <w:lvlJc w:val="right"/>
      <w:pPr>
        <w:ind w:left="2361" w:hanging="180"/>
      </w:pPr>
    </w:lvl>
    <w:lvl w:ilvl="3" w:tplc="0809000F" w:tentative="1">
      <w:start w:val="1"/>
      <w:numFmt w:val="decimal"/>
      <w:lvlText w:val="%4."/>
      <w:lvlJc w:val="left"/>
      <w:pPr>
        <w:ind w:left="3081" w:hanging="360"/>
      </w:pPr>
    </w:lvl>
    <w:lvl w:ilvl="4" w:tplc="08090019" w:tentative="1">
      <w:start w:val="1"/>
      <w:numFmt w:val="lowerLetter"/>
      <w:lvlText w:val="%5."/>
      <w:lvlJc w:val="left"/>
      <w:pPr>
        <w:ind w:left="3801" w:hanging="360"/>
      </w:pPr>
    </w:lvl>
    <w:lvl w:ilvl="5" w:tplc="0809001B" w:tentative="1">
      <w:start w:val="1"/>
      <w:numFmt w:val="lowerRoman"/>
      <w:lvlText w:val="%6."/>
      <w:lvlJc w:val="right"/>
      <w:pPr>
        <w:ind w:left="4521" w:hanging="180"/>
      </w:pPr>
    </w:lvl>
    <w:lvl w:ilvl="6" w:tplc="0809000F" w:tentative="1">
      <w:start w:val="1"/>
      <w:numFmt w:val="decimal"/>
      <w:lvlText w:val="%7."/>
      <w:lvlJc w:val="left"/>
      <w:pPr>
        <w:ind w:left="5241" w:hanging="360"/>
      </w:pPr>
    </w:lvl>
    <w:lvl w:ilvl="7" w:tplc="08090019" w:tentative="1">
      <w:start w:val="1"/>
      <w:numFmt w:val="lowerLetter"/>
      <w:lvlText w:val="%8."/>
      <w:lvlJc w:val="left"/>
      <w:pPr>
        <w:ind w:left="5961" w:hanging="360"/>
      </w:pPr>
    </w:lvl>
    <w:lvl w:ilvl="8" w:tplc="0809001B" w:tentative="1">
      <w:start w:val="1"/>
      <w:numFmt w:val="lowerRoman"/>
      <w:lvlText w:val="%9."/>
      <w:lvlJc w:val="right"/>
      <w:pPr>
        <w:ind w:left="6681" w:hanging="180"/>
      </w:pPr>
    </w:lvl>
  </w:abstractNum>
  <w:abstractNum w:abstractNumId="13" w15:restartNumberingAfterBreak="0">
    <w:nsid w:val="2295791D"/>
    <w:multiLevelType w:val="hybridMultilevel"/>
    <w:tmpl w:val="21DA0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8A2657"/>
    <w:multiLevelType w:val="multilevel"/>
    <w:tmpl w:val="28DCFDAA"/>
    <w:lvl w:ilvl="0">
      <w:start w:val="1"/>
      <w:numFmt w:val="decimal"/>
      <w:lvlText w:val="%1."/>
      <w:lvlJc w:val="left"/>
      <w:pPr>
        <w:ind w:left="360" w:hanging="360"/>
      </w:pPr>
      <w:rPr>
        <w:rFonts w:ascii="Arial" w:hAnsi="Arial" w:hint="default"/>
        <w:b/>
        <w:color w:val="000000"/>
        <w:sz w:val="22"/>
      </w:rPr>
    </w:lvl>
    <w:lvl w:ilvl="1">
      <w:start w:val="1"/>
      <w:numFmt w:val="decimal"/>
      <w:isLgl/>
      <w:lvlText w:val="%1.%2"/>
      <w:lvlJc w:val="left"/>
      <w:pPr>
        <w:ind w:left="360" w:hanging="360"/>
      </w:pPr>
      <w:rPr>
        <w:rFonts w:ascii="Arial" w:hAnsi="Arial" w:cs="Arial" w:hint="default"/>
        <w:b w:val="0"/>
        <w:color w:val="auto"/>
        <w:sz w:val="24"/>
        <w:szCs w:val="24"/>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605470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C11214"/>
    <w:multiLevelType w:val="hybridMultilevel"/>
    <w:tmpl w:val="7FC64726"/>
    <w:lvl w:ilvl="0" w:tplc="08090001">
      <w:start w:val="1"/>
      <w:numFmt w:val="bullet"/>
      <w:lvlText w:val=""/>
      <w:lvlJc w:val="left"/>
      <w:pPr>
        <w:ind w:left="1154" w:hanging="360"/>
      </w:pPr>
      <w:rPr>
        <w:rFonts w:ascii="Symbol" w:hAnsi="Symbol" w:hint="default"/>
      </w:rPr>
    </w:lvl>
    <w:lvl w:ilvl="1" w:tplc="08090003">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7" w15:restartNumberingAfterBreak="0">
    <w:nsid w:val="2C656AA8"/>
    <w:multiLevelType w:val="hybridMultilevel"/>
    <w:tmpl w:val="D468301C"/>
    <w:lvl w:ilvl="0" w:tplc="FFFFFFFF">
      <w:start w:val="1"/>
      <w:numFmt w:val="bullet"/>
      <w:lvlText w:val=""/>
      <w:lvlJc w:val="left"/>
      <w:pPr>
        <w:ind w:left="910" w:hanging="360"/>
      </w:pPr>
      <w:rPr>
        <w:rFonts w:ascii="Symbol" w:hAnsi="Symbol" w:hint="default"/>
      </w:rPr>
    </w:lvl>
    <w:lvl w:ilvl="1" w:tplc="FFFFFFFF" w:tentative="1">
      <w:start w:val="1"/>
      <w:numFmt w:val="bullet"/>
      <w:lvlText w:val="o"/>
      <w:lvlJc w:val="left"/>
      <w:pPr>
        <w:ind w:left="1630" w:hanging="360"/>
      </w:pPr>
      <w:rPr>
        <w:rFonts w:ascii="Courier New" w:hAnsi="Courier New" w:cs="Courier New" w:hint="default"/>
      </w:rPr>
    </w:lvl>
    <w:lvl w:ilvl="2" w:tplc="08090001">
      <w:start w:val="1"/>
      <w:numFmt w:val="bullet"/>
      <w:lvlText w:val=""/>
      <w:lvlJc w:val="left"/>
      <w:pPr>
        <w:ind w:left="2350" w:hanging="360"/>
      </w:pPr>
      <w:rPr>
        <w:rFonts w:ascii="Symbol" w:hAnsi="Symbol" w:hint="default"/>
      </w:rPr>
    </w:lvl>
    <w:lvl w:ilvl="3" w:tplc="FFFFFFFF" w:tentative="1">
      <w:start w:val="1"/>
      <w:numFmt w:val="bullet"/>
      <w:lvlText w:val=""/>
      <w:lvlJc w:val="left"/>
      <w:pPr>
        <w:ind w:left="3070" w:hanging="360"/>
      </w:pPr>
      <w:rPr>
        <w:rFonts w:ascii="Symbol" w:hAnsi="Symbol" w:hint="default"/>
      </w:rPr>
    </w:lvl>
    <w:lvl w:ilvl="4" w:tplc="FFFFFFFF" w:tentative="1">
      <w:start w:val="1"/>
      <w:numFmt w:val="bullet"/>
      <w:lvlText w:val="o"/>
      <w:lvlJc w:val="left"/>
      <w:pPr>
        <w:ind w:left="3790" w:hanging="360"/>
      </w:pPr>
      <w:rPr>
        <w:rFonts w:ascii="Courier New" w:hAnsi="Courier New" w:cs="Courier New" w:hint="default"/>
      </w:rPr>
    </w:lvl>
    <w:lvl w:ilvl="5" w:tplc="FFFFFFFF" w:tentative="1">
      <w:start w:val="1"/>
      <w:numFmt w:val="bullet"/>
      <w:lvlText w:val=""/>
      <w:lvlJc w:val="left"/>
      <w:pPr>
        <w:ind w:left="4510" w:hanging="360"/>
      </w:pPr>
      <w:rPr>
        <w:rFonts w:ascii="Wingdings" w:hAnsi="Wingdings" w:hint="default"/>
      </w:rPr>
    </w:lvl>
    <w:lvl w:ilvl="6" w:tplc="FFFFFFFF" w:tentative="1">
      <w:start w:val="1"/>
      <w:numFmt w:val="bullet"/>
      <w:lvlText w:val=""/>
      <w:lvlJc w:val="left"/>
      <w:pPr>
        <w:ind w:left="5230" w:hanging="360"/>
      </w:pPr>
      <w:rPr>
        <w:rFonts w:ascii="Symbol" w:hAnsi="Symbol" w:hint="default"/>
      </w:rPr>
    </w:lvl>
    <w:lvl w:ilvl="7" w:tplc="FFFFFFFF" w:tentative="1">
      <w:start w:val="1"/>
      <w:numFmt w:val="bullet"/>
      <w:lvlText w:val="o"/>
      <w:lvlJc w:val="left"/>
      <w:pPr>
        <w:ind w:left="5950" w:hanging="360"/>
      </w:pPr>
      <w:rPr>
        <w:rFonts w:ascii="Courier New" w:hAnsi="Courier New" w:cs="Courier New" w:hint="default"/>
      </w:rPr>
    </w:lvl>
    <w:lvl w:ilvl="8" w:tplc="FFFFFFFF" w:tentative="1">
      <w:start w:val="1"/>
      <w:numFmt w:val="bullet"/>
      <w:lvlText w:val=""/>
      <w:lvlJc w:val="left"/>
      <w:pPr>
        <w:ind w:left="6670" w:hanging="360"/>
      </w:pPr>
      <w:rPr>
        <w:rFonts w:ascii="Wingdings" w:hAnsi="Wingdings" w:hint="default"/>
      </w:rPr>
    </w:lvl>
  </w:abstractNum>
  <w:abstractNum w:abstractNumId="18" w15:restartNumberingAfterBreak="0">
    <w:nsid w:val="2D402CA0"/>
    <w:multiLevelType w:val="multilevel"/>
    <w:tmpl w:val="56A0B480"/>
    <w:lvl w:ilvl="0">
      <w:start w:val="1"/>
      <w:numFmt w:val="decimal"/>
      <w:lvlText w:val="%1."/>
      <w:lvlJc w:val="left"/>
      <w:pPr>
        <w:ind w:left="360" w:hanging="360"/>
      </w:pPr>
      <w:rPr>
        <w:rFonts w:ascii="Arial" w:hAnsi="Arial" w:hint="default"/>
        <w:b/>
        <w:color w:val="000000"/>
        <w:sz w:val="22"/>
      </w:rPr>
    </w:lvl>
    <w:lvl w:ilvl="1">
      <w:start w:val="1"/>
      <w:numFmt w:val="decimal"/>
      <w:isLgl/>
      <w:lvlText w:val="%1.%2"/>
      <w:lvlJc w:val="left"/>
      <w:pPr>
        <w:ind w:left="360" w:hanging="360"/>
      </w:pPr>
      <w:rPr>
        <w:rFonts w:ascii="Arial" w:hAnsi="Arial" w:cs="Arial" w:hint="default"/>
        <w:b w:val="0"/>
        <w:color w:val="auto"/>
        <w:sz w:val="24"/>
        <w:szCs w:val="24"/>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2F5C25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6B3275"/>
    <w:multiLevelType w:val="hybridMultilevel"/>
    <w:tmpl w:val="EEEA3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497E0E"/>
    <w:multiLevelType w:val="hybridMultilevel"/>
    <w:tmpl w:val="7B04B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ED0998"/>
    <w:multiLevelType w:val="hybridMultilevel"/>
    <w:tmpl w:val="71C2B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B2046D"/>
    <w:multiLevelType w:val="hybridMultilevel"/>
    <w:tmpl w:val="FA9033A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4" w15:restartNumberingAfterBreak="0">
    <w:nsid w:val="3D760EDF"/>
    <w:multiLevelType w:val="multilevel"/>
    <w:tmpl w:val="832254EA"/>
    <w:styleLink w:val="ImportedStyle1"/>
    <w:lvl w:ilvl="0">
      <w:numFmt w:val="bullet"/>
      <w:lvlText w:val="•"/>
      <w:lvlJc w:val="left"/>
      <w:pPr>
        <w:tabs>
          <w:tab w:val="num" w:pos="720"/>
        </w:tabs>
        <w:ind w:left="72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25" w15:restartNumberingAfterBreak="0">
    <w:nsid w:val="45045A8C"/>
    <w:multiLevelType w:val="hybridMultilevel"/>
    <w:tmpl w:val="EF543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BD1269"/>
    <w:multiLevelType w:val="hybridMultilevel"/>
    <w:tmpl w:val="0CA69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322FDD"/>
    <w:multiLevelType w:val="hybridMultilevel"/>
    <w:tmpl w:val="ED208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B705B5"/>
    <w:multiLevelType w:val="hybridMultilevel"/>
    <w:tmpl w:val="333CEBC6"/>
    <w:lvl w:ilvl="0" w:tplc="08090001">
      <w:start w:val="1"/>
      <w:numFmt w:val="bullet"/>
      <w:lvlText w:val=""/>
      <w:lvlJc w:val="left"/>
      <w:pPr>
        <w:ind w:left="1322" w:hanging="360"/>
      </w:pPr>
      <w:rPr>
        <w:rFonts w:ascii="Symbol" w:hAnsi="Symbol" w:hint="default"/>
      </w:rPr>
    </w:lvl>
    <w:lvl w:ilvl="1" w:tplc="08090003" w:tentative="1">
      <w:start w:val="1"/>
      <w:numFmt w:val="bullet"/>
      <w:lvlText w:val="o"/>
      <w:lvlJc w:val="left"/>
      <w:pPr>
        <w:ind w:left="2042" w:hanging="360"/>
      </w:pPr>
      <w:rPr>
        <w:rFonts w:ascii="Courier New" w:hAnsi="Courier New" w:cs="Courier New" w:hint="default"/>
      </w:rPr>
    </w:lvl>
    <w:lvl w:ilvl="2" w:tplc="08090005" w:tentative="1">
      <w:start w:val="1"/>
      <w:numFmt w:val="bullet"/>
      <w:lvlText w:val=""/>
      <w:lvlJc w:val="left"/>
      <w:pPr>
        <w:ind w:left="2762" w:hanging="360"/>
      </w:pPr>
      <w:rPr>
        <w:rFonts w:ascii="Wingdings" w:hAnsi="Wingdings" w:hint="default"/>
      </w:rPr>
    </w:lvl>
    <w:lvl w:ilvl="3" w:tplc="08090001" w:tentative="1">
      <w:start w:val="1"/>
      <w:numFmt w:val="bullet"/>
      <w:lvlText w:val=""/>
      <w:lvlJc w:val="left"/>
      <w:pPr>
        <w:ind w:left="3482" w:hanging="360"/>
      </w:pPr>
      <w:rPr>
        <w:rFonts w:ascii="Symbol" w:hAnsi="Symbol" w:hint="default"/>
      </w:rPr>
    </w:lvl>
    <w:lvl w:ilvl="4" w:tplc="08090003" w:tentative="1">
      <w:start w:val="1"/>
      <w:numFmt w:val="bullet"/>
      <w:lvlText w:val="o"/>
      <w:lvlJc w:val="left"/>
      <w:pPr>
        <w:ind w:left="4202" w:hanging="360"/>
      </w:pPr>
      <w:rPr>
        <w:rFonts w:ascii="Courier New" w:hAnsi="Courier New" w:cs="Courier New" w:hint="default"/>
      </w:rPr>
    </w:lvl>
    <w:lvl w:ilvl="5" w:tplc="08090005" w:tentative="1">
      <w:start w:val="1"/>
      <w:numFmt w:val="bullet"/>
      <w:lvlText w:val=""/>
      <w:lvlJc w:val="left"/>
      <w:pPr>
        <w:ind w:left="4922" w:hanging="360"/>
      </w:pPr>
      <w:rPr>
        <w:rFonts w:ascii="Wingdings" w:hAnsi="Wingdings" w:hint="default"/>
      </w:rPr>
    </w:lvl>
    <w:lvl w:ilvl="6" w:tplc="08090001" w:tentative="1">
      <w:start w:val="1"/>
      <w:numFmt w:val="bullet"/>
      <w:lvlText w:val=""/>
      <w:lvlJc w:val="left"/>
      <w:pPr>
        <w:ind w:left="5642" w:hanging="360"/>
      </w:pPr>
      <w:rPr>
        <w:rFonts w:ascii="Symbol" w:hAnsi="Symbol" w:hint="default"/>
      </w:rPr>
    </w:lvl>
    <w:lvl w:ilvl="7" w:tplc="08090003" w:tentative="1">
      <w:start w:val="1"/>
      <w:numFmt w:val="bullet"/>
      <w:lvlText w:val="o"/>
      <w:lvlJc w:val="left"/>
      <w:pPr>
        <w:ind w:left="6362" w:hanging="360"/>
      </w:pPr>
      <w:rPr>
        <w:rFonts w:ascii="Courier New" w:hAnsi="Courier New" w:cs="Courier New" w:hint="default"/>
      </w:rPr>
    </w:lvl>
    <w:lvl w:ilvl="8" w:tplc="08090005" w:tentative="1">
      <w:start w:val="1"/>
      <w:numFmt w:val="bullet"/>
      <w:lvlText w:val=""/>
      <w:lvlJc w:val="left"/>
      <w:pPr>
        <w:ind w:left="7082" w:hanging="360"/>
      </w:pPr>
      <w:rPr>
        <w:rFonts w:ascii="Wingdings" w:hAnsi="Wingdings" w:hint="default"/>
      </w:rPr>
    </w:lvl>
  </w:abstractNum>
  <w:abstractNum w:abstractNumId="29" w15:restartNumberingAfterBreak="0">
    <w:nsid w:val="50DD06F4"/>
    <w:multiLevelType w:val="multilevel"/>
    <w:tmpl w:val="28DCFDAA"/>
    <w:lvl w:ilvl="0">
      <w:start w:val="1"/>
      <w:numFmt w:val="decimal"/>
      <w:lvlText w:val="%1."/>
      <w:lvlJc w:val="left"/>
      <w:pPr>
        <w:ind w:left="360" w:hanging="360"/>
      </w:pPr>
      <w:rPr>
        <w:rFonts w:ascii="Arial" w:hAnsi="Arial" w:hint="default"/>
        <w:b/>
        <w:color w:val="000000"/>
        <w:sz w:val="22"/>
      </w:rPr>
    </w:lvl>
    <w:lvl w:ilvl="1">
      <w:start w:val="1"/>
      <w:numFmt w:val="decimal"/>
      <w:isLgl/>
      <w:lvlText w:val="%1.%2"/>
      <w:lvlJc w:val="left"/>
      <w:pPr>
        <w:ind w:left="785" w:hanging="360"/>
      </w:pPr>
      <w:rPr>
        <w:rFonts w:ascii="Arial" w:hAnsi="Arial" w:cs="Arial" w:hint="default"/>
        <w:b w:val="0"/>
        <w:color w:val="auto"/>
        <w:sz w:val="24"/>
        <w:szCs w:val="24"/>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1602048"/>
    <w:multiLevelType w:val="hybridMultilevel"/>
    <w:tmpl w:val="42F2A1B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53D54855"/>
    <w:multiLevelType w:val="hybridMultilevel"/>
    <w:tmpl w:val="48985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E2018D"/>
    <w:multiLevelType w:val="hybridMultilevel"/>
    <w:tmpl w:val="3D323262"/>
    <w:lvl w:ilvl="0" w:tplc="08090001">
      <w:start w:val="1"/>
      <w:numFmt w:val="bullet"/>
      <w:lvlText w:val=""/>
      <w:lvlJc w:val="left"/>
      <w:pPr>
        <w:ind w:left="910" w:hanging="360"/>
      </w:pPr>
      <w:rPr>
        <w:rFonts w:ascii="Symbol" w:hAnsi="Symbol" w:hint="default"/>
      </w:rPr>
    </w:lvl>
    <w:lvl w:ilvl="1" w:tplc="08090003" w:tentative="1">
      <w:start w:val="1"/>
      <w:numFmt w:val="bullet"/>
      <w:lvlText w:val="o"/>
      <w:lvlJc w:val="left"/>
      <w:pPr>
        <w:ind w:left="1630" w:hanging="360"/>
      </w:pPr>
      <w:rPr>
        <w:rFonts w:ascii="Courier New" w:hAnsi="Courier New" w:cs="Courier New" w:hint="default"/>
      </w:rPr>
    </w:lvl>
    <w:lvl w:ilvl="2" w:tplc="08090005">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33" w15:restartNumberingAfterBreak="0">
    <w:nsid w:val="5A9D10FA"/>
    <w:multiLevelType w:val="hybridMultilevel"/>
    <w:tmpl w:val="D9DC8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F6058B"/>
    <w:multiLevelType w:val="hybridMultilevel"/>
    <w:tmpl w:val="8DDC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593E47"/>
    <w:multiLevelType w:val="multilevel"/>
    <w:tmpl w:val="8AEACD7A"/>
    <w:lvl w:ilvl="0">
      <w:start w:val="1"/>
      <w:numFmt w:val="decimal"/>
      <w:lvlText w:val="%1."/>
      <w:lvlJc w:val="left"/>
      <w:pPr>
        <w:ind w:left="360" w:hanging="360"/>
      </w:pPr>
      <w:rPr>
        <w:rFonts w:ascii="Arial" w:hAnsi="Arial" w:hint="default"/>
        <w:b/>
        <w:color w:val="000000"/>
        <w:sz w:val="22"/>
      </w:rPr>
    </w:lvl>
    <w:lvl w:ilvl="1">
      <w:start w:val="1"/>
      <w:numFmt w:val="decimal"/>
      <w:isLgl/>
      <w:lvlText w:val="%1.%2"/>
      <w:lvlJc w:val="left"/>
      <w:pPr>
        <w:ind w:left="360" w:hanging="360"/>
      </w:pPr>
      <w:rPr>
        <w:rFonts w:ascii="Arial" w:hAnsi="Arial" w:cs="Arial"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5F7679A5"/>
    <w:multiLevelType w:val="hybridMultilevel"/>
    <w:tmpl w:val="1D3ABD32"/>
    <w:lvl w:ilvl="0" w:tplc="FFFFFFFF">
      <w:start w:val="1"/>
      <w:numFmt w:val="bullet"/>
      <w:lvlText w:val=""/>
      <w:lvlJc w:val="left"/>
      <w:pPr>
        <w:ind w:left="910" w:hanging="360"/>
      </w:pPr>
      <w:rPr>
        <w:rFonts w:ascii="Symbol" w:hAnsi="Symbol" w:hint="default"/>
      </w:rPr>
    </w:lvl>
    <w:lvl w:ilvl="1" w:tplc="FFFFFFFF" w:tentative="1">
      <w:start w:val="1"/>
      <w:numFmt w:val="bullet"/>
      <w:lvlText w:val="o"/>
      <w:lvlJc w:val="left"/>
      <w:pPr>
        <w:ind w:left="1630" w:hanging="360"/>
      </w:pPr>
      <w:rPr>
        <w:rFonts w:ascii="Courier New" w:hAnsi="Courier New" w:cs="Courier New" w:hint="default"/>
      </w:rPr>
    </w:lvl>
    <w:lvl w:ilvl="2" w:tplc="08090001">
      <w:start w:val="1"/>
      <w:numFmt w:val="bullet"/>
      <w:lvlText w:val=""/>
      <w:lvlJc w:val="left"/>
      <w:pPr>
        <w:ind w:left="2350" w:hanging="360"/>
      </w:pPr>
      <w:rPr>
        <w:rFonts w:ascii="Symbol" w:hAnsi="Symbol" w:hint="default"/>
      </w:rPr>
    </w:lvl>
    <w:lvl w:ilvl="3" w:tplc="FFFFFFFF" w:tentative="1">
      <w:start w:val="1"/>
      <w:numFmt w:val="bullet"/>
      <w:lvlText w:val=""/>
      <w:lvlJc w:val="left"/>
      <w:pPr>
        <w:ind w:left="3070" w:hanging="360"/>
      </w:pPr>
      <w:rPr>
        <w:rFonts w:ascii="Symbol" w:hAnsi="Symbol" w:hint="default"/>
      </w:rPr>
    </w:lvl>
    <w:lvl w:ilvl="4" w:tplc="FFFFFFFF" w:tentative="1">
      <w:start w:val="1"/>
      <w:numFmt w:val="bullet"/>
      <w:lvlText w:val="o"/>
      <w:lvlJc w:val="left"/>
      <w:pPr>
        <w:ind w:left="3790" w:hanging="360"/>
      </w:pPr>
      <w:rPr>
        <w:rFonts w:ascii="Courier New" w:hAnsi="Courier New" w:cs="Courier New" w:hint="default"/>
      </w:rPr>
    </w:lvl>
    <w:lvl w:ilvl="5" w:tplc="FFFFFFFF" w:tentative="1">
      <w:start w:val="1"/>
      <w:numFmt w:val="bullet"/>
      <w:lvlText w:val=""/>
      <w:lvlJc w:val="left"/>
      <w:pPr>
        <w:ind w:left="4510" w:hanging="360"/>
      </w:pPr>
      <w:rPr>
        <w:rFonts w:ascii="Wingdings" w:hAnsi="Wingdings" w:hint="default"/>
      </w:rPr>
    </w:lvl>
    <w:lvl w:ilvl="6" w:tplc="FFFFFFFF" w:tentative="1">
      <w:start w:val="1"/>
      <w:numFmt w:val="bullet"/>
      <w:lvlText w:val=""/>
      <w:lvlJc w:val="left"/>
      <w:pPr>
        <w:ind w:left="5230" w:hanging="360"/>
      </w:pPr>
      <w:rPr>
        <w:rFonts w:ascii="Symbol" w:hAnsi="Symbol" w:hint="default"/>
      </w:rPr>
    </w:lvl>
    <w:lvl w:ilvl="7" w:tplc="FFFFFFFF" w:tentative="1">
      <w:start w:val="1"/>
      <w:numFmt w:val="bullet"/>
      <w:lvlText w:val="o"/>
      <w:lvlJc w:val="left"/>
      <w:pPr>
        <w:ind w:left="5950" w:hanging="360"/>
      </w:pPr>
      <w:rPr>
        <w:rFonts w:ascii="Courier New" w:hAnsi="Courier New" w:cs="Courier New" w:hint="default"/>
      </w:rPr>
    </w:lvl>
    <w:lvl w:ilvl="8" w:tplc="FFFFFFFF" w:tentative="1">
      <w:start w:val="1"/>
      <w:numFmt w:val="bullet"/>
      <w:lvlText w:val=""/>
      <w:lvlJc w:val="left"/>
      <w:pPr>
        <w:ind w:left="6670" w:hanging="360"/>
      </w:pPr>
      <w:rPr>
        <w:rFonts w:ascii="Wingdings" w:hAnsi="Wingdings" w:hint="default"/>
      </w:rPr>
    </w:lvl>
  </w:abstractNum>
  <w:abstractNum w:abstractNumId="37" w15:restartNumberingAfterBreak="0">
    <w:nsid w:val="6AF46BA9"/>
    <w:multiLevelType w:val="hybridMultilevel"/>
    <w:tmpl w:val="0D4C9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820C9B"/>
    <w:multiLevelType w:val="multilevel"/>
    <w:tmpl w:val="F0B298E0"/>
    <w:lvl w:ilvl="0">
      <w:start w:val="1"/>
      <w:numFmt w:val="decimal"/>
      <w:lvlText w:val="%1."/>
      <w:lvlJc w:val="left"/>
      <w:pPr>
        <w:ind w:left="360" w:hanging="360"/>
      </w:pPr>
      <w:rPr>
        <w:rFonts w:ascii="Arial" w:hAnsi="Arial" w:hint="default"/>
        <w:b/>
        <w:color w:val="000000"/>
        <w:sz w:val="22"/>
      </w:rPr>
    </w:lvl>
    <w:lvl w:ilvl="1">
      <w:start w:val="1"/>
      <w:numFmt w:val="decimal"/>
      <w:isLgl/>
      <w:lvlText w:val="%1.%2"/>
      <w:lvlJc w:val="left"/>
      <w:pPr>
        <w:ind w:left="360" w:hanging="360"/>
      </w:pPr>
      <w:rPr>
        <w:rFonts w:ascii="Arial" w:hAnsi="Arial" w:cs="Arial" w:hint="default"/>
        <w:b w:val="0"/>
        <w:color w:val="auto"/>
        <w:sz w:val="24"/>
        <w:szCs w:val="24"/>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FAF6939"/>
    <w:multiLevelType w:val="multilevel"/>
    <w:tmpl w:val="58E6CD42"/>
    <w:lvl w:ilvl="0">
      <w:start w:val="1"/>
      <w:numFmt w:val="bullet"/>
      <w:lvlText w:val=""/>
      <w:lvlJc w:val="left"/>
      <w:pPr>
        <w:ind w:left="360" w:hanging="360"/>
      </w:pPr>
      <w:rPr>
        <w:rFonts w:ascii="Symbol" w:hAnsi="Symbol" w:hint="default"/>
        <w:b/>
        <w:color w:val="000000"/>
        <w:sz w:val="22"/>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79F6ADA"/>
    <w:multiLevelType w:val="hybridMultilevel"/>
    <w:tmpl w:val="06F8B498"/>
    <w:lvl w:ilvl="0" w:tplc="6A0CA9C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BE0D1E"/>
    <w:multiLevelType w:val="multilevel"/>
    <w:tmpl w:val="D720857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D0E6010"/>
    <w:multiLevelType w:val="multilevel"/>
    <w:tmpl w:val="EF10C928"/>
    <w:lvl w:ilvl="0">
      <w:start w:val="1"/>
      <w:numFmt w:val="bullet"/>
      <w:lvlText w:val=""/>
      <w:lvlJc w:val="left"/>
      <w:pPr>
        <w:ind w:left="360" w:hanging="360"/>
      </w:pPr>
      <w:rPr>
        <w:rFonts w:ascii="Symbol" w:hAnsi="Symbol" w:hint="default"/>
        <w:b/>
        <w:color w:val="000000"/>
        <w:sz w:val="22"/>
      </w:rPr>
    </w:lvl>
    <w:lvl w:ilvl="1">
      <w:start w:val="1"/>
      <w:numFmt w:val="decimal"/>
      <w:isLgl/>
      <w:lvlText w:val="%1.%2"/>
      <w:lvlJc w:val="left"/>
      <w:pPr>
        <w:ind w:left="360" w:hanging="360"/>
      </w:pPr>
      <w:rPr>
        <w:rFonts w:ascii="Arial" w:hAnsi="Arial" w:cs="Arial" w:hint="default"/>
        <w:b w:val="0"/>
        <w:color w:val="auto"/>
        <w:sz w:val="24"/>
        <w:szCs w:val="24"/>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9"/>
  </w:num>
  <w:num w:numId="2">
    <w:abstractNumId w:val="24"/>
  </w:num>
  <w:num w:numId="3">
    <w:abstractNumId w:val="28"/>
  </w:num>
  <w:num w:numId="4">
    <w:abstractNumId w:val="1"/>
  </w:num>
  <w:num w:numId="5">
    <w:abstractNumId w:val="10"/>
  </w:num>
  <w:num w:numId="6">
    <w:abstractNumId w:val="32"/>
  </w:num>
  <w:num w:numId="7">
    <w:abstractNumId w:val="11"/>
  </w:num>
  <w:num w:numId="8">
    <w:abstractNumId w:val="31"/>
  </w:num>
  <w:num w:numId="9">
    <w:abstractNumId w:val="0"/>
  </w:num>
  <w:num w:numId="10">
    <w:abstractNumId w:val="36"/>
  </w:num>
  <w:num w:numId="11">
    <w:abstractNumId w:val="26"/>
  </w:num>
  <w:num w:numId="12">
    <w:abstractNumId w:val="33"/>
  </w:num>
  <w:num w:numId="13">
    <w:abstractNumId w:val="15"/>
  </w:num>
  <w:num w:numId="14">
    <w:abstractNumId w:val="19"/>
  </w:num>
  <w:num w:numId="15">
    <w:abstractNumId w:val="17"/>
  </w:num>
  <w:num w:numId="16">
    <w:abstractNumId w:val="18"/>
  </w:num>
  <w:num w:numId="17">
    <w:abstractNumId w:val="41"/>
  </w:num>
  <w:num w:numId="18">
    <w:abstractNumId w:val="35"/>
  </w:num>
  <w:num w:numId="19">
    <w:abstractNumId w:val="4"/>
  </w:num>
  <w:num w:numId="20">
    <w:abstractNumId w:val="6"/>
  </w:num>
  <w:num w:numId="21">
    <w:abstractNumId w:val="3"/>
  </w:num>
  <w:num w:numId="22">
    <w:abstractNumId w:val="25"/>
  </w:num>
  <w:num w:numId="23">
    <w:abstractNumId w:val="8"/>
  </w:num>
  <w:num w:numId="24">
    <w:abstractNumId w:val="38"/>
  </w:num>
  <w:num w:numId="25">
    <w:abstractNumId w:val="23"/>
  </w:num>
  <w:num w:numId="26">
    <w:abstractNumId w:val="20"/>
  </w:num>
  <w:num w:numId="27">
    <w:abstractNumId w:val="40"/>
  </w:num>
  <w:num w:numId="28">
    <w:abstractNumId w:val="34"/>
  </w:num>
  <w:num w:numId="29">
    <w:abstractNumId w:val="14"/>
  </w:num>
  <w:num w:numId="30">
    <w:abstractNumId w:val="37"/>
  </w:num>
  <w:num w:numId="31">
    <w:abstractNumId w:val="13"/>
  </w:num>
  <w:num w:numId="32">
    <w:abstractNumId w:val="7"/>
  </w:num>
  <w:num w:numId="33">
    <w:abstractNumId w:val="42"/>
  </w:num>
  <w:num w:numId="34">
    <w:abstractNumId w:val="39"/>
  </w:num>
  <w:num w:numId="35">
    <w:abstractNumId w:val="16"/>
  </w:num>
  <w:num w:numId="36">
    <w:abstractNumId w:val="5"/>
  </w:num>
  <w:num w:numId="37">
    <w:abstractNumId w:val="9"/>
  </w:num>
  <w:num w:numId="38">
    <w:abstractNumId w:val="30"/>
  </w:num>
  <w:num w:numId="39">
    <w:abstractNumId w:val="12"/>
  </w:num>
  <w:num w:numId="40">
    <w:abstractNumId w:val="2"/>
  </w:num>
  <w:num w:numId="41">
    <w:abstractNumId w:val="27"/>
  </w:num>
  <w:num w:numId="42">
    <w:abstractNumId w:val="22"/>
  </w:num>
  <w:num w:numId="43">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F77"/>
    <w:rsid w:val="00001B0D"/>
    <w:rsid w:val="000048FE"/>
    <w:rsid w:val="00004DD6"/>
    <w:rsid w:val="00005001"/>
    <w:rsid w:val="00005429"/>
    <w:rsid w:val="00005B47"/>
    <w:rsid w:val="00005D22"/>
    <w:rsid w:val="0001094A"/>
    <w:rsid w:val="000111C3"/>
    <w:rsid w:val="00012B52"/>
    <w:rsid w:val="00014DD6"/>
    <w:rsid w:val="00015184"/>
    <w:rsid w:val="00015B8C"/>
    <w:rsid w:val="00015DD6"/>
    <w:rsid w:val="00020305"/>
    <w:rsid w:val="00020B8E"/>
    <w:rsid w:val="0002301C"/>
    <w:rsid w:val="00025291"/>
    <w:rsid w:val="00025960"/>
    <w:rsid w:val="000261E1"/>
    <w:rsid w:val="00030191"/>
    <w:rsid w:val="00034B35"/>
    <w:rsid w:val="00035137"/>
    <w:rsid w:val="0003526F"/>
    <w:rsid w:val="00043B22"/>
    <w:rsid w:val="00045F8F"/>
    <w:rsid w:val="00050255"/>
    <w:rsid w:val="00056DE4"/>
    <w:rsid w:val="00057824"/>
    <w:rsid w:val="00060CB9"/>
    <w:rsid w:val="00061464"/>
    <w:rsid w:val="00061E81"/>
    <w:rsid w:val="00062802"/>
    <w:rsid w:val="00062F32"/>
    <w:rsid w:val="0006686D"/>
    <w:rsid w:val="00073578"/>
    <w:rsid w:val="000736EE"/>
    <w:rsid w:val="00076676"/>
    <w:rsid w:val="00076CF8"/>
    <w:rsid w:val="000779C1"/>
    <w:rsid w:val="00080099"/>
    <w:rsid w:val="00080955"/>
    <w:rsid w:val="00080E99"/>
    <w:rsid w:val="000813BA"/>
    <w:rsid w:val="00082CE8"/>
    <w:rsid w:val="000832B5"/>
    <w:rsid w:val="0008535E"/>
    <w:rsid w:val="00090E9C"/>
    <w:rsid w:val="000943E7"/>
    <w:rsid w:val="00097B0F"/>
    <w:rsid w:val="000A152E"/>
    <w:rsid w:val="000A264C"/>
    <w:rsid w:val="000A2F3A"/>
    <w:rsid w:val="000A3562"/>
    <w:rsid w:val="000A4A5F"/>
    <w:rsid w:val="000A5B54"/>
    <w:rsid w:val="000A6149"/>
    <w:rsid w:val="000A6A6F"/>
    <w:rsid w:val="000A7B5E"/>
    <w:rsid w:val="000B0AB9"/>
    <w:rsid w:val="000B3C04"/>
    <w:rsid w:val="000B78BE"/>
    <w:rsid w:val="000C2D07"/>
    <w:rsid w:val="000C3713"/>
    <w:rsid w:val="000C3831"/>
    <w:rsid w:val="000D0118"/>
    <w:rsid w:val="000D0FC4"/>
    <w:rsid w:val="000D2925"/>
    <w:rsid w:val="000D5B23"/>
    <w:rsid w:val="000D7653"/>
    <w:rsid w:val="000E0F0B"/>
    <w:rsid w:val="000E29C0"/>
    <w:rsid w:val="000E37CC"/>
    <w:rsid w:val="000E42CF"/>
    <w:rsid w:val="000E63EC"/>
    <w:rsid w:val="000E7981"/>
    <w:rsid w:val="000F0662"/>
    <w:rsid w:val="000F15CC"/>
    <w:rsid w:val="000F1E87"/>
    <w:rsid w:val="000F3ECA"/>
    <w:rsid w:val="000F3F8D"/>
    <w:rsid w:val="000F43E6"/>
    <w:rsid w:val="000F50F5"/>
    <w:rsid w:val="000F519B"/>
    <w:rsid w:val="000F5265"/>
    <w:rsid w:val="000F666F"/>
    <w:rsid w:val="00100478"/>
    <w:rsid w:val="00101DE0"/>
    <w:rsid w:val="00102EF0"/>
    <w:rsid w:val="00103C77"/>
    <w:rsid w:val="00105849"/>
    <w:rsid w:val="001107BF"/>
    <w:rsid w:val="001109BA"/>
    <w:rsid w:val="00114C39"/>
    <w:rsid w:val="00116989"/>
    <w:rsid w:val="001175B2"/>
    <w:rsid w:val="00120C60"/>
    <w:rsid w:val="0012333A"/>
    <w:rsid w:val="001264E9"/>
    <w:rsid w:val="00127026"/>
    <w:rsid w:val="0013045B"/>
    <w:rsid w:val="0013233D"/>
    <w:rsid w:val="00132CF8"/>
    <w:rsid w:val="00133C50"/>
    <w:rsid w:val="00135A0D"/>
    <w:rsid w:val="00136AF7"/>
    <w:rsid w:val="00140C90"/>
    <w:rsid w:val="0014150D"/>
    <w:rsid w:val="00141785"/>
    <w:rsid w:val="001444C5"/>
    <w:rsid w:val="00150482"/>
    <w:rsid w:val="00152E5C"/>
    <w:rsid w:val="001559A6"/>
    <w:rsid w:val="00155F48"/>
    <w:rsid w:val="00157E82"/>
    <w:rsid w:val="00164581"/>
    <w:rsid w:val="00165C80"/>
    <w:rsid w:val="001674A4"/>
    <w:rsid w:val="00171845"/>
    <w:rsid w:val="00172D38"/>
    <w:rsid w:val="00173534"/>
    <w:rsid w:val="00175ABF"/>
    <w:rsid w:val="00177101"/>
    <w:rsid w:val="00177E20"/>
    <w:rsid w:val="001801E0"/>
    <w:rsid w:val="001825A5"/>
    <w:rsid w:val="00186A9C"/>
    <w:rsid w:val="00191E34"/>
    <w:rsid w:val="0019460B"/>
    <w:rsid w:val="00194D01"/>
    <w:rsid w:val="001954DE"/>
    <w:rsid w:val="00195DF0"/>
    <w:rsid w:val="001A0D16"/>
    <w:rsid w:val="001A0D97"/>
    <w:rsid w:val="001A177F"/>
    <w:rsid w:val="001A298B"/>
    <w:rsid w:val="001A3A92"/>
    <w:rsid w:val="001A40AC"/>
    <w:rsid w:val="001A4FD5"/>
    <w:rsid w:val="001A586F"/>
    <w:rsid w:val="001A5BD7"/>
    <w:rsid w:val="001A61D3"/>
    <w:rsid w:val="001A6266"/>
    <w:rsid w:val="001A640E"/>
    <w:rsid w:val="001A68DC"/>
    <w:rsid w:val="001A6F93"/>
    <w:rsid w:val="001A75EF"/>
    <w:rsid w:val="001B1F5A"/>
    <w:rsid w:val="001B2568"/>
    <w:rsid w:val="001B4926"/>
    <w:rsid w:val="001B4EAF"/>
    <w:rsid w:val="001B5152"/>
    <w:rsid w:val="001B78EC"/>
    <w:rsid w:val="001B7ABE"/>
    <w:rsid w:val="001C0906"/>
    <w:rsid w:val="001C3922"/>
    <w:rsid w:val="001C41F7"/>
    <w:rsid w:val="001C4C60"/>
    <w:rsid w:val="001C5007"/>
    <w:rsid w:val="001C53E5"/>
    <w:rsid w:val="001C58D6"/>
    <w:rsid w:val="001C5D63"/>
    <w:rsid w:val="001C6FE9"/>
    <w:rsid w:val="001D081C"/>
    <w:rsid w:val="001D1B13"/>
    <w:rsid w:val="001D205D"/>
    <w:rsid w:val="001D2E94"/>
    <w:rsid w:val="001D630E"/>
    <w:rsid w:val="001D6A82"/>
    <w:rsid w:val="001E2295"/>
    <w:rsid w:val="001E26DB"/>
    <w:rsid w:val="001E2E2F"/>
    <w:rsid w:val="001E325E"/>
    <w:rsid w:val="001E5D83"/>
    <w:rsid w:val="001E62FD"/>
    <w:rsid w:val="001E770F"/>
    <w:rsid w:val="001F00CA"/>
    <w:rsid w:val="001F0F55"/>
    <w:rsid w:val="001F32C8"/>
    <w:rsid w:val="001F467D"/>
    <w:rsid w:val="0020053F"/>
    <w:rsid w:val="002058CC"/>
    <w:rsid w:val="0021196D"/>
    <w:rsid w:val="00214CBF"/>
    <w:rsid w:val="00221296"/>
    <w:rsid w:val="00223D46"/>
    <w:rsid w:val="00224E75"/>
    <w:rsid w:val="002250A9"/>
    <w:rsid w:val="00227A26"/>
    <w:rsid w:val="00227DEE"/>
    <w:rsid w:val="00230325"/>
    <w:rsid w:val="002316AB"/>
    <w:rsid w:val="00231E29"/>
    <w:rsid w:val="00232194"/>
    <w:rsid w:val="002331E2"/>
    <w:rsid w:val="002349BA"/>
    <w:rsid w:val="00234C8A"/>
    <w:rsid w:val="002353A4"/>
    <w:rsid w:val="002360B4"/>
    <w:rsid w:val="00237D7F"/>
    <w:rsid w:val="002411CD"/>
    <w:rsid w:val="0024269E"/>
    <w:rsid w:val="00243B4E"/>
    <w:rsid w:val="0024458C"/>
    <w:rsid w:val="002445A5"/>
    <w:rsid w:val="00244E10"/>
    <w:rsid w:val="00244E94"/>
    <w:rsid w:val="00246606"/>
    <w:rsid w:val="00246820"/>
    <w:rsid w:val="00247960"/>
    <w:rsid w:val="00251150"/>
    <w:rsid w:val="00251BF7"/>
    <w:rsid w:val="00253B67"/>
    <w:rsid w:val="00253BCB"/>
    <w:rsid w:val="0025485A"/>
    <w:rsid w:val="00254882"/>
    <w:rsid w:val="00255E0C"/>
    <w:rsid w:val="00256DB2"/>
    <w:rsid w:val="00257A9D"/>
    <w:rsid w:val="00261E97"/>
    <w:rsid w:val="002628FA"/>
    <w:rsid w:val="00262DB8"/>
    <w:rsid w:val="002647C4"/>
    <w:rsid w:val="00264A69"/>
    <w:rsid w:val="002654D0"/>
    <w:rsid w:val="0026642B"/>
    <w:rsid w:val="002667FB"/>
    <w:rsid w:val="002668BD"/>
    <w:rsid w:val="002678B5"/>
    <w:rsid w:val="00270D16"/>
    <w:rsid w:val="00271047"/>
    <w:rsid w:val="00271424"/>
    <w:rsid w:val="0027539A"/>
    <w:rsid w:val="00281728"/>
    <w:rsid w:val="002840F0"/>
    <w:rsid w:val="002862B2"/>
    <w:rsid w:val="00290144"/>
    <w:rsid w:val="00295B17"/>
    <w:rsid w:val="002974C8"/>
    <w:rsid w:val="0029780D"/>
    <w:rsid w:val="00297AE8"/>
    <w:rsid w:val="00297E49"/>
    <w:rsid w:val="00297EA8"/>
    <w:rsid w:val="002A0346"/>
    <w:rsid w:val="002A04F5"/>
    <w:rsid w:val="002A192C"/>
    <w:rsid w:val="002A23B6"/>
    <w:rsid w:val="002A2A2E"/>
    <w:rsid w:val="002A5FB9"/>
    <w:rsid w:val="002A6072"/>
    <w:rsid w:val="002B0AA8"/>
    <w:rsid w:val="002B37F4"/>
    <w:rsid w:val="002B46AE"/>
    <w:rsid w:val="002B4981"/>
    <w:rsid w:val="002B6162"/>
    <w:rsid w:val="002B6CE2"/>
    <w:rsid w:val="002C01C3"/>
    <w:rsid w:val="002D2356"/>
    <w:rsid w:val="002D4DB0"/>
    <w:rsid w:val="002D508F"/>
    <w:rsid w:val="002D6454"/>
    <w:rsid w:val="002E1C05"/>
    <w:rsid w:val="002E3B6F"/>
    <w:rsid w:val="002E3B84"/>
    <w:rsid w:val="002E6C77"/>
    <w:rsid w:val="002F2953"/>
    <w:rsid w:val="002F38B5"/>
    <w:rsid w:val="002F41BB"/>
    <w:rsid w:val="002F4659"/>
    <w:rsid w:val="002F4880"/>
    <w:rsid w:val="00300C76"/>
    <w:rsid w:val="00310009"/>
    <w:rsid w:val="003134AB"/>
    <w:rsid w:val="003149F6"/>
    <w:rsid w:val="00315627"/>
    <w:rsid w:val="00315D52"/>
    <w:rsid w:val="00315E68"/>
    <w:rsid w:val="0031672B"/>
    <w:rsid w:val="00321DD7"/>
    <w:rsid w:val="003231AC"/>
    <w:rsid w:val="0032323C"/>
    <w:rsid w:val="00323462"/>
    <w:rsid w:val="00323727"/>
    <w:rsid w:val="00324E8D"/>
    <w:rsid w:val="003266DE"/>
    <w:rsid w:val="00326B16"/>
    <w:rsid w:val="003326C0"/>
    <w:rsid w:val="0033333C"/>
    <w:rsid w:val="00333426"/>
    <w:rsid w:val="00333F8C"/>
    <w:rsid w:val="0033524B"/>
    <w:rsid w:val="00335823"/>
    <w:rsid w:val="0033648A"/>
    <w:rsid w:val="00337B3D"/>
    <w:rsid w:val="0034020B"/>
    <w:rsid w:val="00342C7A"/>
    <w:rsid w:val="00345C35"/>
    <w:rsid w:val="00346480"/>
    <w:rsid w:val="003477B4"/>
    <w:rsid w:val="003478B8"/>
    <w:rsid w:val="00350313"/>
    <w:rsid w:val="00350DBB"/>
    <w:rsid w:val="003527CE"/>
    <w:rsid w:val="00353A3B"/>
    <w:rsid w:val="00353DDC"/>
    <w:rsid w:val="00354875"/>
    <w:rsid w:val="00355D20"/>
    <w:rsid w:val="00361A4B"/>
    <w:rsid w:val="00361A97"/>
    <w:rsid w:val="0036220B"/>
    <w:rsid w:val="00362498"/>
    <w:rsid w:val="00364D09"/>
    <w:rsid w:val="00364E91"/>
    <w:rsid w:val="0036742E"/>
    <w:rsid w:val="00373332"/>
    <w:rsid w:val="00373E3A"/>
    <w:rsid w:val="003742E1"/>
    <w:rsid w:val="00376466"/>
    <w:rsid w:val="003802FB"/>
    <w:rsid w:val="0038039C"/>
    <w:rsid w:val="003808B0"/>
    <w:rsid w:val="003811C8"/>
    <w:rsid w:val="003835A4"/>
    <w:rsid w:val="00383FB5"/>
    <w:rsid w:val="00384EF5"/>
    <w:rsid w:val="00386856"/>
    <w:rsid w:val="0038687E"/>
    <w:rsid w:val="003873F9"/>
    <w:rsid w:val="0038758E"/>
    <w:rsid w:val="003915CB"/>
    <w:rsid w:val="00392976"/>
    <w:rsid w:val="00392A81"/>
    <w:rsid w:val="0039364E"/>
    <w:rsid w:val="00393699"/>
    <w:rsid w:val="00393905"/>
    <w:rsid w:val="003947D6"/>
    <w:rsid w:val="00396932"/>
    <w:rsid w:val="003A1012"/>
    <w:rsid w:val="003A1A86"/>
    <w:rsid w:val="003A446A"/>
    <w:rsid w:val="003A4B4E"/>
    <w:rsid w:val="003A544C"/>
    <w:rsid w:val="003A5FE1"/>
    <w:rsid w:val="003A6E2F"/>
    <w:rsid w:val="003A7A8B"/>
    <w:rsid w:val="003A7D94"/>
    <w:rsid w:val="003B09B7"/>
    <w:rsid w:val="003B2F98"/>
    <w:rsid w:val="003B369A"/>
    <w:rsid w:val="003B40DC"/>
    <w:rsid w:val="003B586C"/>
    <w:rsid w:val="003B741B"/>
    <w:rsid w:val="003C15EB"/>
    <w:rsid w:val="003C1E44"/>
    <w:rsid w:val="003C21FC"/>
    <w:rsid w:val="003C2F8C"/>
    <w:rsid w:val="003C45D0"/>
    <w:rsid w:val="003C5D34"/>
    <w:rsid w:val="003C7F03"/>
    <w:rsid w:val="003D382C"/>
    <w:rsid w:val="003D6182"/>
    <w:rsid w:val="003D61CF"/>
    <w:rsid w:val="003E0A61"/>
    <w:rsid w:val="003E6D35"/>
    <w:rsid w:val="003E7B2F"/>
    <w:rsid w:val="003F0112"/>
    <w:rsid w:val="003F1C83"/>
    <w:rsid w:val="003F2D31"/>
    <w:rsid w:val="003F45BF"/>
    <w:rsid w:val="003F610B"/>
    <w:rsid w:val="00401069"/>
    <w:rsid w:val="0040187B"/>
    <w:rsid w:val="0040322D"/>
    <w:rsid w:val="00403AF2"/>
    <w:rsid w:val="00405290"/>
    <w:rsid w:val="004078D5"/>
    <w:rsid w:val="00410650"/>
    <w:rsid w:val="00410656"/>
    <w:rsid w:val="00411302"/>
    <w:rsid w:val="00414E6E"/>
    <w:rsid w:val="004161CF"/>
    <w:rsid w:val="0041736B"/>
    <w:rsid w:val="00417682"/>
    <w:rsid w:val="00417D71"/>
    <w:rsid w:val="00422F56"/>
    <w:rsid w:val="00423631"/>
    <w:rsid w:val="00423904"/>
    <w:rsid w:val="0042456B"/>
    <w:rsid w:val="004246AA"/>
    <w:rsid w:val="00430513"/>
    <w:rsid w:val="004312C4"/>
    <w:rsid w:val="00432461"/>
    <w:rsid w:val="004336CE"/>
    <w:rsid w:val="00435D18"/>
    <w:rsid w:val="00435F58"/>
    <w:rsid w:val="0043714F"/>
    <w:rsid w:val="00443FAA"/>
    <w:rsid w:val="0045123D"/>
    <w:rsid w:val="00451BC9"/>
    <w:rsid w:val="00452C1D"/>
    <w:rsid w:val="00454590"/>
    <w:rsid w:val="004550AE"/>
    <w:rsid w:val="0045579A"/>
    <w:rsid w:val="004601F6"/>
    <w:rsid w:val="00461282"/>
    <w:rsid w:val="00466E37"/>
    <w:rsid w:val="00471FC9"/>
    <w:rsid w:val="00472198"/>
    <w:rsid w:val="00475B21"/>
    <w:rsid w:val="00475D71"/>
    <w:rsid w:val="00477913"/>
    <w:rsid w:val="00480A3F"/>
    <w:rsid w:val="00481442"/>
    <w:rsid w:val="0048245A"/>
    <w:rsid w:val="00490300"/>
    <w:rsid w:val="00490546"/>
    <w:rsid w:val="004905C8"/>
    <w:rsid w:val="00493DAC"/>
    <w:rsid w:val="00495204"/>
    <w:rsid w:val="00497E2E"/>
    <w:rsid w:val="004A12CF"/>
    <w:rsid w:val="004A14B3"/>
    <w:rsid w:val="004A1CA1"/>
    <w:rsid w:val="004A295D"/>
    <w:rsid w:val="004A5928"/>
    <w:rsid w:val="004A5F77"/>
    <w:rsid w:val="004B0671"/>
    <w:rsid w:val="004B0735"/>
    <w:rsid w:val="004B1EDF"/>
    <w:rsid w:val="004B2F3C"/>
    <w:rsid w:val="004B416E"/>
    <w:rsid w:val="004B4809"/>
    <w:rsid w:val="004B4D4C"/>
    <w:rsid w:val="004B6ABE"/>
    <w:rsid w:val="004B6E65"/>
    <w:rsid w:val="004B6ED3"/>
    <w:rsid w:val="004B7E54"/>
    <w:rsid w:val="004C1F7C"/>
    <w:rsid w:val="004C2886"/>
    <w:rsid w:val="004C33BE"/>
    <w:rsid w:val="004C41E0"/>
    <w:rsid w:val="004C463E"/>
    <w:rsid w:val="004C6DEC"/>
    <w:rsid w:val="004D1F51"/>
    <w:rsid w:val="004D48BA"/>
    <w:rsid w:val="004D4A62"/>
    <w:rsid w:val="004D4E6F"/>
    <w:rsid w:val="004D63C4"/>
    <w:rsid w:val="004D6A0E"/>
    <w:rsid w:val="004D6D59"/>
    <w:rsid w:val="004E00EC"/>
    <w:rsid w:val="004E28FD"/>
    <w:rsid w:val="004E4650"/>
    <w:rsid w:val="004E5BB8"/>
    <w:rsid w:val="004E5EAD"/>
    <w:rsid w:val="004E68F6"/>
    <w:rsid w:val="004E77B9"/>
    <w:rsid w:val="004F3B6D"/>
    <w:rsid w:val="004F3D1E"/>
    <w:rsid w:val="004F4009"/>
    <w:rsid w:val="004F55D2"/>
    <w:rsid w:val="004F63E6"/>
    <w:rsid w:val="00500E37"/>
    <w:rsid w:val="00502A2A"/>
    <w:rsid w:val="005038E6"/>
    <w:rsid w:val="005048CF"/>
    <w:rsid w:val="005062E0"/>
    <w:rsid w:val="00507484"/>
    <w:rsid w:val="005076BA"/>
    <w:rsid w:val="00507E92"/>
    <w:rsid w:val="005123EC"/>
    <w:rsid w:val="00512564"/>
    <w:rsid w:val="005147FA"/>
    <w:rsid w:val="00515270"/>
    <w:rsid w:val="0051527E"/>
    <w:rsid w:val="00523D71"/>
    <w:rsid w:val="0052597A"/>
    <w:rsid w:val="00525C13"/>
    <w:rsid w:val="0052673A"/>
    <w:rsid w:val="00526BA9"/>
    <w:rsid w:val="005273B9"/>
    <w:rsid w:val="005277B3"/>
    <w:rsid w:val="00530EE4"/>
    <w:rsid w:val="005316A5"/>
    <w:rsid w:val="00533301"/>
    <w:rsid w:val="0054464B"/>
    <w:rsid w:val="0054519B"/>
    <w:rsid w:val="00545832"/>
    <w:rsid w:val="00546216"/>
    <w:rsid w:val="0054684F"/>
    <w:rsid w:val="005476A0"/>
    <w:rsid w:val="0055178A"/>
    <w:rsid w:val="005535BD"/>
    <w:rsid w:val="00553B75"/>
    <w:rsid w:val="00554D6D"/>
    <w:rsid w:val="0055504E"/>
    <w:rsid w:val="00555395"/>
    <w:rsid w:val="00556148"/>
    <w:rsid w:val="005609AF"/>
    <w:rsid w:val="00566C15"/>
    <w:rsid w:val="005670FF"/>
    <w:rsid w:val="005712DA"/>
    <w:rsid w:val="00571A2F"/>
    <w:rsid w:val="00572345"/>
    <w:rsid w:val="00572440"/>
    <w:rsid w:val="00573E75"/>
    <w:rsid w:val="00574B3B"/>
    <w:rsid w:val="005802E9"/>
    <w:rsid w:val="00587F76"/>
    <w:rsid w:val="005901AE"/>
    <w:rsid w:val="0059073E"/>
    <w:rsid w:val="00592A8E"/>
    <w:rsid w:val="00592B56"/>
    <w:rsid w:val="00592C15"/>
    <w:rsid w:val="00593750"/>
    <w:rsid w:val="00595516"/>
    <w:rsid w:val="00596B56"/>
    <w:rsid w:val="00597345"/>
    <w:rsid w:val="005A0B43"/>
    <w:rsid w:val="005A2D47"/>
    <w:rsid w:val="005A4019"/>
    <w:rsid w:val="005A6C88"/>
    <w:rsid w:val="005A7937"/>
    <w:rsid w:val="005B0587"/>
    <w:rsid w:val="005B5FE0"/>
    <w:rsid w:val="005B65CC"/>
    <w:rsid w:val="005B67EA"/>
    <w:rsid w:val="005B68D6"/>
    <w:rsid w:val="005B78BE"/>
    <w:rsid w:val="005B7C00"/>
    <w:rsid w:val="005B7D7A"/>
    <w:rsid w:val="005C0685"/>
    <w:rsid w:val="005C15A0"/>
    <w:rsid w:val="005C368D"/>
    <w:rsid w:val="005C39F1"/>
    <w:rsid w:val="005D1A1F"/>
    <w:rsid w:val="005D29AC"/>
    <w:rsid w:val="005D71BB"/>
    <w:rsid w:val="005D73D1"/>
    <w:rsid w:val="005E1561"/>
    <w:rsid w:val="005E43DD"/>
    <w:rsid w:val="005E4CCD"/>
    <w:rsid w:val="005E68B2"/>
    <w:rsid w:val="005F08DF"/>
    <w:rsid w:val="005F1B32"/>
    <w:rsid w:val="005F21C6"/>
    <w:rsid w:val="005F3A92"/>
    <w:rsid w:val="005F6F2F"/>
    <w:rsid w:val="005F78A1"/>
    <w:rsid w:val="00600A47"/>
    <w:rsid w:val="00601558"/>
    <w:rsid w:val="00607EC1"/>
    <w:rsid w:val="00607EF5"/>
    <w:rsid w:val="00610402"/>
    <w:rsid w:val="0061186F"/>
    <w:rsid w:val="006175FC"/>
    <w:rsid w:val="006205C6"/>
    <w:rsid w:val="00620938"/>
    <w:rsid w:val="00621261"/>
    <w:rsid w:val="00622887"/>
    <w:rsid w:val="00622B9E"/>
    <w:rsid w:val="00622DC1"/>
    <w:rsid w:val="00623653"/>
    <w:rsid w:val="006238D8"/>
    <w:rsid w:val="006313AB"/>
    <w:rsid w:val="00633005"/>
    <w:rsid w:val="00634D2C"/>
    <w:rsid w:val="00634E4C"/>
    <w:rsid w:val="00635921"/>
    <w:rsid w:val="00636EFB"/>
    <w:rsid w:val="00641AC2"/>
    <w:rsid w:val="00646BEE"/>
    <w:rsid w:val="00650CEE"/>
    <w:rsid w:val="0065212F"/>
    <w:rsid w:val="0065365C"/>
    <w:rsid w:val="00653941"/>
    <w:rsid w:val="006542C1"/>
    <w:rsid w:val="006554D0"/>
    <w:rsid w:val="0065615B"/>
    <w:rsid w:val="006579E4"/>
    <w:rsid w:val="00657A48"/>
    <w:rsid w:val="00661F13"/>
    <w:rsid w:val="006627FE"/>
    <w:rsid w:val="0067085F"/>
    <w:rsid w:val="00671EBB"/>
    <w:rsid w:val="006720AC"/>
    <w:rsid w:val="0067303A"/>
    <w:rsid w:val="0067310F"/>
    <w:rsid w:val="00673411"/>
    <w:rsid w:val="006734B9"/>
    <w:rsid w:val="00674236"/>
    <w:rsid w:val="006754C8"/>
    <w:rsid w:val="00675BA1"/>
    <w:rsid w:val="00681A2D"/>
    <w:rsid w:val="00683D54"/>
    <w:rsid w:val="006846B1"/>
    <w:rsid w:val="00685E6D"/>
    <w:rsid w:val="00685F99"/>
    <w:rsid w:val="00686351"/>
    <w:rsid w:val="00687426"/>
    <w:rsid w:val="006878B4"/>
    <w:rsid w:val="0069401A"/>
    <w:rsid w:val="00695238"/>
    <w:rsid w:val="006A4651"/>
    <w:rsid w:val="006A5027"/>
    <w:rsid w:val="006A585A"/>
    <w:rsid w:val="006A63E8"/>
    <w:rsid w:val="006A6B93"/>
    <w:rsid w:val="006A73ED"/>
    <w:rsid w:val="006A7F4B"/>
    <w:rsid w:val="006B10BA"/>
    <w:rsid w:val="006B2203"/>
    <w:rsid w:val="006B5494"/>
    <w:rsid w:val="006B7635"/>
    <w:rsid w:val="006C05A4"/>
    <w:rsid w:val="006C1097"/>
    <w:rsid w:val="006C1452"/>
    <w:rsid w:val="006C2098"/>
    <w:rsid w:val="006C48C8"/>
    <w:rsid w:val="006C4ECE"/>
    <w:rsid w:val="006D4644"/>
    <w:rsid w:val="006D66BC"/>
    <w:rsid w:val="006D6AEB"/>
    <w:rsid w:val="006D6E9B"/>
    <w:rsid w:val="006E0D18"/>
    <w:rsid w:val="006E0FFF"/>
    <w:rsid w:val="006E1CB8"/>
    <w:rsid w:val="006E4050"/>
    <w:rsid w:val="006E51C7"/>
    <w:rsid w:val="006E5DFC"/>
    <w:rsid w:val="006F14D2"/>
    <w:rsid w:val="006F5726"/>
    <w:rsid w:val="006F6285"/>
    <w:rsid w:val="00700637"/>
    <w:rsid w:val="0070125E"/>
    <w:rsid w:val="0070128F"/>
    <w:rsid w:val="00701957"/>
    <w:rsid w:val="007024FF"/>
    <w:rsid w:val="00703F58"/>
    <w:rsid w:val="007042DC"/>
    <w:rsid w:val="007047DB"/>
    <w:rsid w:val="00707ED8"/>
    <w:rsid w:val="007107D1"/>
    <w:rsid w:val="00710B49"/>
    <w:rsid w:val="00711323"/>
    <w:rsid w:val="00711385"/>
    <w:rsid w:val="007115D2"/>
    <w:rsid w:val="007119B9"/>
    <w:rsid w:val="007129EF"/>
    <w:rsid w:val="00714F9E"/>
    <w:rsid w:val="007159E0"/>
    <w:rsid w:val="007169ED"/>
    <w:rsid w:val="0072039A"/>
    <w:rsid w:val="00723225"/>
    <w:rsid w:val="00724264"/>
    <w:rsid w:val="0072435B"/>
    <w:rsid w:val="00724786"/>
    <w:rsid w:val="00724B5A"/>
    <w:rsid w:val="00725C67"/>
    <w:rsid w:val="00732534"/>
    <w:rsid w:val="00732CBF"/>
    <w:rsid w:val="007341BF"/>
    <w:rsid w:val="00737F41"/>
    <w:rsid w:val="00740ECC"/>
    <w:rsid w:val="0074150B"/>
    <w:rsid w:val="007418EF"/>
    <w:rsid w:val="00743CBD"/>
    <w:rsid w:val="00745A7F"/>
    <w:rsid w:val="0074628B"/>
    <w:rsid w:val="007462BE"/>
    <w:rsid w:val="00750F46"/>
    <w:rsid w:val="00752A51"/>
    <w:rsid w:val="00760693"/>
    <w:rsid w:val="00761203"/>
    <w:rsid w:val="00763A0C"/>
    <w:rsid w:val="00763E22"/>
    <w:rsid w:val="00765C86"/>
    <w:rsid w:val="0076604D"/>
    <w:rsid w:val="00767881"/>
    <w:rsid w:val="00767F80"/>
    <w:rsid w:val="00770BEC"/>
    <w:rsid w:val="00771525"/>
    <w:rsid w:val="0077156F"/>
    <w:rsid w:val="00773748"/>
    <w:rsid w:val="00773C90"/>
    <w:rsid w:val="00777DB4"/>
    <w:rsid w:val="00777DE6"/>
    <w:rsid w:val="00780814"/>
    <w:rsid w:val="0078164D"/>
    <w:rsid w:val="0078665D"/>
    <w:rsid w:val="0078672F"/>
    <w:rsid w:val="0079061B"/>
    <w:rsid w:val="00791C5E"/>
    <w:rsid w:val="00792851"/>
    <w:rsid w:val="00792A49"/>
    <w:rsid w:val="007A017F"/>
    <w:rsid w:val="007A177A"/>
    <w:rsid w:val="007A1E1A"/>
    <w:rsid w:val="007A384F"/>
    <w:rsid w:val="007A48EA"/>
    <w:rsid w:val="007A75D6"/>
    <w:rsid w:val="007A7FCF"/>
    <w:rsid w:val="007B4B03"/>
    <w:rsid w:val="007B7554"/>
    <w:rsid w:val="007B7FC6"/>
    <w:rsid w:val="007C1552"/>
    <w:rsid w:val="007C491F"/>
    <w:rsid w:val="007C4D72"/>
    <w:rsid w:val="007C74B6"/>
    <w:rsid w:val="007C777D"/>
    <w:rsid w:val="007D3F9D"/>
    <w:rsid w:val="007D553C"/>
    <w:rsid w:val="007D763E"/>
    <w:rsid w:val="007D7763"/>
    <w:rsid w:val="007E04C3"/>
    <w:rsid w:val="007E418D"/>
    <w:rsid w:val="007E4D03"/>
    <w:rsid w:val="007E6836"/>
    <w:rsid w:val="007F1A4F"/>
    <w:rsid w:val="007F51B0"/>
    <w:rsid w:val="00804C64"/>
    <w:rsid w:val="00805E41"/>
    <w:rsid w:val="00806A4B"/>
    <w:rsid w:val="00806DC3"/>
    <w:rsid w:val="00807224"/>
    <w:rsid w:val="008073CF"/>
    <w:rsid w:val="00807ECD"/>
    <w:rsid w:val="00813C91"/>
    <w:rsid w:val="00817C1E"/>
    <w:rsid w:val="00825CD0"/>
    <w:rsid w:val="00830038"/>
    <w:rsid w:val="0083084B"/>
    <w:rsid w:val="008316B6"/>
    <w:rsid w:val="008339B7"/>
    <w:rsid w:val="00833DF1"/>
    <w:rsid w:val="00834408"/>
    <w:rsid w:val="008346FF"/>
    <w:rsid w:val="00841921"/>
    <w:rsid w:val="00842D2F"/>
    <w:rsid w:val="00843DA8"/>
    <w:rsid w:val="00843FB6"/>
    <w:rsid w:val="00845CC3"/>
    <w:rsid w:val="00846BE8"/>
    <w:rsid w:val="00850869"/>
    <w:rsid w:val="00852FB9"/>
    <w:rsid w:val="008542FE"/>
    <w:rsid w:val="00854F27"/>
    <w:rsid w:val="00862C46"/>
    <w:rsid w:val="00863581"/>
    <w:rsid w:val="008636ED"/>
    <w:rsid w:val="0086559E"/>
    <w:rsid w:val="00865B60"/>
    <w:rsid w:val="00867303"/>
    <w:rsid w:val="00871B92"/>
    <w:rsid w:val="0087215F"/>
    <w:rsid w:val="00874921"/>
    <w:rsid w:val="00875C54"/>
    <w:rsid w:val="00875DB4"/>
    <w:rsid w:val="00875E5B"/>
    <w:rsid w:val="00876832"/>
    <w:rsid w:val="008779BA"/>
    <w:rsid w:val="008822E9"/>
    <w:rsid w:val="008841B5"/>
    <w:rsid w:val="008853D6"/>
    <w:rsid w:val="008928AB"/>
    <w:rsid w:val="00892ACF"/>
    <w:rsid w:val="00894CAC"/>
    <w:rsid w:val="008955A4"/>
    <w:rsid w:val="0089658C"/>
    <w:rsid w:val="00897013"/>
    <w:rsid w:val="008A13C8"/>
    <w:rsid w:val="008A2711"/>
    <w:rsid w:val="008A29D7"/>
    <w:rsid w:val="008A3C04"/>
    <w:rsid w:val="008A5A2B"/>
    <w:rsid w:val="008A698C"/>
    <w:rsid w:val="008A6FCD"/>
    <w:rsid w:val="008A7D49"/>
    <w:rsid w:val="008B0559"/>
    <w:rsid w:val="008B2889"/>
    <w:rsid w:val="008B71F5"/>
    <w:rsid w:val="008C13BB"/>
    <w:rsid w:val="008C2072"/>
    <w:rsid w:val="008C2864"/>
    <w:rsid w:val="008D0387"/>
    <w:rsid w:val="008D03A3"/>
    <w:rsid w:val="008D390E"/>
    <w:rsid w:val="008D6BB0"/>
    <w:rsid w:val="008D7D8A"/>
    <w:rsid w:val="008E0262"/>
    <w:rsid w:val="008E4877"/>
    <w:rsid w:val="008E5611"/>
    <w:rsid w:val="008E6158"/>
    <w:rsid w:val="008E6798"/>
    <w:rsid w:val="008E7F30"/>
    <w:rsid w:val="008F059B"/>
    <w:rsid w:val="008F0C4F"/>
    <w:rsid w:val="008F1393"/>
    <w:rsid w:val="008F68BB"/>
    <w:rsid w:val="008F7F02"/>
    <w:rsid w:val="0090138D"/>
    <w:rsid w:val="00901C6D"/>
    <w:rsid w:val="00901D03"/>
    <w:rsid w:val="00904531"/>
    <w:rsid w:val="00907126"/>
    <w:rsid w:val="009114CC"/>
    <w:rsid w:val="0091489A"/>
    <w:rsid w:val="0091576D"/>
    <w:rsid w:val="009168BB"/>
    <w:rsid w:val="00917E1D"/>
    <w:rsid w:val="009203C7"/>
    <w:rsid w:val="009206F1"/>
    <w:rsid w:val="00920EB8"/>
    <w:rsid w:val="00923557"/>
    <w:rsid w:val="00923CAE"/>
    <w:rsid w:val="00924231"/>
    <w:rsid w:val="00924853"/>
    <w:rsid w:val="00925146"/>
    <w:rsid w:val="009262B0"/>
    <w:rsid w:val="00926D4F"/>
    <w:rsid w:val="00927D65"/>
    <w:rsid w:val="0093023D"/>
    <w:rsid w:val="009311C6"/>
    <w:rsid w:val="0093149A"/>
    <w:rsid w:val="00931D5B"/>
    <w:rsid w:val="00932A69"/>
    <w:rsid w:val="0093533A"/>
    <w:rsid w:val="00937361"/>
    <w:rsid w:val="00941669"/>
    <w:rsid w:val="00943778"/>
    <w:rsid w:val="00945CC8"/>
    <w:rsid w:val="00946873"/>
    <w:rsid w:val="00947128"/>
    <w:rsid w:val="0095030C"/>
    <w:rsid w:val="00951AFA"/>
    <w:rsid w:val="00953DCC"/>
    <w:rsid w:val="009549C2"/>
    <w:rsid w:val="00955B11"/>
    <w:rsid w:val="00957D00"/>
    <w:rsid w:val="00957FC0"/>
    <w:rsid w:val="00962F26"/>
    <w:rsid w:val="00966A35"/>
    <w:rsid w:val="00966AE3"/>
    <w:rsid w:val="00971CDF"/>
    <w:rsid w:val="00975273"/>
    <w:rsid w:val="00977AC1"/>
    <w:rsid w:val="00980690"/>
    <w:rsid w:val="0098069F"/>
    <w:rsid w:val="009828A0"/>
    <w:rsid w:val="00985ACB"/>
    <w:rsid w:val="00985EE5"/>
    <w:rsid w:val="00985EF4"/>
    <w:rsid w:val="009860AC"/>
    <w:rsid w:val="009860B4"/>
    <w:rsid w:val="009870E6"/>
    <w:rsid w:val="00987B32"/>
    <w:rsid w:val="00991430"/>
    <w:rsid w:val="00991630"/>
    <w:rsid w:val="0099169F"/>
    <w:rsid w:val="00993E82"/>
    <w:rsid w:val="009959A9"/>
    <w:rsid w:val="009A0207"/>
    <w:rsid w:val="009A198F"/>
    <w:rsid w:val="009A40C3"/>
    <w:rsid w:val="009A4370"/>
    <w:rsid w:val="009A5BD0"/>
    <w:rsid w:val="009B0E4F"/>
    <w:rsid w:val="009B1F1E"/>
    <w:rsid w:val="009B37E4"/>
    <w:rsid w:val="009B56D5"/>
    <w:rsid w:val="009B590D"/>
    <w:rsid w:val="009B72CA"/>
    <w:rsid w:val="009B7F6A"/>
    <w:rsid w:val="009C14B5"/>
    <w:rsid w:val="009C4317"/>
    <w:rsid w:val="009C7037"/>
    <w:rsid w:val="009C76BD"/>
    <w:rsid w:val="009C7A4C"/>
    <w:rsid w:val="009C7D11"/>
    <w:rsid w:val="009D01EA"/>
    <w:rsid w:val="009D24F1"/>
    <w:rsid w:val="009D2D20"/>
    <w:rsid w:val="009D4754"/>
    <w:rsid w:val="009D6AAC"/>
    <w:rsid w:val="009E0F77"/>
    <w:rsid w:val="009E3647"/>
    <w:rsid w:val="009E3A7C"/>
    <w:rsid w:val="009E42FA"/>
    <w:rsid w:val="009E5871"/>
    <w:rsid w:val="009E764A"/>
    <w:rsid w:val="009E7AF8"/>
    <w:rsid w:val="009F2CB9"/>
    <w:rsid w:val="009F45E9"/>
    <w:rsid w:val="009F7B38"/>
    <w:rsid w:val="00A00830"/>
    <w:rsid w:val="00A008F6"/>
    <w:rsid w:val="00A00985"/>
    <w:rsid w:val="00A01C3F"/>
    <w:rsid w:val="00A01F49"/>
    <w:rsid w:val="00A02A5E"/>
    <w:rsid w:val="00A06A93"/>
    <w:rsid w:val="00A10CBB"/>
    <w:rsid w:val="00A10CDE"/>
    <w:rsid w:val="00A11C01"/>
    <w:rsid w:val="00A13D1D"/>
    <w:rsid w:val="00A16916"/>
    <w:rsid w:val="00A16E4B"/>
    <w:rsid w:val="00A212B4"/>
    <w:rsid w:val="00A22C03"/>
    <w:rsid w:val="00A22D7A"/>
    <w:rsid w:val="00A2383A"/>
    <w:rsid w:val="00A25FBB"/>
    <w:rsid w:val="00A26988"/>
    <w:rsid w:val="00A33113"/>
    <w:rsid w:val="00A34429"/>
    <w:rsid w:val="00A427F5"/>
    <w:rsid w:val="00A44229"/>
    <w:rsid w:val="00A44507"/>
    <w:rsid w:val="00A462F8"/>
    <w:rsid w:val="00A508A0"/>
    <w:rsid w:val="00A52840"/>
    <w:rsid w:val="00A52FBF"/>
    <w:rsid w:val="00A542D4"/>
    <w:rsid w:val="00A545EA"/>
    <w:rsid w:val="00A565E5"/>
    <w:rsid w:val="00A6403C"/>
    <w:rsid w:val="00A644F4"/>
    <w:rsid w:val="00A647E8"/>
    <w:rsid w:val="00A6543D"/>
    <w:rsid w:val="00A666C8"/>
    <w:rsid w:val="00A722CD"/>
    <w:rsid w:val="00A72718"/>
    <w:rsid w:val="00A72C14"/>
    <w:rsid w:val="00A73191"/>
    <w:rsid w:val="00A7622B"/>
    <w:rsid w:val="00A7796D"/>
    <w:rsid w:val="00A90E10"/>
    <w:rsid w:val="00A94C78"/>
    <w:rsid w:val="00A97881"/>
    <w:rsid w:val="00A978EB"/>
    <w:rsid w:val="00AA031B"/>
    <w:rsid w:val="00AA0C42"/>
    <w:rsid w:val="00AA1154"/>
    <w:rsid w:val="00AA14DC"/>
    <w:rsid w:val="00AA2F7C"/>
    <w:rsid w:val="00AB0D52"/>
    <w:rsid w:val="00AB25D3"/>
    <w:rsid w:val="00AB41DB"/>
    <w:rsid w:val="00AB70DD"/>
    <w:rsid w:val="00AB718E"/>
    <w:rsid w:val="00AB7FB8"/>
    <w:rsid w:val="00AC1226"/>
    <w:rsid w:val="00AC1CC9"/>
    <w:rsid w:val="00AC39E5"/>
    <w:rsid w:val="00AC5548"/>
    <w:rsid w:val="00AC7946"/>
    <w:rsid w:val="00AC79B0"/>
    <w:rsid w:val="00AD00FE"/>
    <w:rsid w:val="00AD1D7F"/>
    <w:rsid w:val="00AD487B"/>
    <w:rsid w:val="00AD59C4"/>
    <w:rsid w:val="00AD7392"/>
    <w:rsid w:val="00AE2738"/>
    <w:rsid w:val="00AE29CB"/>
    <w:rsid w:val="00AE389D"/>
    <w:rsid w:val="00AE51A8"/>
    <w:rsid w:val="00AE5368"/>
    <w:rsid w:val="00AE5BB6"/>
    <w:rsid w:val="00AE643C"/>
    <w:rsid w:val="00AF2283"/>
    <w:rsid w:val="00AF2906"/>
    <w:rsid w:val="00AF3B91"/>
    <w:rsid w:val="00AF40CD"/>
    <w:rsid w:val="00AF418F"/>
    <w:rsid w:val="00AF465C"/>
    <w:rsid w:val="00AF751B"/>
    <w:rsid w:val="00B027BF"/>
    <w:rsid w:val="00B03883"/>
    <w:rsid w:val="00B047B3"/>
    <w:rsid w:val="00B04F0F"/>
    <w:rsid w:val="00B07505"/>
    <w:rsid w:val="00B12BF7"/>
    <w:rsid w:val="00B16D72"/>
    <w:rsid w:val="00B20C73"/>
    <w:rsid w:val="00B20F2E"/>
    <w:rsid w:val="00B213B0"/>
    <w:rsid w:val="00B2254E"/>
    <w:rsid w:val="00B23778"/>
    <w:rsid w:val="00B25135"/>
    <w:rsid w:val="00B316E2"/>
    <w:rsid w:val="00B322DA"/>
    <w:rsid w:val="00B33EFF"/>
    <w:rsid w:val="00B34045"/>
    <w:rsid w:val="00B367B6"/>
    <w:rsid w:val="00B379D6"/>
    <w:rsid w:val="00B427F9"/>
    <w:rsid w:val="00B44147"/>
    <w:rsid w:val="00B44AED"/>
    <w:rsid w:val="00B453DD"/>
    <w:rsid w:val="00B50707"/>
    <w:rsid w:val="00B514AC"/>
    <w:rsid w:val="00B53FA1"/>
    <w:rsid w:val="00B5689C"/>
    <w:rsid w:val="00B579DB"/>
    <w:rsid w:val="00B6135C"/>
    <w:rsid w:val="00B62164"/>
    <w:rsid w:val="00B64B0F"/>
    <w:rsid w:val="00B658BE"/>
    <w:rsid w:val="00B7188F"/>
    <w:rsid w:val="00B71C86"/>
    <w:rsid w:val="00B7365E"/>
    <w:rsid w:val="00B73DD5"/>
    <w:rsid w:val="00B766C9"/>
    <w:rsid w:val="00B76993"/>
    <w:rsid w:val="00B76EE6"/>
    <w:rsid w:val="00B7741C"/>
    <w:rsid w:val="00B80610"/>
    <w:rsid w:val="00B823D0"/>
    <w:rsid w:val="00B82879"/>
    <w:rsid w:val="00B84A07"/>
    <w:rsid w:val="00B874C0"/>
    <w:rsid w:val="00B87531"/>
    <w:rsid w:val="00B915ED"/>
    <w:rsid w:val="00B92759"/>
    <w:rsid w:val="00B92EA6"/>
    <w:rsid w:val="00B9334A"/>
    <w:rsid w:val="00B94621"/>
    <w:rsid w:val="00B9621B"/>
    <w:rsid w:val="00B962F1"/>
    <w:rsid w:val="00BA1980"/>
    <w:rsid w:val="00BA34DD"/>
    <w:rsid w:val="00BA5059"/>
    <w:rsid w:val="00BA607A"/>
    <w:rsid w:val="00BA7C41"/>
    <w:rsid w:val="00BB0E15"/>
    <w:rsid w:val="00BB0EBC"/>
    <w:rsid w:val="00BB3A14"/>
    <w:rsid w:val="00BB51DE"/>
    <w:rsid w:val="00BC002C"/>
    <w:rsid w:val="00BC2547"/>
    <w:rsid w:val="00BC27C0"/>
    <w:rsid w:val="00BC2992"/>
    <w:rsid w:val="00BC3EB2"/>
    <w:rsid w:val="00BC5904"/>
    <w:rsid w:val="00BC657A"/>
    <w:rsid w:val="00BC6CA4"/>
    <w:rsid w:val="00BD08B8"/>
    <w:rsid w:val="00BD2683"/>
    <w:rsid w:val="00BD3034"/>
    <w:rsid w:val="00BD5B19"/>
    <w:rsid w:val="00BD64FC"/>
    <w:rsid w:val="00BD6BF7"/>
    <w:rsid w:val="00BD70CE"/>
    <w:rsid w:val="00BD7C69"/>
    <w:rsid w:val="00BE07E2"/>
    <w:rsid w:val="00BE41E2"/>
    <w:rsid w:val="00BE5BEE"/>
    <w:rsid w:val="00BE64D7"/>
    <w:rsid w:val="00BE6B83"/>
    <w:rsid w:val="00BE77E3"/>
    <w:rsid w:val="00BF0834"/>
    <w:rsid w:val="00BF0B19"/>
    <w:rsid w:val="00BF2007"/>
    <w:rsid w:val="00BF4219"/>
    <w:rsid w:val="00BF4B66"/>
    <w:rsid w:val="00BF51D0"/>
    <w:rsid w:val="00BF7E1D"/>
    <w:rsid w:val="00C00032"/>
    <w:rsid w:val="00C015F8"/>
    <w:rsid w:val="00C04A8C"/>
    <w:rsid w:val="00C05B23"/>
    <w:rsid w:val="00C07CF6"/>
    <w:rsid w:val="00C106A9"/>
    <w:rsid w:val="00C128C6"/>
    <w:rsid w:val="00C13599"/>
    <w:rsid w:val="00C13956"/>
    <w:rsid w:val="00C14701"/>
    <w:rsid w:val="00C17AED"/>
    <w:rsid w:val="00C17D7A"/>
    <w:rsid w:val="00C216E4"/>
    <w:rsid w:val="00C233AB"/>
    <w:rsid w:val="00C244BB"/>
    <w:rsid w:val="00C24E2D"/>
    <w:rsid w:val="00C25329"/>
    <w:rsid w:val="00C266C3"/>
    <w:rsid w:val="00C26920"/>
    <w:rsid w:val="00C2719F"/>
    <w:rsid w:val="00C277E6"/>
    <w:rsid w:val="00C30C88"/>
    <w:rsid w:val="00C32A6C"/>
    <w:rsid w:val="00C4111A"/>
    <w:rsid w:val="00C41EDE"/>
    <w:rsid w:val="00C42153"/>
    <w:rsid w:val="00C43225"/>
    <w:rsid w:val="00C4539B"/>
    <w:rsid w:val="00C47EDE"/>
    <w:rsid w:val="00C50138"/>
    <w:rsid w:val="00C52B49"/>
    <w:rsid w:val="00C54397"/>
    <w:rsid w:val="00C571DD"/>
    <w:rsid w:val="00C57667"/>
    <w:rsid w:val="00C62357"/>
    <w:rsid w:val="00C633D1"/>
    <w:rsid w:val="00C6463B"/>
    <w:rsid w:val="00C64B93"/>
    <w:rsid w:val="00C65AB3"/>
    <w:rsid w:val="00C66FB2"/>
    <w:rsid w:val="00C67087"/>
    <w:rsid w:val="00C671B4"/>
    <w:rsid w:val="00C70812"/>
    <w:rsid w:val="00C713FC"/>
    <w:rsid w:val="00C732D2"/>
    <w:rsid w:val="00C73307"/>
    <w:rsid w:val="00C77C4A"/>
    <w:rsid w:val="00C82C8D"/>
    <w:rsid w:val="00C83AFE"/>
    <w:rsid w:val="00C84254"/>
    <w:rsid w:val="00C84D38"/>
    <w:rsid w:val="00C86A0B"/>
    <w:rsid w:val="00C86A7B"/>
    <w:rsid w:val="00C87BB0"/>
    <w:rsid w:val="00C90BB0"/>
    <w:rsid w:val="00C93B5A"/>
    <w:rsid w:val="00C93D21"/>
    <w:rsid w:val="00C93F84"/>
    <w:rsid w:val="00C94B3F"/>
    <w:rsid w:val="00C974DD"/>
    <w:rsid w:val="00CA0F9F"/>
    <w:rsid w:val="00CA4EB1"/>
    <w:rsid w:val="00CB0A99"/>
    <w:rsid w:val="00CB5A98"/>
    <w:rsid w:val="00CB6752"/>
    <w:rsid w:val="00CB67B3"/>
    <w:rsid w:val="00CC0C21"/>
    <w:rsid w:val="00CC0CCE"/>
    <w:rsid w:val="00CC2ED6"/>
    <w:rsid w:val="00CC3A49"/>
    <w:rsid w:val="00CC4E6F"/>
    <w:rsid w:val="00CC662B"/>
    <w:rsid w:val="00CC687D"/>
    <w:rsid w:val="00CC7C2B"/>
    <w:rsid w:val="00CD0847"/>
    <w:rsid w:val="00CD14D3"/>
    <w:rsid w:val="00CD2F23"/>
    <w:rsid w:val="00CD398C"/>
    <w:rsid w:val="00CD3FD5"/>
    <w:rsid w:val="00CD4A1D"/>
    <w:rsid w:val="00CD4E34"/>
    <w:rsid w:val="00CD56ED"/>
    <w:rsid w:val="00CD5A13"/>
    <w:rsid w:val="00CE0F58"/>
    <w:rsid w:val="00CE5407"/>
    <w:rsid w:val="00CE6EFA"/>
    <w:rsid w:val="00CE715E"/>
    <w:rsid w:val="00CF08A0"/>
    <w:rsid w:val="00CF1473"/>
    <w:rsid w:val="00CF18D9"/>
    <w:rsid w:val="00CF18F9"/>
    <w:rsid w:val="00CF1BBD"/>
    <w:rsid w:val="00CF3402"/>
    <w:rsid w:val="00CF3A40"/>
    <w:rsid w:val="00CF3B3A"/>
    <w:rsid w:val="00CF415D"/>
    <w:rsid w:val="00CF57CE"/>
    <w:rsid w:val="00D0066F"/>
    <w:rsid w:val="00D01830"/>
    <w:rsid w:val="00D0227F"/>
    <w:rsid w:val="00D04FD2"/>
    <w:rsid w:val="00D054BF"/>
    <w:rsid w:val="00D075FE"/>
    <w:rsid w:val="00D143A3"/>
    <w:rsid w:val="00D14B17"/>
    <w:rsid w:val="00D2319B"/>
    <w:rsid w:val="00D238E4"/>
    <w:rsid w:val="00D23A57"/>
    <w:rsid w:val="00D25CFB"/>
    <w:rsid w:val="00D2774A"/>
    <w:rsid w:val="00D279A2"/>
    <w:rsid w:val="00D317DD"/>
    <w:rsid w:val="00D33002"/>
    <w:rsid w:val="00D337EE"/>
    <w:rsid w:val="00D33B1E"/>
    <w:rsid w:val="00D3766F"/>
    <w:rsid w:val="00D376F6"/>
    <w:rsid w:val="00D40662"/>
    <w:rsid w:val="00D425B6"/>
    <w:rsid w:val="00D46668"/>
    <w:rsid w:val="00D51047"/>
    <w:rsid w:val="00D5165A"/>
    <w:rsid w:val="00D53365"/>
    <w:rsid w:val="00D54938"/>
    <w:rsid w:val="00D556EA"/>
    <w:rsid w:val="00D57B1D"/>
    <w:rsid w:val="00D607B0"/>
    <w:rsid w:val="00D61DBA"/>
    <w:rsid w:val="00D6248A"/>
    <w:rsid w:val="00D650CB"/>
    <w:rsid w:val="00D65DC0"/>
    <w:rsid w:val="00D7146A"/>
    <w:rsid w:val="00D71DFB"/>
    <w:rsid w:val="00D7479C"/>
    <w:rsid w:val="00D75C36"/>
    <w:rsid w:val="00D76515"/>
    <w:rsid w:val="00D765A5"/>
    <w:rsid w:val="00D76ABB"/>
    <w:rsid w:val="00D77EF4"/>
    <w:rsid w:val="00D8058A"/>
    <w:rsid w:val="00D806CB"/>
    <w:rsid w:val="00D80957"/>
    <w:rsid w:val="00D81EC9"/>
    <w:rsid w:val="00D84F72"/>
    <w:rsid w:val="00D8502F"/>
    <w:rsid w:val="00D855AE"/>
    <w:rsid w:val="00D86183"/>
    <w:rsid w:val="00D86D5E"/>
    <w:rsid w:val="00D91B67"/>
    <w:rsid w:val="00D941AF"/>
    <w:rsid w:val="00D94D1C"/>
    <w:rsid w:val="00D962E2"/>
    <w:rsid w:val="00D96F91"/>
    <w:rsid w:val="00DA0AAD"/>
    <w:rsid w:val="00DA0B3B"/>
    <w:rsid w:val="00DA1A2F"/>
    <w:rsid w:val="00DA2D6B"/>
    <w:rsid w:val="00DA410B"/>
    <w:rsid w:val="00DA5D7F"/>
    <w:rsid w:val="00DA649C"/>
    <w:rsid w:val="00DB0728"/>
    <w:rsid w:val="00DB31F2"/>
    <w:rsid w:val="00DB48BB"/>
    <w:rsid w:val="00DB5313"/>
    <w:rsid w:val="00DC0225"/>
    <w:rsid w:val="00DC06B4"/>
    <w:rsid w:val="00DC2B20"/>
    <w:rsid w:val="00DC2FAB"/>
    <w:rsid w:val="00DC3439"/>
    <w:rsid w:val="00DC559A"/>
    <w:rsid w:val="00DC6E43"/>
    <w:rsid w:val="00DC7CAD"/>
    <w:rsid w:val="00DD0DF9"/>
    <w:rsid w:val="00DD0E6A"/>
    <w:rsid w:val="00DD14F6"/>
    <w:rsid w:val="00DD18C4"/>
    <w:rsid w:val="00DD248A"/>
    <w:rsid w:val="00DD29DD"/>
    <w:rsid w:val="00DD32CA"/>
    <w:rsid w:val="00DE37F4"/>
    <w:rsid w:val="00DE3857"/>
    <w:rsid w:val="00DE3970"/>
    <w:rsid w:val="00DE70EF"/>
    <w:rsid w:val="00DF1441"/>
    <w:rsid w:val="00DF231B"/>
    <w:rsid w:val="00DF4EAE"/>
    <w:rsid w:val="00DF4FAB"/>
    <w:rsid w:val="00DF578C"/>
    <w:rsid w:val="00DF6973"/>
    <w:rsid w:val="00DF7BBA"/>
    <w:rsid w:val="00E02A93"/>
    <w:rsid w:val="00E02DE2"/>
    <w:rsid w:val="00E06B05"/>
    <w:rsid w:val="00E06DA9"/>
    <w:rsid w:val="00E06E00"/>
    <w:rsid w:val="00E0740D"/>
    <w:rsid w:val="00E10832"/>
    <w:rsid w:val="00E114C9"/>
    <w:rsid w:val="00E12FCB"/>
    <w:rsid w:val="00E137AD"/>
    <w:rsid w:val="00E210CC"/>
    <w:rsid w:val="00E211C2"/>
    <w:rsid w:val="00E214B7"/>
    <w:rsid w:val="00E235FA"/>
    <w:rsid w:val="00E23775"/>
    <w:rsid w:val="00E23C42"/>
    <w:rsid w:val="00E25EF0"/>
    <w:rsid w:val="00E2646C"/>
    <w:rsid w:val="00E27AC0"/>
    <w:rsid w:val="00E35678"/>
    <w:rsid w:val="00E40078"/>
    <w:rsid w:val="00E407FE"/>
    <w:rsid w:val="00E40E6C"/>
    <w:rsid w:val="00E412BE"/>
    <w:rsid w:val="00E43176"/>
    <w:rsid w:val="00E44013"/>
    <w:rsid w:val="00E44E36"/>
    <w:rsid w:val="00E4523C"/>
    <w:rsid w:val="00E462AC"/>
    <w:rsid w:val="00E46C20"/>
    <w:rsid w:val="00E47082"/>
    <w:rsid w:val="00E50DC9"/>
    <w:rsid w:val="00E51063"/>
    <w:rsid w:val="00E51403"/>
    <w:rsid w:val="00E56517"/>
    <w:rsid w:val="00E5795B"/>
    <w:rsid w:val="00E6018B"/>
    <w:rsid w:val="00E62D0A"/>
    <w:rsid w:val="00E63D58"/>
    <w:rsid w:val="00E64DB7"/>
    <w:rsid w:val="00E64E7E"/>
    <w:rsid w:val="00E659A8"/>
    <w:rsid w:val="00E66A22"/>
    <w:rsid w:val="00E67D6C"/>
    <w:rsid w:val="00E70DD1"/>
    <w:rsid w:val="00E711D2"/>
    <w:rsid w:val="00E71F69"/>
    <w:rsid w:val="00E74570"/>
    <w:rsid w:val="00E74773"/>
    <w:rsid w:val="00E7554D"/>
    <w:rsid w:val="00E7696B"/>
    <w:rsid w:val="00E77015"/>
    <w:rsid w:val="00E777D8"/>
    <w:rsid w:val="00E80ED9"/>
    <w:rsid w:val="00E8108D"/>
    <w:rsid w:val="00E811C6"/>
    <w:rsid w:val="00E85196"/>
    <w:rsid w:val="00E94A8D"/>
    <w:rsid w:val="00EA0059"/>
    <w:rsid w:val="00EA0346"/>
    <w:rsid w:val="00EA0F6F"/>
    <w:rsid w:val="00EA16D2"/>
    <w:rsid w:val="00EA1783"/>
    <w:rsid w:val="00EA1B18"/>
    <w:rsid w:val="00EA2101"/>
    <w:rsid w:val="00EA2F44"/>
    <w:rsid w:val="00EA3018"/>
    <w:rsid w:val="00EA612A"/>
    <w:rsid w:val="00EA65AB"/>
    <w:rsid w:val="00EA755B"/>
    <w:rsid w:val="00EB02CC"/>
    <w:rsid w:val="00EB3958"/>
    <w:rsid w:val="00EB759E"/>
    <w:rsid w:val="00EC1872"/>
    <w:rsid w:val="00EC2D4E"/>
    <w:rsid w:val="00EC44FC"/>
    <w:rsid w:val="00EC516C"/>
    <w:rsid w:val="00EC6008"/>
    <w:rsid w:val="00EC6341"/>
    <w:rsid w:val="00EC7800"/>
    <w:rsid w:val="00ED0295"/>
    <w:rsid w:val="00ED44C0"/>
    <w:rsid w:val="00ED667C"/>
    <w:rsid w:val="00EE0706"/>
    <w:rsid w:val="00EE11FF"/>
    <w:rsid w:val="00EE23BB"/>
    <w:rsid w:val="00EE3BB4"/>
    <w:rsid w:val="00EE3FF1"/>
    <w:rsid w:val="00EE478D"/>
    <w:rsid w:val="00EE5F4F"/>
    <w:rsid w:val="00EE7936"/>
    <w:rsid w:val="00EF0CC4"/>
    <w:rsid w:val="00EF14D0"/>
    <w:rsid w:val="00EF1ADC"/>
    <w:rsid w:val="00EF23A9"/>
    <w:rsid w:val="00EF32FE"/>
    <w:rsid w:val="00EF3F20"/>
    <w:rsid w:val="00EF6B38"/>
    <w:rsid w:val="00EF7456"/>
    <w:rsid w:val="00F003CE"/>
    <w:rsid w:val="00F01062"/>
    <w:rsid w:val="00F02808"/>
    <w:rsid w:val="00F04776"/>
    <w:rsid w:val="00F05CCB"/>
    <w:rsid w:val="00F072A5"/>
    <w:rsid w:val="00F07D93"/>
    <w:rsid w:val="00F10872"/>
    <w:rsid w:val="00F120C5"/>
    <w:rsid w:val="00F13A1C"/>
    <w:rsid w:val="00F16428"/>
    <w:rsid w:val="00F16A52"/>
    <w:rsid w:val="00F16CAF"/>
    <w:rsid w:val="00F2125D"/>
    <w:rsid w:val="00F21979"/>
    <w:rsid w:val="00F21C35"/>
    <w:rsid w:val="00F2383A"/>
    <w:rsid w:val="00F30503"/>
    <w:rsid w:val="00F31295"/>
    <w:rsid w:val="00F348A4"/>
    <w:rsid w:val="00F366A1"/>
    <w:rsid w:val="00F372D7"/>
    <w:rsid w:val="00F4034A"/>
    <w:rsid w:val="00F43231"/>
    <w:rsid w:val="00F44FDB"/>
    <w:rsid w:val="00F45B0C"/>
    <w:rsid w:val="00F5149D"/>
    <w:rsid w:val="00F51CEC"/>
    <w:rsid w:val="00F53077"/>
    <w:rsid w:val="00F54A26"/>
    <w:rsid w:val="00F55DBB"/>
    <w:rsid w:val="00F56193"/>
    <w:rsid w:val="00F561C2"/>
    <w:rsid w:val="00F61F40"/>
    <w:rsid w:val="00F62462"/>
    <w:rsid w:val="00F62BC4"/>
    <w:rsid w:val="00F63194"/>
    <w:rsid w:val="00F63202"/>
    <w:rsid w:val="00F6404C"/>
    <w:rsid w:val="00F6631A"/>
    <w:rsid w:val="00F700C1"/>
    <w:rsid w:val="00F719B1"/>
    <w:rsid w:val="00F72692"/>
    <w:rsid w:val="00F72885"/>
    <w:rsid w:val="00F74BD3"/>
    <w:rsid w:val="00F74D14"/>
    <w:rsid w:val="00F80BAE"/>
    <w:rsid w:val="00F81FAA"/>
    <w:rsid w:val="00F86C56"/>
    <w:rsid w:val="00F91233"/>
    <w:rsid w:val="00F915DA"/>
    <w:rsid w:val="00F95053"/>
    <w:rsid w:val="00F959A0"/>
    <w:rsid w:val="00FA12E1"/>
    <w:rsid w:val="00FA13B8"/>
    <w:rsid w:val="00FA151E"/>
    <w:rsid w:val="00FA188B"/>
    <w:rsid w:val="00FA2D11"/>
    <w:rsid w:val="00FA30B2"/>
    <w:rsid w:val="00FA3927"/>
    <w:rsid w:val="00FA49FB"/>
    <w:rsid w:val="00FA6C5A"/>
    <w:rsid w:val="00FA7E4B"/>
    <w:rsid w:val="00FB3263"/>
    <w:rsid w:val="00FB3FFB"/>
    <w:rsid w:val="00FB6B9B"/>
    <w:rsid w:val="00FB7635"/>
    <w:rsid w:val="00FB78F6"/>
    <w:rsid w:val="00FC0B76"/>
    <w:rsid w:val="00FC27C5"/>
    <w:rsid w:val="00FC4565"/>
    <w:rsid w:val="00FC673E"/>
    <w:rsid w:val="00FC6EBE"/>
    <w:rsid w:val="00FC7BEE"/>
    <w:rsid w:val="00FD20C5"/>
    <w:rsid w:val="00FD5EDC"/>
    <w:rsid w:val="00FD6305"/>
    <w:rsid w:val="00FD6686"/>
    <w:rsid w:val="00FD6BDC"/>
    <w:rsid w:val="00FD7EF8"/>
    <w:rsid w:val="00FE1476"/>
    <w:rsid w:val="00FE4941"/>
    <w:rsid w:val="00FE4DDA"/>
    <w:rsid w:val="00FE65B6"/>
    <w:rsid w:val="00FE67F7"/>
    <w:rsid w:val="00FE6FAF"/>
    <w:rsid w:val="00FE7A2B"/>
    <w:rsid w:val="00FF5395"/>
    <w:rsid w:val="00FF7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67FBE"/>
  <w15:docId w15:val="{53582121-D831-45C1-AF7E-DB77AD47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E147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ody">
    <w:name w:val="Body"/>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unhideWhenUsed/>
    <w:rsid w:val="00700637"/>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D04FD2"/>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3B09B7"/>
    <w:pPr>
      <w:spacing w:after="0" w:line="240" w:lineRule="auto"/>
    </w:pPr>
  </w:style>
  <w:style w:type="paragraph" w:styleId="HTMLPreformatted">
    <w:name w:val="HTML Preformatted"/>
    <w:basedOn w:val="Normal"/>
    <w:link w:val="HTMLPreformattedChar"/>
    <w:uiPriority w:val="99"/>
    <w:semiHidden/>
    <w:unhideWhenUsed/>
    <w:rsid w:val="001A7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A75EF"/>
    <w:rPr>
      <w:rFonts w:ascii="Courier New" w:eastAsia="Times New Roman" w:hAnsi="Courier New" w:cs="Courier New"/>
      <w:sz w:val="20"/>
      <w:szCs w:val="20"/>
      <w:lang w:eastAsia="en-GB"/>
    </w:rPr>
  </w:style>
  <w:style w:type="character" w:customStyle="1" w:styleId="Heading2Char">
    <w:name w:val="Heading 2 Char"/>
    <w:basedOn w:val="DefaultParagraphFont"/>
    <w:link w:val="Heading2"/>
    <w:uiPriority w:val="9"/>
    <w:rsid w:val="00FE1476"/>
    <w:rPr>
      <w:rFonts w:ascii="Times New Roman" w:eastAsia="Times New Roman" w:hAnsi="Times New Roman" w:cs="Times New Roman"/>
      <w:b/>
      <w:bCs/>
      <w:sz w:val="36"/>
      <w:szCs w:val="36"/>
      <w:lang w:eastAsia="en-GB"/>
    </w:rPr>
  </w:style>
  <w:style w:type="numbering" w:customStyle="1" w:styleId="ImportedStyle1">
    <w:name w:val="Imported Style 1"/>
    <w:rsid w:val="00F62BC4"/>
    <w:pPr>
      <w:numPr>
        <w:numId w:val="2"/>
      </w:numPr>
    </w:pPr>
  </w:style>
  <w:style w:type="character" w:styleId="UnresolvedMention">
    <w:name w:val="Unresolved Mention"/>
    <w:basedOn w:val="DefaultParagraphFont"/>
    <w:uiPriority w:val="99"/>
    <w:semiHidden/>
    <w:unhideWhenUsed/>
    <w:rsid w:val="00A64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8180">
      <w:bodyDiv w:val="1"/>
      <w:marLeft w:val="0"/>
      <w:marRight w:val="0"/>
      <w:marTop w:val="0"/>
      <w:marBottom w:val="0"/>
      <w:divBdr>
        <w:top w:val="none" w:sz="0" w:space="0" w:color="auto"/>
        <w:left w:val="none" w:sz="0" w:space="0" w:color="auto"/>
        <w:bottom w:val="none" w:sz="0" w:space="0" w:color="auto"/>
        <w:right w:val="none" w:sz="0" w:space="0" w:color="auto"/>
      </w:divBdr>
    </w:div>
    <w:div w:id="366412703">
      <w:bodyDiv w:val="1"/>
      <w:marLeft w:val="0"/>
      <w:marRight w:val="0"/>
      <w:marTop w:val="0"/>
      <w:marBottom w:val="0"/>
      <w:divBdr>
        <w:top w:val="none" w:sz="0" w:space="0" w:color="auto"/>
        <w:left w:val="none" w:sz="0" w:space="0" w:color="auto"/>
        <w:bottom w:val="none" w:sz="0" w:space="0" w:color="auto"/>
        <w:right w:val="none" w:sz="0" w:space="0" w:color="auto"/>
      </w:divBdr>
    </w:div>
    <w:div w:id="382560521">
      <w:bodyDiv w:val="1"/>
      <w:marLeft w:val="0"/>
      <w:marRight w:val="0"/>
      <w:marTop w:val="0"/>
      <w:marBottom w:val="0"/>
      <w:divBdr>
        <w:top w:val="none" w:sz="0" w:space="0" w:color="auto"/>
        <w:left w:val="none" w:sz="0" w:space="0" w:color="auto"/>
        <w:bottom w:val="none" w:sz="0" w:space="0" w:color="auto"/>
        <w:right w:val="none" w:sz="0" w:space="0" w:color="auto"/>
      </w:divBdr>
    </w:div>
    <w:div w:id="441387512">
      <w:bodyDiv w:val="1"/>
      <w:marLeft w:val="0"/>
      <w:marRight w:val="0"/>
      <w:marTop w:val="0"/>
      <w:marBottom w:val="0"/>
      <w:divBdr>
        <w:top w:val="none" w:sz="0" w:space="0" w:color="auto"/>
        <w:left w:val="none" w:sz="0" w:space="0" w:color="auto"/>
        <w:bottom w:val="none" w:sz="0" w:space="0" w:color="auto"/>
        <w:right w:val="none" w:sz="0" w:space="0" w:color="auto"/>
      </w:divBdr>
    </w:div>
    <w:div w:id="514540706">
      <w:bodyDiv w:val="1"/>
      <w:marLeft w:val="0"/>
      <w:marRight w:val="0"/>
      <w:marTop w:val="0"/>
      <w:marBottom w:val="0"/>
      <w:divBdr>
        <w:top w:val="none" w:sz="0" w:space="0" w:color="auto"/>
        <w:left w:val="none" w:sz="0" w:space="0" w:color="auto"/>
        <w:bottom w:val="none" w:sz="0" w:space="0" w:color="auto"/>
        <w:right w:val="none" w:sz="0" w:space="0" w:color="auto"/>
      </w:divBdr>
    </w:div>
    <w:div w:id="743799526">
      <w:bodyDiv w:val="1"/>
      <w:marLeft w:val="0"/>
      <w:marRight w:val="0"/>
      <w:marTop w:val="0"/>
      <w:marBottom w:val="0"/>
      <w:divBdr>
        <w:top w:val="none" w:sz="0" w:space="0" w:color="auto"/>
        <w:left w:val="none" w:sz="0" w:space="0" w:color="auto"/>
        <w:bottom w:val="none" w:sz="0" w:space="0" w:color="auto"/>
        <w:right w:val="none" w:sz="0" w:space="0" w:color="auto"/>
      </w:divBdr>
    </w:div>
    <w:div w:id="819468401">
      <w:bodyDiv w:val="1"/>
      <w:marLeft w:val="0"/>
      <w:marRight w:val="0"/>
      <w:marTop w:val="0"/>
      <w:marBottom w:val="0"/>
      <w:divBdr>
        <w:top w:val="none" w:sz="0" w:space="0" w:color="auto"/>
        <w:left w:val="none" w:sz="0" w:space="0" w:color="auto"/>
        <w:bottom w:val="none" w:sz="0" w:space="0" w:color="auto"/>
        <w:right w:val="none" w:sz="0" w:space="0" w:color="auto"/>
      </w:divBdr>
    </w:div>
    <w:div w:id="942229894">
      <w:bodyDiv w:val="1"/>
      <w:marLeft w:val="0"/>
      <w:marRight w:val="0"/>
      <w:marTop w:val="0"/>
      <w:marBottom w:val="0"/>
      <w:divBdr>
        <w:top w:val="none" w:sz="0" w:space="0" w:color="auto"/>
        <w:left w:val="none" w:sz="0" w:space="0" w:color="auto"/>
        <w:bottom w:val="none" w:sz="0" w:space="0" w:color="auto"/>
        <w:right w:val="none" w:sz="0" w:space="0" w:color="auto"/>
      </w:divBdr>
    </w:div>
    <w:div w:id="945426761">
      <w:bodyDiv w:val="1"/>
      <w:marLeft w:val="0"/>
      <w:marRight w:val="0"/>
      <w:marTop w:val="0"/>
      <w:marBottom w:val="0"/>
      <w:divBdr>
        <w:top w:val="none" w:sz="0" w:space="0" w:color="auto"/>
        <w:left w:val="none" w:sz="0" w:space="0" w:color="auto"/>
        <w:bottom w:val="none" w:sz="0" w:space="0" w:color="auto"/>
        <w:right w:val="none" w:sz="0" w:space="0" w:color="auto"/>
      </w:divBdr>
    </w:div>
    <w:div w:id="962073040">
      <w:bodyDiv w:val="1"/>
      <w:marLeft w:val="0"/>
      <w:marRight w:val="0"/>
      <w:marTop w:val="0"/>
      <w:marBottom w:val="0"/>
      <w:divBdr>
        <w:top w:val="none" w:sz="0" w:space="0" w:color="auto"/>
        <w:left w:val="none" w:sz="0" w:space="0" w:color="auto"/>
        <w:bottom w:val="none" w:sz="0" w:space="0" w:color="auto"/>
        <w:right w:val="none" w:sz="0" w:space="0" w:color="auto"/>
      </w:divBdr>
    </w:div>
    <w:div w:id="1062756778">
      <w:bodyDiv w:val="1"/>
      <w:marLeft w:val="0"/>
      <w:marRight w:val="0"/>
      <w:marTop w:val="0"/>
      <w:marBottom w:val="0"/>
      <w:divBdr>
        <w:top w:val="none" w:sz="0" w:space="0" w:color="auto"/>
        <w:left w:val="none" w:sz="0" w:space="0" w:color="auto"/>
        <w:bottom w:val="none" w:sz="0" w:space="0" w:color="auto"/>
        <w:right w:val="none" w:sz="0" w:space="0" w:color="auto"/>
      </w:divBdr>
    </w:div>
    <w:div w:id="1267618140">
      <w:bodyDiv w:val="1"/>
      <w:marLeft w:val="0"/>
      <w:marRight w:val="0"/>
      <w:marTop w:val="0"/>
      <w:marBottom w:val="0"/>
      <w:divBdr>
        <w:top w:val="none" w:sz="0" w:space="0" w:color="auto"/>
        <w:left w:val="none" w:sz="0" w:space="0" w:color="auto"/>
        <w:bottom w:val="none" w:sz="0" w:space="0" w:color="auto"/>
        <w:right w:val="none" w:sz="0" w:space="0" w:color="auto"/>
      </w:divBdr>
    </w:div>
    <w:div w:id="1271165529">
      <w:bodyDiv w:val="1"/>
      <w:marLeft w:val="0"/>
      <w:marRight w:val="0"/>
      <w:marTop w:val="0"/>
      <w:marBottom w:val="0"/>
      <w:divBdr>
        <w:top w:val="none" w:sz="0" w:space="0" w:color="auto"/>
        <w:left w:val="none" w:sz="0" w:space="0" w:color="auto"/>
        <w:bottom w:val="none" w:sz="0" w:space="0" w:color="auto"/>
        <w:right w:val="none" w:sz="0" w:space="0" w:color="auto"/>
      </w:divBdr>
    </w:div>
    <w:div w:id="1273128040">
      <w:bodyDiv w:val="1"/>
      <w:marLeft w:val="0"/>
      <w:marRight w:val="0"/>
      <w:marTop w:val="0"/>
      <w:marBottom w:val="0"/>
      <w:divBdr>
        <w:top w:val="none" w:sz="0" w:space="0" w:color="auto"/>
        <w:left w:val="none" w:sz="0" w:space="0" w:color="auto"/>
        <w:bottom w:val="none" w:sz="0" w:space="0" w:color="auto"/>
        <w:right w:val="none" w:sz="0" w:space="0" w:color="auto"/>
      </w:divBdr>
    </w:div>
    <w:div w:id="1291589603">
      <w:bodyDiv w:val="1"/>
      <w:marLeft w:val="0"/>
      <w:marRight w:val="0"/>
      <w:marTop w:val="0"/>
      <w:marBottom w:val="0"/>
      <w:divBdr>
        <w:top w:val="none" w:sz="0" w:space="0" w:color="auto"/>
        <w:left w:val="none" w:sz="0" w:space="0" w:color="auto"/>
        <w:bottom w:val="none" w:sz="0" w:space="0" w:color="auto"/>
        <w:right w:val="none" w:sz="0" w:space="0" w:color="auto"/>
      </w:divBdr>
    </w:div>
    <w:div w:id="1317418599">
      <w:bodyDiv w:val="1"/>
      <w:marLeft w:val="0"/>
      <w:marRight w:val="0"/>
      <w:marTop w:val="0"/>
      <w:marBottom w:val="0"/>
      <w:divBdr>
        <w:top w:val="none" w:sz="0" w:space="0" w:color="auto"/>
        <w:left w:val="none" w:sz="0" w:space="0" w:color="auto"/>
        <w:bottom w:val="none" w:sz="0" w:space="0" w:color="auto"/>
        <w:right w:val="none" w:sz="0" w:space="0" w:color="auto"/>
      </w:divBdr>
    </w:div>
    <w:div w:id="1350989876">
      <w:bodyDiv w:val="1"/>
      <w:marLeft w:val="0"/>
      <w:marRight w:val="0"/>
      <w:marTop w:val="0"/>
      <w:marBottom w:val="0"/>
      <w:divBdr>
        <w:top w:val="none" w:sz="0" w:space="0" w:color="auto"/>
        <w:left w:val="none" w:sz="0" w:space="0" w:color="auto"/>
        <w:bottom w:val="none" w:sz="0" w:space="0" w:color="auto"/>
        <w:right w:val="none" w:sz="0" w:space="0" w:color="auto"/>
      </w:divBdr>
    </w:div>
    <w:div w:id="1369375705">
      <w:bodyDiv w:val="1"/>
      <w:marLeft w:val="0"/>
      <w:marRight w:val="0"/>
      <w:marTop w:val="0"/>
      <w:marBottom w:val="0"/>
      <w:divBdr>
        <w:top w:val="none" w:sz="0" w:space="0" w:color="auto"/>
        <w:left w:val="none" w:sz="0" w:space="0" w:color="auto"/>
        <w:bottom w:val="none" w:sz="0" w:space="0" w:color="auto"/>
        <w:right w:val="none" w:sz="0" w:space="0" w:color="auto"/>
      </w:divBdr>
    </w:div>
    <w:div w:id="1369837259">
      <w:bodyDiv w:val="1"/>
      <w:marLeft w:val="0"/>
      <w:marRight w:val="0"/>
      <w:marTop w:val="0"/>
      <w:marBottom w:val="0"/>
      <w:divBdr>
        <w:top w:val="none" w:sz="0" w:space="0" w:color="auto"/>
        <w:left w:val="none" w:sz="0" w:space="0" w:color="auto"/>
        <w:bottom w:val="none" w:sz="0" w:space="0" w:color="auto"/>
        <w:right w:val="none" w:sz="0" w:space="0" w:color="auto"/>
      </w:divBdr>
    </w:div>
    <w:div w:id="1666205310">
      <w:bodyDiv w:val="1"/>
      <w:marLeft w:val="0"/>
      <w:marRight w:val="0"/>
      <w:marTop w:val="0"/>
      <w:marBottom w:val="0"/>
      <w:divBdr>
        <w:top w:val="none" w:sz="0" w:space="0" w:color="auto"/>
        <w:left w:val="none" w:sz="0" w:space="0" w:color="auto"/>
        <w:bottom w:val="none" w:sz="0" w:space="0" w:color="auto"/>
        <w:right w:val="none" w:sz="0" w:space="0" w:color="auto"/>
      </w:divBdr>
    </w:div>
    <w:div w:id="185606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nfo@greeningchiddingly.org"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upport_x0020_Workstream xmlns="426fabc7-2581-4997-99f5-59419d1f6dbd">43</Support_x0020_Workstream>
    <Meeting xmlns="426fabc7-2581-4997-99f5-59419d1f6dbd">2021-10-03T23:00:00+00:00</Meeting>
    <TaxCatchAll xmlns="0edbdf58-cbf2-428a-80ab-aedffcd2a497">
      <Value>8</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5c28eb52-2d3b-41fe-a61a-f6352aafd7b0</TermId>
        </TermInfo>
      </Terms>
    </ia40b914e86141268670d7c54bc5df15>
    <SourceUrl xmlns="426fabc7-2581-4997-99f5-59419d1f6dbd">
      <Url>https://services.escc.gov.uk/sites/TFSE/Administration%20and%20Support</Url>
      <Description>https://services.escc.gov.uk/sites/TFSE/Administration and Support</Description>
    </SourceUrl>
    <SourceLibrary xmlns="426fabc7-2581-4997-99f5-59419d1f6dbd">Administration and Support</SourceLibrary>
    <Document_x0020_Date xmlns="0edbdf58-cbf2-428a-80ab-aedffcd2a497">2021-10-04T23:00:00+00:00</Document_x0020_Date>
    <Document_x0020_Owner xmlns="0edbdf58-cbf2-428a-80ab-aedffcd2a497">
      <UserInfo>
        <DisplayName>Elan Morgan</DisplayName>
        <AccountId>155</AccountId>
        <AccountType/>
      </UserInfo>
    </Document_x0020_Owner>
    <_dlc_DocId xmlns="426fabc7-2581-4997-99f5-59419d1f6dbd">TFSE-624976624-2415</_dlc_DocId>
    <_dlc_DocIdUrl xmlns="426fabc7-2581-4997-99f5-59419d1f6dbd">
      <Url>https://services.escc.gov.uk/sites/TFSE/_layouts/15/DocIdRedir.aspx?ID=TFSE-624976624-2415</Url>
      <Description>TFSE-624976624-2415</Description>
    </_dlc_DocIdUrl>
  </documentManagement>
</p:properties>
</file>

<file path=customXml/item3.xml><?xml version="1.0" encoding="utf-8"?>
<?mso-contentType ?>
<SharedContentType xmlns="Microsoft.SharePoint.Taxonomy.ContentTypeSync" SourceId="691f71b9-b64f-4844-8bf8-0e85b55a74e6" ContentTypeId="0x010100D0E410EB176E0C49978577D0663BF567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CA11BAF14A4A8B4D9F7777F24EB100D6" ma:contentTypeVersion="26" ma:contentTypeDescription="General documents used in the administration of a service" ma:contentTypeScope="" ma:versionID="c8eeb0c980eed825c2b722bbe87cb7a9">
  <xsd:schema xmlns:xsd="http://www.w3.org/2001/XMLSchema" xmlns:xs="http://www.w3.org/2001/XMLSchema" xmlns:p="http://schemas.microsoft.com/office/2006/metadata/properties" xmlns:ns2="0edbdf58-cbf2-428a-80ab-aedffcd2a497" xmlns:ns3="426fabc7-2581-4997-99f5-59419d1f6dbd" targetNamespace="http://schemas.microsoft.com/office/2006/metadata/properties" ma:root="true" ma:fieldsID="e2ff704de5582a4bb4414f7eab45d1c6" ns2:_="" ns3:_="">
    <xsd:import namespace="0edbdf58-cbf2-428a-80ab-aedffcd2a497"/>
    <xsd:import namespace="426fabc7-2581-4997-99f5-59419d1f6dbd"/>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_dlc_DocId" minOccurs="0"/>
                <xsd:element ref="ns3:_dlc_DocIdUrl" minOccurs="0"/>
                <xsd:element ref="ns3:_dlc_DocIdPersistId" minOccurs="0"/>
                <xsd:element ref="ns3:Support_x0020_Workstream" minOccurs="0"/>
                <xsd:element ref="ns3:Meeting"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a114e752-47b7-4838-957a-fbe38615152d}" ma:internalName="TaxCatchAll" ma:showField="CatchAllData" ma:web="426fabc7-2581-4997-99f5-59419d1f6db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a114e752-47b7-4838-957a-fbe38615152d}" ma:internalName="TaxCatchAllLabel" ma:readOnly="true" ma:showField="CatchAllDataLabel" ma:web="426fabc7-2581-4997-99f5-59419d1f6d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6fabc7-2581-4997-99f5-59419d1f6dbd"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upport_x0020_Workstream" ma:index="18" nillable="true" ma:displayName="Workstream" ma:list="{12386e33-def5-489a-8398-dcebcb1b58e5}" ma:internalName="Support_x0020_Workstream" ma:showField="Title" ma:web="426fabc7-2581-4997-99f5-59419d1f6dbd">
      <xsd:simpleType>
        <xsd:restriction base="dms:Lookup"/>
      </xsd:simpleType>
    </xsd:element>
    <xsd:element name="Meeting" ma:index="19" nillable="true" ma:displayName="Meeting" ma:format="DateOnly" ma:internalName="Meeting">
      <xsd:simpleType>
        <xsd:restriction base="dms:DateTime"/>
      </xsd:simpleType>
    </xsd:element>
    <xsd:element name="SourceLibrary" ma:index="20" nillable="true" ma:displayName="SourceLibrary" ma:internalName="SourceLibrary">
      <xsd:simpleType>
        <xsd:restriction base="dms:Text"/>
      </xsd:simpleType>
    </xsd:element>
    <xsd:element name="SourceUrl" ma:index="21"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DEE7F8-7894-43EC-BB4F-838D5A643AA4}">
  <ds:schemaRefs>
    <ds:schemaRef ds:uri="http://schemas.openxmlformats.org/officeDocument/2006/bibliography"/>
  </ds:schemaRefs>
</ds:datastoreItem>
</file>

<file path=customXml/itemProps2.xml><?xml version="1.0" encoding="utf-8"?>
<ds:datastoreItem xmlns:ds="http://schemas.openxmlformats.org/officeDocument/2006/customXml" ds:itemID="{6CBF1077-B7F4-4AE6-81D0-6D2AD56E26A7}">
  <ds:schemaRefs>
    <ds:schemaRef ds:uri="http://schemas.microsoft.com/office/2006/metadata/properties"/>
    <ds:schemaRef ds:uri="http://schemas.microsoft.com/office/infopath/2007/PartnerControls"/>
    <ds:schemaRef ds:uri="426fabc7-2581-4997-99f5-59419d1f6dbd"/>
    <ds:schemaRef ds:uri="0edbdf58-cbf2-428a-80ab-aedffcd2a497"/>
  </ds:schemaRefs>
</ds:datastoreItem>
</file>

<file path=customXml/itemProps3.xml><?xml version="1.0" encoding="utf-8"?>
<ds:datastoreItem xmlns:ds="http://schemas.openxmlformats.org/officeDocument/2006/customXml" ds:itemID="{ABEBBD4A-4A42-4C6D-BC22-64FA5F8A8928}">
  <ds:schemaRefs>
    <ds:schemaRef ds:uri="Microsoft.SharePoint.Taxonomy.ContentTypeSync"/>
  </ds:schemaRefs>
</ds:datastoreItem>
</file>

<file path=customXml/itemProps4.xml><?xml version="1.0" encoding="utf-8"?>
<ds:datastoreItem xmlns:ds="http://schemas.openxmlformats.org/officeDocument/2006/customXml" ds:itemID="{DFB72D65-FBEB-41AA-84E2-0FD417B34FEB}">
  <ds:schemaRefs>
    <ds:schemaRef ds:uri="http://schemas.microsoft.com/sharepoint/events"/>
  </ds:schemaRefs>
</ds:datastoreItem>
</file>

<file path=customXml/itemProps5.xml><?xml version="1.0" encoding="utf-8"?>
<ds:datastoreItem xmlns:ds="http://schemas.openxmlformats.org/officeDocument/2006/customXml" ds:itemID="{78C3A8C3-24F9-4691-A1A7-675131423CBC}">
  <ds:schemaRefs>
    <ds:schemaRef ds:uri="http://schemas.microsoft.com/sharepoint/v3/contenttype/forms"/>
  </ds:schemaRefs>
</ds:datastoreItem>
</file>

<file path=customXml/itemProps6.xml><?xml version="1.0" encoding="utf-8"?>
<ds:datastoreItem xmlns:ds="http://schemas.openxmlformats.org/officeDocument/2006/customXml" ds:itemID="{289031F7-3DBE-419F-A77C-892432EF3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426fabc7-2581-4997-99f5-59419d1f6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5</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Barnicoat</dc:creator>
  <cp:keywords/>
  <dc:description/>
  <cp:lastModifiedBy>David Nash</cp:lastModifiedBy>
  <cp:revision>17</cp:revision>
  <cp:lastPrinted>2022-06-29T10:35:00Z</cp:lastPrinted>
  <dcterms:created xsi:type="dcterms:W3CDTF">2022-05-28T09:28:00Z</dcterms:created>
  <dcterms:modified xsi:type="dcterms:W3CDTF">2022-06-29T10:37:00Z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0x010100D0E410EB176E0C49978577D0663BF5670100CA11BAF14A4A8B4D9F7777F24EB100D6</vt:lpwstr>
  </property>
  <property fmtid="{D5CDD505-2E9C-101B-9397-08002B2CF9AE}" pid="3" name="Administration Document Type">
    <vt:lpwstr>8;#Minutes|5c28eb52-2d3b-41fe-a61a-f6352aafd7b0</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70a84d44-be5a-4deb-be2b-8a09fed51dc3</vt:lpwstr>
  </property>
  <property fmtid="{D5CDD505-2E9C-101B-9397-08002B2CF9AE}" pid="7" name="IsMyDocuments">
    <vt:bool>true</vt:bool>
  </property>
</Properties>
</file>