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8B71F5" w:rsidRPr="008B71F5" w14:paraId="53556775" w14:textId="77777777" w:rsidTr="00B33EFF">
        <w:tc>
          <w:tcPr>
            <w:tcW w:w="9725" w:type="dxa"/>
          </w:tcPr>
          <w:p w14:paraId="403BBA9E" w14:textId="2F8B91E6" w:rsidR="009D01EA" w:rsidRDefault="000F3EC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bookmarkStart w:id="0" w:name="_Hlk68619258"/>
            <w:r>
              <w:rPr>
                <w:b/>
                <w:color w:val="auto"/>
                <w:sz w:val="22"/>
                <w:szCs w:val="22"/>
              </w:rPr>
              <w:t>Greening Chiddingly</w:t>
            </w:r>
            <w:r w:rsidR="00924853">
              <w:rPr>
                <w:b/>
                <w:color w:val="auto"/>
                <w:sz w:val="22"/>
                <w:szCs w:val="22"/>
              </w:rPr>
              <w:t xml:space="preserve"> </w:t>
            </w:r>
            <w:r w:rsidR="009D01EA">
              <w:rPr>
                <w:b/>
                <w:color w:val="auto"/>
                <w:sz w:val="22"/>
                <w:szCs w:val="22"/>
              </w:rPr>
              <w:t xml:space="preserve">Meeting </w:t>
            </w:r>
          </w:p>
          <w:p w14:paraId="03DB8FDB" w14:textId="5B613AF2" w:rsidR="009D01EA" w:rsidRDefault="00BD64FC"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bCs/>
                <w:color w:val="auto"/>
                <w:sz w:val="22"/>
                <w:szCs w:val="22"/>
              </w:rPr>
            </w:pPr>
            <w:r>
              <w:rPr>
                <w:b/>
                <w:bCs/>
                <w:color w:val="auto"/>
                <w:sz w:val="22"/>
                <w:szCs w:val="22"/>
              </w:rPr>
              <w:t>Wednesday 27 April</w:t>
            </w:r>
            <w:r w:rsidR="00B213B0">
              <w:rPr>
                <w:b/>
                <w:bCs/>
                <w:color w:val="auto"/>
                <w:sz w:val="22"/>
                <w:szCs w:val="22"/>
              </w:rPr>
              <w:t xml:space="preserve"> </w:t>
            </w:r>
            <w:r w:rsidR="00924853">
              <w:rPr>
                <w:b/>
                <w:bCs/>
                <w:color w:val="auto"/>
                <w:sz w:val="22"/>
                <w:szCs w:val="22"/>
              </w:rPr>
              <w:t>2022</w:t>
            </w:r>
            <w:r w:rsidR="009D01EA">
              <w:rPr>
                <w:b/>
                <w:bCs/>
                <w:color w:val="auto"/>
                <w:sz w:val="22"/>
                <w:szCs w:val="22"/>
              </w:rPr>
              <w:t xml:space="preserve"> </w:t>
            </w:r>
          </w:p>
          <w:p w14:paraId="27618A85" w14:textId="38B7607B" w:rsidR="00A22C03" w:rsidRPr="009D01EA" w:rsidRDefault="009D01E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r>
              <w:rPr>
                <w:b/>
                <w:bCs/>
                <w:color w:val="auto"/>
                <w:sz w:val="22"/>
                <w:szCs w:val="22"/>
              </w:rPr>
              <w:t>Six Bells</w:t>
            </w:r>
            <w:r w:rsidR="00EA3018">
              <w:rPr>
                <w:b/>
                <w:bCs/>
                <w:color w:val="auto"/>
                <w:sz w:val="22"/>
                <w:szCs w:val="22"/>
              </w:rPr>
              <w:t>,</w:t>
            </w:r>
            <w:r>
              <w:rPr>
                <w:b/>
                <w:bCs/>
                <w:color w:val="auto"/>
                <w:sz w:val="22"/>
                <w:szCs w:val="22"/>
              </w:rPr>
              <w:t xml:space="preserve"> Chiddingly</w:t>
            </w:r>
          </w:p>
          <w:p w14:paraId="00B18ABB" w14:textId="77777777" w:rsidR="00924853"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p>
          <w:p w14:paraId="77B419F9" w14:textId="1475A7C2" w:rsidR="002647C4" w:rsidRPr="00A13D1D"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8"/>
                <w:szCs w:val="28"/>
              </w:rPr>
            </w:pPr>
            <w:r w:rsidRPr="00A13D1D">
              <w:rPr>
                <w:b/>
                <w:color w:val="auto"/>
                <w:sz w:val="28"/>
                <w:szCs w:val="28"/>
              </w:rPr>
              <w:t xml:space="preserve">Notes </w:t>
            </w:r>
          </w:p>
        </w:tc>
      </w:tr>
    </w:tbl>
    <w:p w14:paraId="00D67FC1" w14:textId="310AC023" w:rsidR="009E0F77" w:rsidRPr="008B71F5" w:rsidRDefault="009E0F77" w:rsidP="00BD6BF7">
      <w:pPr>
        <w:pStyle w:val="Body"/>
        <w:widowControl w:val="0"/>
        <w:ind w:left="-567" w:right="-284"/>
        <w:rPr>
          <w:b/>
          <w:color w:val="auto"/>
          <w:sz w:val="16"/>
          <w:szCs w:val="16"/>
        </w:rPr>
      </w:pPr>
    </w:p>
    <w:tbl>
      <w:tblPr>
        <w:tblW w:w="1077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
        <w:gridCol w:w="3800"/>
        <w:gridCol w:w="3402"/>
        <w:gridCol w:w="3466"/>
      </w:tblGrid>
      <w:tr w:rsidR="008B71F5" w:rsidRPr="008B71F5" w14:paraId="0F03452D" w14:textId="77777777" w:rsidTr="00A73191">
        <w:trPr>
          <w:trHeight w:val="166"/>
        </w:trPr>
        <w:tc>
          <w:tcPr>
            <w:tcW w:w="10776" w:type="dxa"/>
            <w:gridSpan w:val="4"/>
            <w:tcBorders>
              <w:top w:val="single" w:sz="4" w:space="0" w:color="000000"/>
              <w:left w:val="nil"/>
              <w:bottom w:val="single" w:sz="4" w:space="0" w:color="000000"/>
              <w:right w:val="nil"/>
            </w:tcBorders>
            <w:shd w:val="clear" w:color="auto" w:fill="E6E6E6"/>
            <w:tcMar>
              <w:top w:w="80" w:type="dxa"/>
              <w:left w:w="80" w:type="dxa"/>
              <w:bottom w:w="80" w:type="dxa"/>
              <w:right w:w="80" w:type="dxa"/>
            </w:tcMar>
          </w:tcPr>
          <w:p w14:paraId="4F872780" w14:textId="64BB8603" w:rsidR="00BD6BF7" w:rsidRPr="008B71F5" w:rsidRDefault="00BD6BF7" w:rsidP="00A73191">
            <w:pPr>
              <w:spacing w:after="0"/>
              <w:rPr>
                <w:rFonts w:ascii="Arial" w:eastAsia="Arial Unicode MS" w:hAnsi="Arial" w:cs="Arial"/>
                <w:b/>
                <w:bCs/>
                <w:highlight w:val="yellow"/>
                <w:u w:val="single"/>
                <w:lang w:val="en-US"/>
              </w:rPr>
            </w:pPr>
            <w:r w:rsidRPr="008B71F5">
              <w:rPr>
                <w:rFonts w:ascii="Arial" w:eastAsia="Arial Unicode MS" w:hAnsi="Arial" w:cs="Arial"/>
                <w:b/>
                <w:bCs/>
                <w:u w:val="single"/>
                <w:lang w:val="en-US"/>
              </w:rPr>
              <w:t>Attendees</w:t>
            </w:r>
          </w:p>
        </w:tc>
      </w:tr>
      <w:tr w:rsidR="00767881" w:rsidRPr="008B71F5" w14:paraId="72C11996"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42321" w14:textId="7AB090B6" w:rsidR="00767881" w:rsidRPr="003811C8" w:rsidRDefault="00767881" w:rsidP="00767881">
            <w:pPr>
              <w:spacing w:after="0" w:line="240" w:lineRule="auto"/>
              <w:rPr>
                <w:rFonts w:ascii="Arial" w:eastAsia="Arial" w:hAnsi="Arial" w:cs="Arial"/>
                <w:sz w:val="24"/>
                <w:szCs w:val="24"/>
                <w:lang w:eastAsia="en-GB"/>
              </w:rPr>
            </w:pPr>
            <w:r w:rsidRPr="003811C8">
              <w:rPr>
                <w:rFonts w:ascii="Arial" w:eastAsia="Arial Unicode MS" w:hAnsi="Arial" w:cs="Arial"/>
                <w:sz w:val="24"/>
                <w:szCs w:val="24"/>
                <w:lang w:val="en-US"/>
              </w:rPr>
              <w:t xml:space="preserve">David Nash </w:t>
            </w:r>
            <w:r w:rsidRPr="003811C8">
              <w:rPr>
                <w:rFonts w:ascii="Arial" w:eastAsia="Arial" w:hAnsi="Arial" w:cs="Arial"/>
                <w:sz w:val="24"/>
                <w:szCs w:val="24"/>
                <w:u w:color="000000"/>
                <w:lang w:eastAsia="en-GB"/>
              </w:rPr>
              <w:t>(Chair)</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64A238" w14:textId="33A0D0A9" w:rsidR="00767881" w:rsidRPr="003811C8" w:rsidRDefault="00767881" w:rsidP="00767881">
            <w:pPr>
              <w:pStyle w:val="Body"/>
              <w:rPr>
                <w:color w:val="auto"/>
                <w:highlight w:val="yellow"/>
              </w:rPr>
            </w:pPr>
            <w:r w:rsidRPr="003811C8">
              <w:rPr>
                <w:color w:val="auto"/>
              </w:rPr>
              <w:t xml:space="preserve">Mark Valleley (Secretary)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B03A80" w14:textId="33406828" w:rsidR="00767881" w:rsidRPr="00572345" w:rsidRDefault="00767881" w:rsidP="00767881">
            <w:pPr>
              <w:pStyle w:val="Body"/>
              <w:rPr>
                <w:color w:val="auto"/>
                <w:highlight w:val="yellow"/>
              </w:rPr>
            </w:pPr>
            <w:r>
              <w:rPr>
                <w:color w:val="auto"/>
                <w:sz w:val="22"/>
                <w:szCs w:val="22"/>
              </w:rPr>
              <w:t xml:space="preserve">Dylan Walker </w:t>
            </w:r>
          </w:p>
        </w:tc>
      </w:tr>
      <w:tr w:rsidR="00767881" w:rsidRPr="008B71F5" w14:paraId="0DBA1D13"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E30861" w14:textId="6A64D9BA" w:rsidR="00767881" w:rsidRPr="003811C8" w:rsidRDefault="00767881" w:rsidP="00767881">
            <w:pPr>
              <w:spacing w:after="0" w:line="240" w:lineRule="auto"/>
              <w:rPr>
                <w:rFonts w:ascii="Arial" w:eastAsia="Arial" w:hAnsi="Arial" w:cs="Arial"/>
                <w:sz w:val="24"/>
                <w:szCs w:val="24"/>
                <w:lang w:eastAsia="en-GB"/>
              </w:rPr>
            </w:pPr>
            <w:r w:rsidRPr="003811C8">
              <w:rPr>
                <w:rFonts w:ascii="Arial" w:hAnsi="Arial" w:cs="Arial"/>
                <w:sz w:val="24"/>
                <w:szCs w:val="24"/>
              </w:rPr>
              <w:t>Mike Goss</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C51965" w14:textId="6BFF26DF" w:rsidR="00767881" w:rsidRPr="003811C8" w:rsidRDefault="00767881" w:rsidP="00767881">
            <w:pPr>
              <w:pStyle w:val="Body"/>
              <w:rPr>
                <w:color w:val="auto"/>
              </w:rPr>
            </w:pPr>
            <w:r w:rsidRPr="003811C8">
              <w:t xml:space="preserve">Sheryl </w:t>
            </w:r>
            <w:proofErr w:type="spellStart"/>
            <w:r w:rsidRPr="003811C8">
              <w:t>Renninson</w:t>
            </w:r>
            <w:proofErr w:type="spellEnd"/>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6C45B0" w14:textId="176BA92C" w:rsidR="00767881" w:rsidRPr="00572345" w:rsidRDefault="00767881" w:rsidP="00767881">
            <w:pPr>
              <w:pStyle w:val="Body"/>
              <w:rPr>
                <w:color w:val="auto"/>
                <w:highlight w:val="yellow"/>
              </w:rPr>
            </w:pPr>
            <w:r w:rsidRPr="00572345">
              <w:rPr>
                <w:color w:val="auto"/>
              </w:rPr>
              <w:t>Noel Hardy</w:t>
            </w:r>
          </w:p>
        </w:tc>
      </w:tr>
      <w:tr w:rsidR="00767881" w:rsidRPr="008B71F5" w14:paraId="1381738D"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818380" w14:textId="43E20218" w:rsidR="00767881" w:rsidRPr="003811C8" w:rsidRDefault="00767881" w:rsidP="00767881">
            <w:pPr>
              <w:spacing w:after="0" w:line="240" w:lineRule="auto"/>
              <w:rPr>
                <w:rFonts w:ascii="Arial" w:eastAsia="Arial" w:hAnsi="Arial" w:cs="Arial"/>
                <w:sz w:val="24"/>
                <w:szCs w:val="24"/>
                <w:lang w:eastAsia="en-GB"/>
              </w:rPr>
            </w:pPr>
            <w:r>
              <w:rPr>
                <w:rFonts w:ascii="Arial" w:eastAsia="Arial" w:hAnsi="Arial" w:cs="Arial"/>
                <w:sz w:val="24"/>
                <w:szCs w:val="24"/>
                <w:lang w:eastAsia="en-GB"/>
              </w:rPr>
              <w:t xml:space="preserve">Jenny Howells </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9E892A" w14:textId="07417475" w:rsidR="00767881" w:rsidRPr="003811C8" w:rsidRDefault="00767881" w:rsidP="00767881">
            <w:pPr>
              <w:pStyle w:val="Body"/>
              <w:rPr>
                <w:color w:val="auto"/>
                <w:highlight w:val="yellow"/>
              </w:rPr>
            </w:pPr>
            <w:r w:rsidRPr="003811C8">
              <w:rPr>
                <w:color w:val="auto"/>
              </w:rPr>
              <w:t>Helen Denning</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00C490" w14:textId="0C834391" w:rsidR="00767881" w:rsidRPr="00572345" w:rsidRDefault="00767881" w:rsidP="00767881">
            <w:pPr>
              <w:pStyle w:val="Body"/>
              <w:rPr>
                <w:color w:val="auto"/>
              </w:rPr>
            </w:pPr>
            <w:r w:rsidRPr="00572345">
              <w:t xml:space="preserve">Tina </w:t>
            </w:r>
            <w:proofErr w:type="spellStart"/>
            <w:r w:rsidRPr="00572345">
              <w:t>Letanka</w:t>
            </w:r>
            <w:proofErr w:type="spellEnd"/>
          </w:p>
        </w:tc>
      </w:tr>
      <w:tr w:rsidR="00767881" w:rsidRPr="008B71F5" w14:paraId="0F804846" w14:textId="77777777" w:rsidTr="00A73191">
        <w:trPr>
          <w:gridBefore w:val="1"/>
          <w:wBefore w:w="108" w:type="dxa"/>
          <w:trHeight w:val="362"/>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3AAB48" w14:textId="74EC42B1" w:rsidR="00767881" w:rsidRPr="003811C8" w:rsidRDefault="00767881" w:rsidP="00767881">
            <w:pPr>
              <w:pStyle w:val="Body"/>
              <w:ind w:right="58"/>
              <w:rPr>
                <w:color w:val="auto"/>
              </w:rPr>
            </w:pPr>
            <w:r>
              <w:rPr>
                <w:color w:val="auto"/>
              </w:rPr>
              <w:t xml:space="preserve">Wendy </w:t>
            </w:r>
            <w:proofErr w:type="spellStart"/>
            <w:r w:rsidRPr="00767881">
              <w:rPr>
                <w:i/>
                <w:iCs/>
                <w:color w:val="auto"/>
              </w:rPr>
              <w:t>Stayhill</w:t>
            </w:r>
            <w:proofErr w:type="spellEnd"/>
            <w:r>
              <w:rPr>
                <w:color w:val="auto"/>
              </w:rPr>
              <w:t>?</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C9D8CD" w14:textId="59215181" w:rsidR="00767881" w:rsidRPr="003811C8" w:rsidRDefault="00767881" w:rsidP="00767881">
            <w:pPr>
              <w:pStyle w:val="Body"/>
              <w:rPr>
                <w:color w:val="auto"/>
                <w:highlight w:val="yellow"/>
              </w:rPr>
            </w:pPr>
            <w:r w:rsidRPr="00767881">
              <w:rPr>
                <w:color w:val="auto"/>
              </w:rPr>
              <w:t xml:space="preserve">Peter Gunner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8EFCAD" w14:textId="1756CBE7" w:rsidR="00767881" w:rsidRPr="00572345" w:rsidRDefault="00767881" w:rsidP="00767881">
            <w:pPr>
              <w:pStyle w:val="Body"/>
              <w:widowControl w:val="0"/>
              <w:rPr>
                <w:color w:val="auto"/>
              </w:rPr>
            </w:pPr>
            <w:r>
              <w:rPr>
                <w:color w:val="auto"/>
              </w:rPr>
              <w:t xml:space="preserve">Emily Ticehurst </w:t>
            </w:r>
          </w:p>
        </w:tc>
      </w:tr>
      <w:tr w:rsidR="00767881" w:rsidRPr="008B71F5" w14:paraId="7E07B02B" w14:textId="77777777" w:rsidTr="00A73191">
        <w:trPr>
          <w:gridBefore w:val="1"/>
          <w:wBefore w:w="108" w:type="dxa"/>
          <w:trHeight w:val="282"/>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616D96" w14:textId="066E0BFC" w:rsidR="00767881" w:rsidRPr="008B71F5" w:rsidRDefault="00767881" w:rsidP="00767881">
            <w:pPr>
              <w:pStyle w:val="Body"/>
              <w:rPr>
                <w:color w:val="auto"/>
                <w:sz w:val="22"/>
                <w:szCs w:val="22"/>
              </w:rPr>
            </w:pP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B5EA41" w14:textId="08E3FE2A" w:rsidR="00767881" w:rsidRPr="008B71F5" w:rsidRDefault="00767881" w:rsidP="00767881">
            <w:pPr>
              <w:pStyle w:val="Body"/>
              <w:ind w:right="58"/>
              <w:rPr>
                <w:color w:val="auto"/>
                <w:sz w:val="22"/>
                <w:szCs w:val="22"/>
                <w:highlight w:val="yellow"/>
              </w:rPr>
            </w:pP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E8CCDB" w14:textId="10ED01C0" w:rsidR="00767881" w:rsidRPr="008B71F5" w:rsidRDefault="00767881" w:rsidP="00767881">
            <w:pPr>
              <w:pStyle w:val="Body"/>
              <w:rPr>
                <w:color w:val="auto"/>
                <w:sz w:val="22"/>
                <w:szCs w:val="22"/>
                <w:highlight w:val="yellow"/>
              </w:rPr>
            </w:pPr>
          </w:p>
        </w:tc>
      </w:tr>
      <w:tr w:rsidR="00767881" w:rsidRPr="008B71F5" w14:paraId="5B139BBD" w14:textId="77777777" w:rsidTr="001A586F">
        <w:trPr>
          <w:gridBefore w:val="1"/>
          <w:wBefore w:w="108" w:type="dxa"/>
          <w:trHeight w:hRule="exact" w:val="113"/>
        </w:trPr>
        <w:tc>
          <w:tcPr>
            <w:tcW w:w="1066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3D29C" w14:textId="5DBD89C2" w:rsidR="00767881" w:rsidRPr="008B71F5" w:rsidRDefault="00767881" w:rsidP="00767881">
            <w:pPr>
              <w:pStyle w:val="Body"/>
              <w:ind w:right="58"/>
              <w:rPr>
                <w:color w:val="auto"/>
                <w:sz w:val="22"/>
                <w:szCs w:val="22"/>
              </w:rPr>
            </w:pPr>
            <w:r w:rsidRPr="008B71F5">
              <w:rPr>
                <w:color w:val="auto"/>
                <w:sz w:val="22"/>
                <w:szCs w:val="22"/>
              </w:rPr>
              <w:t>-</w:t>
            </w:r>
          </w:p>
        </w:tc>
      </w:tr>
      <w:tr w:rsidR="00767881" w:rsidRPr="008B71F5" w14:paraId="36FD88D6" w14:textId="77777777" w:rsidTr="00A73191">
        <w:trPr>
          <w:gridBefore w:val="1"/>
          <w:wBefore w:w="108" w:type="dxa"/>
          <w:trHeight w:val="282"/>
        </w:trPr>
        <w:tc>
          <w:tcPr>
            <w:tcW w:w="10668" w:type="dxa"/>
            <w:gridSpan w:val="3"/>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1A4A7F2C" w14:textId="77777777" w:rsidR="00767881" w:rsidRPr="008B71F5" w:rsidRDefault="00767881" w:rsidP="00767881">
            <w:pPr>
              <w:pStyle w:val="Body"/>
              <w:widowControl w:val="0"/>
              <w:rPr>
                <w:b/>
                <w:color w:val="auto"/>
                <w:sz w:val="22"/>
                <w:szCs w:val="22"/>
              </w:rPr>
            </w:pPr>
            <w:r w:rsidRPr="008B71F5">
              <w:rPr>
                <w:b/>
                <w:color w:val="auto"/>
                <w:sz w:val="22"/>
                <w:szCs w:val="22"/>
              </w:rPr>
              <w:t>Apologies</w:t>
            </w:r>
          </w:p>
        </w:tc>
      </w:tr>
      <w:tr w:rsidR="00767881" w:rsidRPr="008B71F5" w14:paraId="339518EC" w14:textId="77777777" w:rsidTr="00A73191">
        <w:trPr>
          <w:gridBefore w:val="1"/>
          <w:wBefore w:w="108" w:type="dxa"/>
          <w:trHeight w:val="375"/>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774904" w14:textId="5671E234" w:rsidR="00767881" w:rsidRPr="008B71F5"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sidRPr="00572345">
              <w:rPr>
                <w:color w:val="auto"/>
              </w:rPr>
              <w:t>Sally Ashby</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638FF08" w14:textId="3BEDF5C4" w:rsidR="00767881" w:rsidRPr="008B71F5"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Winnow Hardy</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39CDB48" w14:textId="5F6B9B94" w:rsidR="00767881" w:rsidRPr="008B71F5"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Stuart </w:t>
            </w:r>
            <w:r w:rsidR="009E5871">
              <w:rPr>
                <w:color w:val="auto"/>
                <w:sz w:val="22"/>
                <w:szCs w:val="22"/>
              </w:rPr>
              <w:t>Hall</w:t>
            </w:r>
          </w:p>
        </w:tc>
      </w:tr>
      <w:tr w:rsidR="00767881" w:rsidRPr="008B71F5" w14:paraId="1B84E588"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9E9DF50" w14:textId="70031721" w:rsidR="00767881" w:rsidRPr="008B71F5"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Laura </w:t>
            </w:r>
            <w:r w:rsidR="009E5871">
              <w:rPr>
                <w:color w:val="auto"/>
                <w:sz w:val="22"/>
                <w:szCs w:val="22"/>
              </w:rPr>
              <w:t xml:space="preserve">Johnstone </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1C28E824" w14:textId="4F0A4491" w:rsidR="00767881" w:rsidRPr="008B71F5" w:rsidRDefault="009E587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Lucy </w:t>
            </w:r>
            <w:proofErr w:type="spellStart"/>
            <w:r>
              <w:rPr>
                <w:color w:val="auto"/>
                <w:sz w:val="22"/>
                <w:szCs w:val="22"/>
              </w:rPr>
              <w:t>Carnagan</w:t>
            </w:r>
            <w:proofErr w:type="spellEnd"/>
            <w:r>
              <w:rPr>
                <w:color w:val="auto"/>
                <w:sz w:val="22"/>
                <w:szCs w:val="22"/>
              </w:rPr>
              <w:t>-Holt</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965A558" w14:textId="4C59BBE6" w:rsidR="00767881" w:rsidRPr="008B71F5" w:rsidRDefault="009E587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Gail Giles </w:t>
            </w:r>
          </w:p>
        </w:tc>
      </w:tr>
      <w:tr w:rsidR="00767881" w:rsidRPr="008B71F5" w14:paraId="641B91C0"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FFB7AD8" w14:textId="577CF460" w:rsidR="00767881"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DA4AFD6" w14:textId="77777777" w:rsidR="00767881"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1FA8DB7" w14:textId="77777777" w:rsidR="00767881" w:rsidRDefault="00767881" w:rsidP="00767881">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r>
    </w:tbl>
    <w:p w14:paraId="0C34A3A5" w14:textId="77777777" w:rsidR="00014DD6" w:rsidRPr="008B71F5" w:rsidRDefault="00014DD6">
      <w:pPr>
        <w:pStyle w:val="Body"/>
        <w:widowControl w:val="0"/>
        <w:ind w:right="-284"/>
        <w:rPr>
          <w:b/>
          <w:color w:val="auto"/>
          <w:sz w:val="12"/>
          <w:szCs w:val="12"/>
        </w:rPr>
      </w:pPr>
    </w:p>
    <w:tbl>
      <w:tblPr>
        <w:tblStyle w:val="TableGrid"/>
        <w:tblW w:w="10263" w:type="dxa"/>
        <w:tblInd w:w="-572" w:type="dxa"/>
        <w:tblLayout w:type="fixed"/>
        <w:tblLook w:val="04A0" w:firstRow="1" w:lastRow="0" w:firstColumn="1" w:lastColumn="0" w:noHBand="0" w:noVBand="1"/>
      </w:tblPr>
      <w:tblGrid>
        <w:gridCol w:w="8931"/>
        <w:gridCol w:w="1332"/>
      </w:tblGrid>
      <w:tr w:rsidR="008B71F5" w:rsidRPr="008B71F5" w14:paraId="00D67FFE" w14:textId="77777777" w:rsidTr="00EE7936">
        <w:trPr>
          <w:trHeight w:val="20"/>
        </w:trPr>
        <w:tc>
          <w:tcPr>
            <w:tcW w:w="8931" w:type="dxa"/>
            <w:shd w:val="clear" w:color="auto" w:fill="BFBFBF" w:themeFill="background1" w:themeFillShade="BF"/>
          </w:tcPr>
          <w:p w14:paraId="00D67FFC" w14:textId="77777777" w:rsidR="009E0F77" w:rsidRPr="008B71F5" w:rsidRDefault="0001094A" w:rsidP="002B46AE">
            <w:pPr>
              <w:spacing w:before="120" w:after="120"/>
              <w:rPr>
                <w:rFonts w:ascii="Arial" w:hAnsi="Arial" w:cs="Arial"/>
                <w:b/>
                <w:lang w:eastAsia="en-GB"/>
              </w:rPr>
            </w:pPr>
            <w:r w:rsidRPr="008B71F5">
              <w:rPr>
                <w:rFonts w:ascii="Arial" w:hAnsi="Arial" w:cs="Arial"/>
                <w:b/>
                <w:lang w:eastAsia="en-GB"/>
              </w:rPr>
              <w:t>Item</w:t>
            </w:r>
          </w:p>
        </w:tc>
        <w:tc>
          <w:tcPr>
            <w:tcW w:w="1332" w:type="dxa"/>
            <w:shd w:val="clear" w:color="auto" w:fill="BFBFBF" w:themeFill="background1" w:themeFillShade="BF"/>
          </w:tcPr>
          <w:p w14:paraId="00D67FFD" w14:textId="7BB3F5F7" w:rsidR="009E0F77" w:rsidRPr="002A04F5" w:rsidRDefault="0001094A" w:rsidP="00931D5B">
            <w:pPr>
              <w:spacing w:before="120" w:after="120"/>
              <w:ind w:left="-250"/>
              <w:jc w:val="center"/>
              <w:rPr>
                <w:rFonts w:ascii="Arial" w:hAnsi="Arial" w:cs="Arial"/>
                <w:b/>
                <w:sz w:val="24"/>
                <w:szCs w:val="24"/>
                <w:lang w:eastAsia="en-GB"/>
              </w:rPr>
            </w:pPr>
            <w:r w:rsidRPr="002A04F5">
              <w:rPr>
                <w:rFonts w:ascii="Arial" w:hAnsi="Arial" w:cs="Arial"/>
                <w:b/>
                <w:sz w:val="24"/>
                <w:szCs w:val="24"/>
                <w:lang w:eastAsia="en-GB"/>
              </w:rPr>
              <w:t>Action</w:t>
            </w:r>
          </w:p>
        </w:tc>
      </w:tr>
      <w:tr w:rsidR="008B71F5" w:rsidRPr="005D1A1F" w14:paraId="00D68001" w14:textId="77777777" w:rsidTr="00EE7936">
        <w:trPr>
          <w:trHeight w:val="441"/>
        </w:trPr>
        <w:tc>
          <w:tcPr>
            <w:tcW w:w="8931" w:type="dxa"/>
            <w:tcBorders>
              <w:bottom w:val="single" w:sz="4" w:space="0" w:color="auto"/>
            </w:tcBorders>
            <w:shd w:val="clear" w:color="auto" w:fill="D9D9D9" w:themeFill="background1" w:themeFillShade="D9"/>
          </w:tcPr>
          <w:p w14:paraId="00D67FFF" w14:textId="6CDC6944" w:rsidR="009E0F77" w:rsidRPr="005D1A1F" w:rsidRDefault="0001094A" w:rsidP="00636EFB">
            <w:pPr>
              <w:pStyle w:val="ListParagraph"/>
              <w:numPr>
                <w:ilvl w:val="0"/>
                <w:numId w:val="1"/>
              </w:numPr>
              <w:spacing w:before="120" w:after="120"/>
              <w:ind w:left="602" w:hanging="602"/>
              <w:rPr>
                <w:rFonts w:ascii="Arial" w:eastAsia="Times New Roman" w:hAnsi="Arial" w:cs="Arial"/>
                <w:b/>
                <w:bCs/>
                <w:sz w:val="24"/>
                <w:szCs w:val="24"/>
                <w:lang w:eastAsia="en-GB"/>
              </w:rPr>
            </w:pPr>
            <w:bookmarkStart w:id="1" w:name="_Hlk76477818"/>
            <w:r w:rsidRPr="005D1A1F">
              <w:rPr>
                <w:rFonts w:ascii="Arial" w:eastAsia="Times New Roman" w:hAnsi="Arial" w:cs="Arial"/>
                <w:b/>
                <w:bCs/>
                <w:sz w:val="24"/>
                <w:szCs w:val="24"/>
                <w:lang w:eastAsia="en-GB"/>
              </w:rPr>
              <w:t xml:space="preserve">Welcome and </w:t>
            </w:r>
            <w:r w:rsidR="00061E81" w:rsidRPr="005D1A1F">
              <w:rPr>
                <w:rFonts w:ascii="Arial" w:eastAsia="Times New Roman" w:hAnsi="Arial" w:cs="Arial"/>
                <w:b/>
                <w:bCs/>
                <w:sz w:val="24"/>
                <w:szCs w:val="24"/>
                <w:lang w:eastAsia="en-GB"/>
              </w:rPr>
              <w:t>notes</w:t>
            </w:r>
            <w:r w:rsidRPr="005D1A1F">
              <w:rPr>
                <w:rFonts w:ascii="Arial" w:eastAsia="Times New Roman" w:hAnsi="Arial" w:cs="Arial"/>
                <w:b/>
                <w:bCs/>
                <w:sz w:val="24"/>
                <w:szCs w:val="24"/>
                <w:lang w:eastAsia="en-GB"/>
              </w:rPr>
              <w:t xml:space="preserve"> from </w:t>
            </w:r>
            <w:r w:rsidR="00061E81" w:rsidRPr="005D1A1F">
              <w:rPr>
                <w:rFonts w:ascii="Arial" w:eastAsia="Times New Roman" w:hAnsi="Arial" w:cs="Arial"/>
                <w:b/>
                <w:bCs/>
                <w:sz w:val="24"/>
                <w:szCs w:val="24"/>
                <w:lang w:eastAsia="en-GB"/>
              </w:rPr>
              <w:t xml:space="preserve">the </w:t>
            </w:r>
            <w:r w:rsidRPr="005D1A1F">
              <w:rPr>
                <w:rFonts w:ascii="Arial" w:eastAsia="Times New Roman" w:hAnsi="Arial" w:cs="Arial"/>
                <w:b/>
                <w:bCs/>
                <w:sz w:val="24"/>
                <w:szCs w:val="24"/>
                <w:lang w:eastAsia="en-GB"/>
              </w:rPr>
              <w:t>previous meeting</w:t>
            </w:r>
          </w:p>
        </w:tc>
        <w:tc>
          <w:tcPr>
            <w:tcW w:w="1332" w:type="dxa"/>
            <w:tcBorders>
              <w:bottom w:val="single" w:sz="4" w:space="0" w:color="auto"/>
            </w:tcBorders>
            <w:shd w:val="clear" w:color="auto" w:fill="D9D9D9" w:themeFill="background1" w:themeFillShade="D9"/>
          </w:tcPr>
          <w:p w14:paraId="00D68000" w14:textId="77777777" w:rsidR="009E0F77" w:rsidRPr="002A04F5" w:rsidRDefault="009E0F77"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lang w:val="en-GB" w:eastAsia="en-GB"/>
              </w:rPr>
            </w:pPr>
          </w:p>
        </w:tc>
      </w:tr>
      <w:bookmarkEnd w:id="1"/>
      <w:tr w:rsidR="008B71F5" w:rsidRPr="005D1A1F" w14:paraId="4448F9E1" w14:textId="77777777" w:rsidTr="00EE7936">
        <w:trPr>
          <w:trHeight w:val="475"/>
        </w:trPr>
        <w:tc>
          <w:tcPr>
            <w:tcW w:w="8931" w:type="dxa"/>
            <w:tcBorders>
              <w:bottom w:val="single" w:sz="4" w:space="0" w:color="auto"/>
            </w:tcBorders>
            <w:shd w:val="clear" w:color="auto" w:fill="auto"/>
          </w:tcPr>
          <w:p w14:paraId="20DA7EA4" w14:textId="6B400D49" w:rsidR="00D7479C" w:rsidRPr="005D1A1F" w:rsidRDefault="00D7479C" w:rsidP="00D7479C">
            <w:pPr>
              <w:rPr>
                <w:rFonts w:ascii="Arial" w:hAnsi="Arial" w:cs="Arial"/>
                <w:sz w:val="24"/>
                <w:szCs w:val="24"/>
              </w:rPr>
            </w:pPr>
          </w:p>
          <w:p w14:paraId="0015D6B8" w14:textId="1366974B" w:rsidR="00177101" w:rsidRPr="005D1A1F" w:rsidRDefault="00D7479C" w:rsidP="00B316E2">
            <w:pPr>
              <w:pStyle w:val="ListParagraph"/>
              <w:numPr>
                <w:ilvl w:val="1"/>
                <w:numId w:val="1"/>
              </w:numPr>
              <w:pBdr>
                <w:top w:val="nil"/>
                <w:left w:val="nil"/>
                <w:bottom w:val="nil"/>
                <w:right w:val="nil"/>
                <w:between w:val="nil"/>
                <w:bar w:val="nil"/>
              </w:pBdr>
              <w:ind w:left="602" w:hanging="562"/>
              <w:rPr>
                <w:rFonts w:ascii="Arial" w:hAnsi="Arial" w:cs="Arial"/>
                <w:sz w:val="24"/>
                <w:szCs w:val="24"/>
              </w:rPr>
            </w:pPr>
            <w:r w:rsidRPr="005D1A1F">
              <w:rPr>
                <w:rFonts w:ascii="Arial" w:hAnsi="Arial" w:cs="Arial"/>
                <w:sz w:val="24"/>
                <w:szCs w:val="24"/>
              </w:rPr>
              <w:t>Dav</w:t>
            </w:r>
            <w:r w:rsidR="00C216E4">
              <w:rPr>
                <w:rFonts w:ascii="Arial" w:hAnsi="Arial" w:cs="Arial"/>
                <w:sz w:val="24"/>
                <w:szCs w:val="24"/>
              </w:rPr>
              <w:t>id</w:t>
            </w:r>
            <w:r w:rsidRPr="005D1A1F">
              <w:rPr>
                <w:rFonts w:ascii="Arial" w:hAnsi="Arial" w:cs="Arial"/>
                <w:sz w:val="24"/>
                <w:szCs w:val="24"/>
              </w:rPr>
              <w:t xml:space="preserve"> Nash welcomed everybody to the </w:t>
            </w:r>
            <w:r w:rsidR="00EA2101">
              <w:rPr>
                <w:rFonts w:ascii="Arial" w:hAnsi="Arial" w:cs="Arial"/>
                <w:sz w:val="24"/>
                <w:szCs w:val="24"/>
              </w:rPr>
              <w:t xml:space="preserve">fifth </w:t>
            </w:r>
            <w:r w:rsidRPr="005D1A1F">
              <w:rPr>
                <w:rFonts w:ascii="Arial" w:hAnsi="Arial" w:cs="Arial"/>
                <w:sz w:val="24"/>
                <w:szCs w:val="24"/>
              </w:rPr>
              <w:t xml:space="preserve">meeting of the group. </w:t>
            </w:r>
          </w:p>
          <w:p w14:paraId="3A766651" w14:textId="77777777" w:rsidR="00D7479C" w:rsidRDefault="00D7479C" w:rsidP="00B316E2">
            <w:pPr>
              <w:pStyle w:val="ListParagraph"/>
              <w:numPr>
                <w:ilvl w:val="1"/>
                <w:numId w:val="1"/>
              </w:numPr>
              <w:pBdr>
                <w:top w:val="nil"/>
                <w:left w:val="nil"/>
                <w:bottom w:val="nil"/>
                <w:right w:val="nil"/>
                <w:between w:val="nil"/>
                <w:bar w:val="nil"/>
              </w:pBdr>
              <w:ind w:left="602" w:hanging="596"/>
              <w:rPr>
                <w:rFonts w:ascii="Arial" w:hAnsi="Arial" w:cs="Arial"/>
                <w:sz w:val="24"/>
                <w:szCs w:val="24"/>
              </w:rPr>
            </w:pPr>
            <w:r w:rsidRPr="005D1A1F">
              <w:rPr>
                <w:rFonts w:ascii="Arial" w:hAnsi="Arial" w:cs="Arial"/>
                <w:sz w:val="24"/>
                <w:szCs w:val="24"/>
              </w:rPr>
              <w:t>Actions from last meeting reviewed. Majority to be dealt with under items on the agenda.</w:t>
            </w:r>
          </w:p>
          <w:p w14:paraId="280F52F5" w14:textId="61CAC1B7" w:rsidR="00BF0834" w:rsidRPr="005D1A1F" w:rsidRDefault="00BF0834" w:rsidP="00BF0834">
            <w:pPr>
              <w:pStyle w:val="ListParagraph"/>
              <w:pBdr>
                <w:top w:val="nil"/>
                <w:left w:val="nil"/>
                <w:bottom w:val="nil"/>
                <w:right w:val="nil"/>
                <w:between w:val="nil"/>
                <w:bar w:val="nil"/>
              </w:pBdr>
              <w:ind w:left="602"/>
              <w:rPr>
                <w:rFonts w:ascii="Arial" w:hAnsi="Arial" w:cs="Arial"/>
                <w:sz w:val="24"/>
                <w:szCs w:val="24"/>
              </w:rPr>
            </w:pPr>
          </w:p>
        </w:tc>
        <w:tc>
          <w:tcPr>
            <w:tcW w:w="1332" w:type="dxa"/>
            <w:tcBorders>
              <w:bottom w:val="single" w:sz="4" w:space="0" w:color="auto"/>
            </w:tcBorders>
            <w:shd w:val="clear" w:color="auto" w:fill="auto"/>
          </w:tcPr>
          <w:p w14:paraId="2DC549B4" w14:textId="77777777" w:rsidR="0014150D" w:rsidRPr="002A04F5" w:rsidRDefault="0014150D"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6D185EB8"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43C74E52"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3A8E1E0D"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046A5AAC" w14:textId="77777777" w:rsidR="00B316E2" w:rsidRPr="002A04F5" w:rsidRDefault="00B316E2"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6EEE3A8C" w14:textId="683399D1"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tc>
      </w:tr>
      <w:tr w:rsidR="001A586F" w:rsidRPr="005D1A1F" w14:paraId="07E27560" w14:textId="77777777" w:rsidTr="00EE7936">
        <w:trPr>
          <w:trHeight w:hRule="exact" w:val="152"/>
        </w:trPr>
        <w:tc>
          <w:tcPr>
            <w:tcW w:w="8931" w:type="dxa"/>
            <w:tcBorders>
              <w:top w:val="single" w:sz="4" w:space="0" w:color="auto"/>
              <w:left w:val="nil"/>
              <w:bottom w:val="nil"/>
              <w:right w:val="nil"/>
            </w:tcBorders>
            <w:shd w:val="clear" w:color="auto" w:fill="auto"/>
          </w:tcPr>
          <w:p w14:paraId="78A3552A" w14:textId="77777777" w:rsidR="001A586F" w:rsidRPr="005D1A1F" w:rsidRDefault="001A586F" w:rsidP="0014150D">
            <w:pPr>
              <w:spacing w:before="120" w:after="120"/>
              <w:rPr>
                <w:rFonts w:ascii="Arial" w:eastAsia="Times New Roman" w:hAnsi="Arial" w:cs="Arial"/>
                <w:b/>
                <w:bCs/>
                <w:sz w:val="24"/>
                <w:szCs w:val="24"/>
                <w:lang w:eastAsia="en-GB"/>
              </w:rPr>
            </w:pPr>
          </w:p>
        </w:tc>
        <w:tc>
          <w:tcPr>
            <w:tcW w:w="1332" w:type="dxa"/>
            <w:tcBorders>
              <w:top w:val="single" w:sz="4" w:space="0" w:color="auto"/>
              <w:left w:val="nil"/>
              <w:bottom w:val="nil"/>
              <w:right w:val="nil"/>
            </w:tcBorders>
            <w:shd w:val="clear" w:color="auto" w:fill="auto"/>
          </w:tcPr>
          <w:p w14:paraId="2D0730A8" w14:textId="77777777" w:rsidR="001A586F" w:rsidRPr="002A04F5" w:rsidRDefault="001A586F" w:rsidP="00931D5B">
            <w:pPr>
              <w:pStyle w:val="NoSpacing"/>
              <w:ind w:left="-250"/>
              <w:jc w:val="center"/>
              <w:rPr>
                <w:rFonts w:ascii="Arial" w:hAnsi="Arial" w:cs="Arial"/>
                <w:b/>
                <w:lang w:val="en-GB" w:eastAsia="en-GB"/>
              </w:rPr>
            </w:pPr>
          </w:p>
        </w:tc>
      </w:tr>
      <w:tr w:rsidR="008B71F5" w:rsidRPr="005D1A1F" w14:paraId="626DD7B2" w14:textId="77777777" w:rsidTr="00EE7936">
        <w:trPr>
          <w:trHeight w:hRule="exact" w:val="113"/>
        </w:trPr>
        <w:tc>
          <w:tcPr>
            <w:tcW w:w="8931" w:type="dxa"/>
            <w:tcBorders>
              <w:top w:val="nil"/>
              <w:left w:val="nil"/>
              <w:bottom w:val="nil"/>
              <w:right w:val="nil"/>
            </w:tcBorders>
            <w:shd w:val="clear" w:color="auto" w:fill="auto"/>
          </w:tcPr>
          <w:p w14:paraId="0EEAF55D" w14:textId="7B6CE18D" w:rsidR="0014150D" w:rsidRPr="005D1A1F" w:rsidRDefault="0014150D" w:rsidP="0014150D">
            <w:pPr>
              <w:spacing w:before="120" w:after="120"/>
              <w:rPr>
                <w:rFonts w:ascii="Arial" w:eastAsia="Times New Roman" w:hAnsi="Arial" w:cs="Arial"/>
                <w:b/>
                <w:bCs/>
                <w:sz w:val="24"/>
                <w:szCs w:val="24"/>
                <w:lang w:eastAsia="en-GB"/>
              </w:rPr>
            </w:pPr>
            <w:bookmarkStart w:id="2" w:name="_Hlk89938057"/>
          </w:p>
        </w:tc>
        <w:tc>
          <w:tcPr>
            <w:tcW w:w="1332" w:type="dxa"/>
            <w:tcBorders>
              <w:top w:val="nil"/>
              <w:left w:val="nil"/>
              <w:bottom w:val="nil"/>
              <w:right w:val="nil"/>
            </w:tcBorders>
            <w:shd w:val="clear" w:color="auto" w:fill="auto"/>
          </w:tcPr>
          <w:p w14:paraId="66D3B258" w14:textId="77777777" w:rsidR="0014150D" w:rsidRPr="002A04F5" w:rsidRDefault="0014150D" w:rsidP="00931D5B">
            <w:pPr>
              <w:pStyle w:val="NoSpacing"/>
              <w:ind w:left="-250"/>
              <w:jc w:val="center"/>
              <w:rPr>
                <w:rFonts w:ascii="Arial" w:hAnsi="Arial" w:cs="Arial"/>
                <w:b/>
                <w:lang w:val="en-GB" w:eastAsia="en-GB"/>
              </w:rPr>
            </w:pPr>
          </w:p>
        </w:tc>
      </w:tr>
      <w:tr w:rsidR="008B71F5" w:rsidRPr="005D1A1F" w14:paraId="4A009FD4" w14:textId="77777777" w:rsidTr="00EE7936">
        <w:trPr>
          <w:trHeight w:hRule="exact" w:val="113"/>
        </w:trPr>
        <w:tc>
          <w:tcPr>
            <w:tcW w:w="8931" w:type="dxa"/>
            <w:tcBorders>
              <w:top w:val="nil"/>
              <w:left w:val="nil"/>
              <w:bottom w:val="single" w:sz="4" w:space="0" w:color="auto"/>
              <w:right w:val="nil"/>
            </w:tcBorders>
            <w:shd w:val="clear" w:color="auto" w:fill="auto"/>
          </w:tcPr>
          <w:p w14:paraId="0A3287C6" w14:textId="77777777" w:rsidR="0014150D" w:rsidRPr="005D1A1F" w:rsidRDefault="0014150D" w:rsidP="0014150D">
            <w:pPr>
              <w:spacing w:before="120" w:after="120"/>
              <w:rPr>
                <w:rFonts w:ascii="Arial" w:eastAsia="Times New Roman" w:hAnsi="Arial" w:cs="Arial"/>
                <w:b/>
                <w:bCs/>
                <w:sz w:val="24"/>
                <w:szCs w:val="24"/>
                <w:lang w:eastAsia="en-GB"/>
              </w:rPr>
            </w:pPr>
          </w:p>
        </w:tc>
        <w:tc>
          <w:tcPr>
            <w:tcW w:w="1332" w:type="dxa"/>
            <w:tcBorders>
              <w:top w:val="nil"/>
              <w:left w:val="nil"/>
              <w:bottom w:val="single" w:sz="4" w:space="0" w:color="auto"/>
              <w:right w:val="nil"/>
            </w:tcBorders>
            <w:shd w:val="clear" w:color="auto" w:fill="auto"/>
          </w:tcPr>
          <w:p w14:paraId="4F8F5D71" w14:textId="77777777" w:rsidR="0014150D" w:rsidRPr="002A04F5" w:rsidRDefault="0014150D" w:rsidP="00931D5B">
            <w:pPr>
              <w:pStyle w:val="NoSpacing"/>
              <w:ind w:left="-250"/>
              <w:jc w:val="center"/>
              <w:rPr>
                <w:rFonts w:ascii="Arial" w:hAnsi="Arial" w:cs="Arial"/>
                <w:b/>
                <w:lang w:val="en-GB" w:eastAsia="en-GB"/>
              </w:rPr>
            </w:pPr>
          </w:p>
        </w:tc>
      </w:tr>
      <w:bookmarkEnd w:id="2"/>
      <w:tr w:rsidR="008B71F5" w:rsidRPr="005D1A1F" w14:paraId="7E7CEB03" w14:textId="77777777" w:rsidTr="00EE7936">
        <w:trPr>
          <w:trHeight w:val="557"/>
        </w:trPr>
        <w:tc>
          <w:tcPr>
            <w:tcW w:w="8931" w:type="dxa"/>
            <w:tcBorders>
              <w:top w:val="nil"/>
              <w:bottom w:val="single" w:sz="4" w:space="0" w:color="auto"/>
            </w:tcBorders>
            <w:shd w:val="clear" w:color="auto" w:fill="D9D9D9" w:themeFill="background1" w:themeFillShade="D9"/>
          </w:tcPr>
          <w:p w14:paraId="2D213FBA" w14:textId="17FE5984" w:rsidR="00165C80" w:rsidRPr="005D1A1F" w:rsidRDefault="00EA2101" w:rsidP="00165C80">
            <w:pPr>
              <w:pStyle w:val="ListParagraph"/>
              <w:numPr>
                <w:ilvl w:val="0"/>
                <w:numId w:val="1"/>
              </w:numPr>
              <w:spacing w:before="120" w:after="120"/>
              <w:ind w:left="602" w:hanging="602"/>
              <w:rPr>
                <w:rFonts w:ascii="Arial" w:eastAsia="Times New Roman" w:hAnsi="Arial" w:cs="Arial"/>
                <w:b/>
                <w:bCs/>
                <w:sz w:val="24"/>
                <w:szCs w:val="24"/>
                <w:lang w:eastAsia="en-GB"/>
              </w:rPr>
            </w:pPr>
            <w:r>
              <w:rPr>
                <w:rFonts w:ascii="Arial" w:eastAsia="Times New Roman" w:hAnsi="Arial" w:cs="Arial"/>
                <w:b/>
                <w:bCs/>
                <w:sz w:val="24"/>
                <w:szCs w:val="24"/>
                <w:lang w:eastAsia="en-GB"/>
              </w:rPr>
              <w:t>Website development</w:t>
            </w:r>
            <w:r w:rsidR="007D7763" w:rsidRPr="005D1A1F">
              <w:rPr>
                <w:rFonts w:ascii="Arial" w:eastAsia="Times New Roman" w:hAnsi="Arial" w:cs="Arial"/>
                <w:b/>
                <w:bCs/>
                <w:sz w:val="24"/>
                <w:szCs w:val="24"/>
                <w:lang w:eastAsia="en-GB"/>
              </w:rPr>
              <w:t xml:space="preserve"> </w:t>
            </w:r>
          </w:p>
        </w:tc>
        <w:tc>
          <w:tcPr>
            <w:tcW w:w="1332" w:type="dxa"/>
            <w:tcBorders>
              <w:bottom w:val="single" w:sz="4" w:space="0" w:color="auto"/>
            </w:tcBorders>
            <w:shd w:val="clear" w:color="auto" w:fill="D9D9D9" w:themeFill="background1" w:themeFillShade="D9"/>
          </w:tcPr>
          <w:p w14:paraId="6F969271" w14:textId="77777777" w:rsidR="00165C80" w:rsidRPr="002A04F5" w:rsidRDefault="00165C80" w:rsidP="00931D5B">
            <w:pPr>
              <w:pStyle w:val="NoSpacing"/>
              <w:ind w:left="-250"/>
              <w:jc w:val="center"/>
              <w:rPr>
                <w:rFonts w:ascii="Arial" w:hAnsi="Arial" w:cs="Arial"/>
                <w:b/>
                <w:lang w:val="en-GB" w:eastAsia="en-GB"/>
              </w:rPr>
            </w:pPr>
          </w:p>
        </w:tc>
      </w:tr>
      <w:tr w:rsidR="008B71F5" w:rsidRPr="005D1A1F" w14:paraId="5087E2AF" w14:textId="77777777" w:rsidTr="00EE7936">
        <w:trPr>
          <w:trHeight w:val="557"/>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390E051A" w14:textId="6B69CDEC" w:rsidR="006878B4" w:rsidRPr="005D1A1F" w:rsidRDefault="00EA2101" w:rsidP="00F86C56">
            <w:pPr>
              <w:pStyle w:val="ListParagraph"/>
              <w:numPr>
                <w:ilvl w:val="1"/>
                <w:numId w:val="1"/>
              </w:numPr>
              <w:ind w:left="465" w:hanging="465"/>
              <w:rPr>
                <w:rFonts w:ascii="Arial" w:eastAsia="Times New Roman" w:hAnsi="Arial" w:cs="Arial"/>
                <w:sz w:val="24"/>
                <w:szCs w:val="24"/>
                <w:lang w:eastAsia="en-GB"/>
              </w:rPr>
            </w:pPr>
            <w:r>
              <w:rPr>
                <w:rFonts w:ascii="Arial" w:hAnsi="Arial" w:cs="Arial"/>
                <w:sz w:val="24"/>
                <w:szCs w:val="24"/>
              </w:rPr>
              <w:t xml:space="preserve">Now that the group had confirmed its new name </w:t>
            </w:r>
            <w:r w:rsidR="0067310F">
              <w:rPr>
                <w:rFonts w:ascii="Arial" w:hAnsi="Arial" w:cs="Arial"/>
                <w:sz w:val="24"/>
                <w:szCs w:val="24"/>
              </w:rPr>
              <w:t>‘</w:t>
            </w:r>
            <w:r>
              <w:rPr>
                <w:rFonts w:ascii="Arial" w:hAnsi="Arial" w:cs="Arial"/>
                <w:sz w:val="24"/>
                <w:szCs w:val="24"/>
              </w:rPr>
              <w:t>Greening Chiddingly</w:t>
            </w:r>
            <w:r w:rsidR="0067310F">
              <w:rPr>
                <w:rFonts w:ascii="Arial" w:hAnsi="Arial" w:cs="Arial"/>
                <w:sz w:val="24"/>
                <w:szCs w:val="24"/>
              </w:rPr>
              <w:t>’</w:t>
            </w:r>
            <w:r>
              <w:rPr>
                <w:rFonts w:ascii="Arial" w:hAnsi="Arial" w:cs="Arial"/>
                <w:sz w:val="24"/>
                <w:szCs w:val="24"/>
              </w:rPr>
              <w:t xml:space="preserve"> Stuart had purchased a domain name</w:t>
            </w:r>
            <w:r w:rsidR="006878B4" w:rsidRPr="005D1A1F">
              <w:rPr>
                <w:rFonts w:ascii="Arial" w:hAnsi="Arial" w:cs="Arial"/>
                <w:sz w:val="24"/>
                <w:szCs w:val="24"/>
              </w:rPr>
              <w:t>.</w:t>
            </w:r>
          </w:p>
          <w:p w14:paraId="3EEF6DB7" w14:textId="57C5553B" w:rsidR="009C4317" w:rsidRPr="009C4317" w:rsidRDefault="0067310F" w:rsidP="00F86C56">
            <w:pPr>
              <w:pStyle w:val="ListParagraph"/>
              <w:numPr>
                <w:ilvl w:val="1"/>
                <w:numId w:val="1"/>
              </w:numPr>
              <w:ind w:left="465" w:hanging="465"/>
              <w:rPr>
                <w:rFonts w:ascii="Arial" w:eastAsia="Times New Roman" w:hAnsi="Arial" w:cs="Arial"/>
                <w:sz w:val="24"/>
                <w:szCs w:val="24"/>
                <w:lang w:eastAsia="en-GB"/>
              </w:rPr>
            </w:pPr>
            <w:r>
              <w:rPr>
                <w:rFonts w:ascii="Arial" w:hAnsi="Arial" w:cs="Arial"/>
                <w:sz w:val="24"/>
                <w:szCs w:val="24"/>
              </w:rPr>
              <w:t xml:space="preserve">Dave had drafted five of the themed webpages. (Home page, </w:t>
            </w:r>
            <w:proofErr w:type="gramStart"/>
            <w:r>
              <w:rPr>
                <w:rFonts w:ascii="Arial" w:hAnsi="Arial" w:cs="Arial"/>
                <w:sz w:val="24"/>
                <w:szCs w:val="24"/>
              </w:rPr>
              <w:t>Cutting</w:t>
            </w:r>
            <w:proofErr w:type="gramEnd"/>
            <w:r>
              <w:rPr>
                <w:rFonts w:ascii="Arial" w:hAnsi="Arial" w:cs="Arial"/>
                <w:sz w:val="24"/>
                <w:szCs w:val="24"/>
              </w:rPr>
              <w:t xml:space="preserve"> back on flying, reducing your energy use, making your voice heard by those in power, thinking about where you invest</w:t>
            </w:r>
            <w:r w:rsidR="009C4317">
              <w:rPr>
                <w:rFonts w:ascii="Arial" w:hAnsi="Arial" w:cs="Arial"/>
                <w:sz w:val="24"/>
                <w:szCs w:val="24"/>
              </w:rPr>
              <w:t>)</w:t>
            </w:r>
            <w:r w:rsidR="00423631">
              <w:rPr>
                <w:rFonts w:ascii="Arial" w:hAnsi="Arial" w:cs="Arial"/>
                <w:sz w:val="24"/>
                <w:szCs w:val="24"/>
              </w:rPr>
              <w:t>.</w:t>
            </w:r>
            <w:r>
              <w:rPr>
                <w:rFonts w:ascii="Arial" w:hAnsi="Arial" w:cs="Arial"/>
                <w:sz w:val="24"/>
                <w:szCs w:val="24"/>
              </w:rPr>
              <w:t xml:space="preserve"> </w:t>
            </w:r>
            <w:r w:rsidR="00A00830">
              <w:rPr>
                <w:rFonts w:ascii="Arial" w:hAnsi="Arial" w:cs="Arial"/>
                <w:sz w:val="24"/>
                <w:szCs w:val="24"/>
              </w:rPr>
              <w:t xml:space="preserve">A copy of the </w:t>
            </w:r>
            <w:r w:rsidR="00423631">
              <w:rPr>
                <w:rFonts w:ascii="Arial" w:hAnsi="Arial" w:cs="Arial"/>
                <w:sz w:val="24"/>
                <w:szCs w:val="24"/>
              </w:rPr>
              <w:t xml:space="preserve">draft </w:t>
            </w:r>
            <w:r w:rsidR="00A00830">
              <w:rPr>
                <w:rFonts w:ascii="Arial" w:hAnsi="Arial" w:cs="Arial"/>
                <w:sz w:val="24"/>
                <w:szCs w:val="24"/>
              </w:rPr>
              <w:t>website str</w:t>
            </w:r>
            <w:r w:rsidR="00F86C56">
              <w:rPr>
                <w:rFonts w:ascii="Arial" w:hAnsi="Arial" w:cs="Arial"/>
                <w:sz w:val="24"/>
                <w:szCs w:val="24"/>
              </w:rPr>
              <w:t>u</w:t>
            </w:r>
            <w:r w:rsidR="00A00830">
              <w:rPr>
                <w:rFonts w:ascii="Arial" w:hAnsi="Arial" w:cs="Arial"/>
                <w:sz w:val="24"/>
                <w:szCs w:val="24"/>
              </w:rPr>
              <w:t>cture is included in Annex 1</w:t>
            </w:r>
            <w:r w:rsidR="00423631">
              <w:rPr>
                <w:rFonts w:ascii="Arial" w:hAnsi="Arial" w:cs="Arial"/>
                <w:sz w:val="24"/>
                <w:szCs w:val="24"/>
              </w:rPr>
              <w:t>.</w:t>
            </w:r>
          </w:p>
          <w:p w14:paraId="746BB4C2" w14:textId="32A9AE2B" w:rsidR="009C4317" w:rsidRPr="009C4317" w:rsidRDefault="00C244BB" w:rsidP="00F86C56">
            <w:pPr>
              <w:pStyle w:val="ListParagraph"/>
              <w:numPr>
                <w:ilvl w:val="1"/>
                <w:numId w:val="1"/>
              </w:numPr>
              <w:ind w:left="465" w:hanging="465"/>
              <w:rPr>
                <w:rFonts w:ascii="Arial" w:eastAsia="Times New Roman" w:hAnsi="Arial" w:cs="Arial"/>
                <w:sz w:val="24"/>
                <w:szCs w:val="24"/>
                <w:lang w:eastAsia="en-GB"/>
              </w:rPr>
            </w:pPr>
            <w:r w:rsidRPr="005D1A1F">
              <w:rPr>
                <w:rFonts w:ascii="Arial" w:hAnsi="Arial" w:cs="Arial"/>
                <w:sz w:val="24"/>
                <w:szCs w:val="24"/>
              </w:rPr>
              <w:t>The homepage would include a menu of themed pages aimed at giving individuals the information needed to make more informed choices</w:t>
            </w:r>
            <w:r w:rsidR="00423631">
              <w:rPr>
                <w:rFonts w:ascii="Arial" w:hAnsi="Arial" w:cs="Arial"/>
                <w:sz w:val="24"/>
                <w:szCs w:val="24"/>
              </w:rPr>
              <w:t>.</w:t>
            </w:r>
            <w:r>
              <w:rPr>
                <w:rFonts w:ascii="Arial" w:eastAsia="Times New Roman" w:hAnsi="Arial" w:cs="Arial"/>
                <w:sz w:val="24"/>
                <w:szCs w:val="24"/>
                <w:lang w:eastAsia="en-GB"/>
              </w:rPr>
              <w:t xml:space="preserve"> </w:t>
            </w:r>
            <w:r w:rsidR="009C4317">
              <w:rPr>
                <w:rFonts w:ascii="Arial" w:eastAsia="Times New Roman" w:hAnsi="Arial" w:cs="Arial"/>
                <w:sz w:val="24"/>
                <w:szCs w:val="24"/>
                <w:lang w:eastAsia="en-GB"/>
              </w:rPr>
              <w:t>Pages on reducing your car use, talking about the changes you make, and kids page still to be drafted</w:t>
            </w:r>
            <w:r>
              <w:rPr>
                <w:rFonts w:ascii="Arial" w:eastAsia="Times New Roman" w:hAnsi="Arial" w:cs="Arial"/>
                <w:sz w:val="24"/>
                <w:szCs w:val="24"/>
                <w:lang w:eastAsia="en-GB"/>
              </w:rPr>
              <w:t xml:space="preserve">. </w:t>
            </w:r>
          </w:p>
          <w:p w14:paraId="24F8BF3E" w14:textId="17288CC0" w:rsidR="0067310F" w:rsidRPr="0067310F" w:rsidRDefault="0067310F" w:rsidP="00F86C56">
            <w:pPr>
              <w:pStyle w:val="ListParagraph"/>
              <w:numPr>
                <w:ilvl w:val="1"/>
                <w:numId w:val="1"/>
              </w:numPr>
              <w:ind w:left="465" w:hanging="465"/>
              <w:rPr>
                <w:rFonts w:ascii="Arial" w:eastAsia="Times New Roman" w:hAnsi="Arial" w:cs="Arial"/>
                <w:sz w:val="24"/>
                <w:szCs w:val="24"/>
                <w:lang w:eastAsia="en-GB"/>
              </w:rPr>
            </w:pPr>
            <w:r>
              <w:rPr>
                <w:rFonts w:ascii="Arial" w:hAnsi="Arial" w:cs="Arial"/>
                <w:sz w:val="24"/>
                <w:szCs w:val="24"/>
              </w:rPr>
              <w:t>As agreed at the last meeting</w:t>
            </w:r>
            <w:r w:rsidR="00423631">
              <w:rPr>
                <w:rFonts w:ascii="Arial" w:hAnsi="Arial" w:cs="Arial"/>
                <w:sz w:val="24"/>
                <w:szCs w:val="24"/>
              </w:rPr>
              <w:t>,</w:t>
            </w:r>
            <w:r>
              <w:rPr>
                <w:rFonts w:ascii="Arial" w:hAnsi="Arial" w:cs="Arial"/>
                <w:sz w:val="24"/>
                <w:szCs w:val="24"/>
              </w:rPr>
              <w:t xml:space="preserve"> he needed help f</w:t>
            </w:r>
            <w:r w:rsidR="00423631">
              <w:rPr>
                <w:rFonts w:ascii="Arial" w:hAnsi="Arial" w:cs="Arial"/>
                <w:sz w:val="24"/>
                <w:szCs w:val="24"/>
              </w:rPr>
              <w:t>ro</w:t>
            </w:r>
            <w:r>
              <w:rPr>
                <w:rFonts w:ascii="Arial" w:hAnsi="Arial" w:cs="Arial"/>
                <w:sz w:val="24"/>
                <w:szCs w:val="24"/>
              </w:rPr>
              <w:t xml:space="preserve">m the following people: on the following pages: </w:t>
            </w:r>
          </w:p>
          <w:p w14:paraId="4EF07C7B" w14:textId="77777777" w:rsidR="004E68F6" w:rsidRPr="005D1A1F" w:rsidRDefault="004E68F6" w:rsidP="00F86C56">
            <w:pPr>
              <w:pStyle w:val="ListParagraph"/>
              <w:numPr>
                <w:ilvl w:val="0"/>
                <w:numId w:val="33"/>
              </w:numPr>
              <w:ind w:left="465" w:hanging="284"/>
              <w:rPr>
                <w:rFonts w:ascii="Arial" w:hAnsi="Arial" w:cs="Arial"/>
                <w:sz w:val="24"/>
                <w:szCs w:val="24"/>
              </w:rPr>
            </w:pPr>
            <w:r w:rsidRPr="005D1A1F">
              <w:rPr>
                <w:rFonts w:ascii="Arial" w:hAnsi="Arial" w:cs="Arial"/>
                <w:sz w:val="24"/>
                <w:szCs w:val="24"/>
              </w:rPr>
              <w:t xml:space="preserve">Eating less meat and dairy – </w:t>
            </w:r>
            <w:r w:rsidRPr="005D1A1F">
              <w:rPr>
                <w:rFonts w:ascii="Arial" w:hAnsi="Arial" w:cs="Arial"/>
                <w:b/>
                <w:bCs/>
                <w:sz w:val="24"/>
                <w:szCs w:val="24"/>
              </w:rPr>
              <w:t xml:space="preserve">Helen </w:t>
            </w:r>
            <w:r w:rsidRPr="00C216E4">
              <w:rPr>
                <w:rFonts w:ascii="Arial" w:hAnsi="Arial" w:cs="Arial"/>
                <w:sz w:val="24"/>
                <w:szCs w:val="24"/>
              </w:rPr>
              <w:t>(</w:t>
            </w:r>
            <w:r w:rsidRPr="005D1A1F">
              <w:rPr>
                <w:rFonts w:ascii="Arial" w:hAnsi="Arial" w:cs="Arial"/>
                <w:sz w:val="24"/>
                <w:szCs w:val="24"/>
              </w:rPr>
              <w:t>with support from</w:t>
            </w:r>
            <w:r w:rsidRPr="005D1A1F">
              <w:rPr>
                <w:rFonts w:ascii="Arial" w:hAnsi="Arial" w:cs="Arial"/>
                <w:b/>
                <w:bCs/>
                <w:sz w:val="24"/>
                <w:szCs w:val="24"/>
              </w:rPr>
              <w:t xml:space="preserve"> Lucy?</w:t>
            </w:r>
            <w:r w:rsidRPr="00C216E4">
              <w:rPr>
                <w:rFonts w:ascii="Arial" w:hAnsi="Arial" w:cs="Arial"/>
                <w:sz w:val="24"/>
                <w:szCs w:val="24"/>
              </w:rPr>
              <w:t>)</w:t>
            </w:r>
            <w:r w:rsidRPr="005D1A1F">
              <w:rPr>
                <w:rFonts w:ascii="Arial" w:hAnsi="Arial" w:cs="Arial"/>
                <w:sz w:val="24"/>
                <w:szCs w:val="24"/>
              </w:rPr>
              <w:t xml:space="preserve"> </w:t>
            </w:r>
          </w:p>
          <w:p w14:paraId="7AE4544B" w14:textId="77777777" w:rsidR="004E68F6" w:rsidRPr="005D1A1F" w:rsidRDefault="004E68F6" w:rsidP="00F86C56">
            <w:pPr>
              <w:pStyle w:val="ListParagraph"/>
              <w:numPr>
                <w:ilvl w:val="0"/>
                <w:numId w:val="33"/>
              </w:numPr>
              <w:ind w:left="465" w:hanging="284"/>
              <w:rPr>
                <w:rFonts w:ascii="Arial" w:hAnsi="Arial" w:cs="Arial"/>
                <w:sz w:val="24"/>
                <w:szCs w:val="24"/>
              </w:rPr>
            </w:pPr>
            <w:r w:rsidRPr="005D1A1F">
              <w:rPr>
                <w:rFonts w:ascii="Arial" w:hAnsi="Arial" w:cs="Arial"/>
                <w:sz w:val="24"/>
                <w:szCs w:val="24"/>
              </w:rPr>
              <w:t xml:space="preserve">Reducing consumption and waste - </w:t>
            </w:r>
            <w:r w:rsidRPr="005D1A1F">
              <w:rPr>
                <w:rFonts w:ascii="Arial" w:hAnsi="Arial" w:cs="Arial"/>
                <w:b/>
                <w:bCs/>
                <w:sz w:val="24"/>
                <w:szCs w:val="24"/>
              </w:rPr>
              <w:t>Sheryl</w:t>
            </w:r>
            <w:r w:rsidRPr="005D1A1F">
              <w:rPr>
                <w:rFonts w:ascii="Arial" w:hAnsi="Arial" w:cs="Arial"/>
                <w:sz w:val="24"/>
                <w:szCs w:val="24"/>
              </w:rPr>
              <w:t xml:space="preserve"> </w:t>
            </w:r>
          </w:p>
          <w:p w14:paraId="2482CABE" w14:textId="77777777" w:rsidR="004E68F6" w:rsidRDefault="004E68F6" w:rsidP="00F86C56">
            <w:pPr>
              <w:pStyle w:val="ListParagraph"/>
              <w:numPr>
                <w:ilvl w:val="0"/>
                <w:numId w:val="33"/>
              </w:numPr>
              <w:ind w:left="465" w:hanging="284"/>
              <w:rPr>
                <w:rFonts w:ascii="Arial" w:hAnsi="Arial" w:cs="Arial"/>
                <w:sz w:val="24"/>
                <w:szCs w:val="24"/>
              </w:rPr>
            </w:pPr>
            <w:r w:rsidRPr="005D1A1F">
              <w:rPr>
                <w:rFonts w:ascii="Arial" w:hAnsi="Arial" w:cs="Arial"/>
                <w:sz w:val="24"/>
                <w:szCs w:val="24"/>
              </w:rPr>
              <w:t xml:space="preserve">Respecting </w:t>
            </w:r>
            <w:r>
              <w:rPr>
                <w:rFonts w:ascii="Arial" w:hAnsi="Arial" w:cs="Arial"/>
                <w:sz w:val="24"/>
                <w:szCs w:val="24"/>
              </w:rPr>
              <w:t xml:space="preserve">and </w:t>
            </w:r>
            <w:r w:rsidRPr="005D1A1F">
              <w:rPr>
                <w:rFonts w:ascii="Arial" w:hAnsi="Arial" w:cs="Arial"/>
                <w:sz w:val="24"/>
                <w:szCs w:val="24"/>
              </w:rPr>
              <w:t xml:space="preserve">enhancing green spaces - </w:t>
            </w:r>
            <w:r w:rsidRPr="005D1A1F">
              <w:rPr>
                <w:rFonts w:ascii="Arial" w:hAnsi="Arial" w:cs="Arial"/>
                <w:b/>
                <w:bCs/>
                <w:sz w:val="24"/>
                <w:szCs w:val="24"/>
              </w:rPr>
              <w:t>Sally</w:t>
            </w:r>
            <w:r w:rsidRPr="005D1A1F">
              <w:rPr>
                <w:rFonts w:ascii="Arial" w:hAnsi="Arial" w:cs="Arial"/>
                <w:sz w:val="24"/>
                <w:szCs w:val="24"/>
              </w:rPr>
              <w:t xml:space="preserve"> </w:t>
            </w:r>
          </w:p>
          <w:p w14:paraId="049D3FC2" w14:textId="3A92CE97" w:rsidR="004E68F6" w:rsidRPr="009C4317" w:rsidRDefault="004E68F6" w:rsidP="00F86C56">
            <w:pPr>
              <w:pStyle w:val="ListParagraph"/>
              <w:numPr>
                <w:ilvl w:val="0"/>
                <w:numId w:val="33"/>
              </w:numPr>
              <w:ind w:left="465" w:hanging="284"/>
              <w:rPr>
                <w:rFonts w:ascii="Arial" w:hAnsi="Arial" w:cs="Arial"/>
                <w:sz w:val="24"/>
                <w:szCs w:val="24"/>
              </w:rPr>
            </w:pPr>
            <w:r w:rsidRPr="00C216E4">
              <w:rPr>
                <w:rFonts w:ascii="Arial" w:hAnsi="Arial" w:cs="Arial"/>
                <w:sz w:val="24"/>
                <w:szCs w:val="24"/>
              </w:rPr>
              <w:t xml:space="preserve">Thinking about where you invest </w:t>
            </w:r>
            <w:r>
              <w:rPr>
                <w:rFonts w:ascii="Arial" w:hAnsi="Arial" w:cs="Arial"/>
                <w:sz w:val="24"/>
                <w:szCs w:val="24"/>
              </w:rPr>
              <w:t>–</w:t>
            </w:r>
            <w:r w:rsidRPr="00C216E4">
              <w:rPr>
                <w:rFonts w:ascii="Arial" w:hAnsi="Arial" w:cs="Arial"/>
                <w:sz w:val="24"/>
                <w:szCs w:val="24"/>
              </w:rPr>
              <w:t xml:space="preserve"> </w:t>
            </w:r>
            <w:r w:rsidRPr="00C216E4">
              <w:rPr>
                <w:rFonts w:ascii="Arial" w:hAnsi="Arial" w:cs="Arial"/>
                <w:b/>
                <w:bCs/>
                <w:sz w:val="24"/>
                <w:szCs w:val="24"/>
              </w:rPr>
              <w:t>Sheryl</w:t>
            </w:r>
          </w:p>
          <w:p w14:paraId="58595D36" w14:textId="282D0D8A" w:rsidR="004E68F6" w:rsidRPr="00F86C56" w:rsidRDefault="004E68F6" w:rsidP="00F86C56">
            <w:pPr>
              <w:pStyle w:val="ListParagraph"/>
              <w:numPr>
                <w:ilvl w:val="1"/>
                <w:numId w:val="1"/>
              </w:numPr>
              <w:ind w:left="465" w:hanging="465"/>
              <w:rPr>
                <w:rFonts w:ascii="Arial" w:eastAsia="Times New Roman" w:hAnsi="Arial" w:cs="Arial"/>
                <w:b/>
                <w:bCs/>
                <w:sz w:val="24"/>
                <w:szCs w:val="24"/>
                <w:lang w:eastAsia="en-GB"/>
              </w:rPr>
            </w:pPr>
            <w:r w:rsidRPr="004E68F6">
              <w:rPr>
                <w:rFonts w:ascii="Arial" w:hAnsi="Arial" w:cs="Arial"/>
                <w:b/>
                <w:bCs/>
                <w:sz w:val="24"/>
                <w:szCs w:val="24"/>
              </w:rPr>
              <w:lastRenderedPageBreak/>
              <w:t>Dave to liaise with individuals name above by email about their input into these pages</w:t>
            </w:r>
          </w:p>
          <w:p w14:paraId="12ACEC42" w14:textId="1AD72E61" w:rsidR="009C4317" w:rsidRPr="00F86C56" w:rsidRDefault="004E68F6" w:rsidP="00F86C56">
            <w:pPr>
              <w:pStyle w:val="ListParagraph"/>
              <w:numPr>
                <w:ilvl w:val="1"/>
                <w:numId w:val="1"/>
              </w:numPr>
              <w:ind w:left="465" w:hanging="465"/>
              <w:rPr>
                <w:rFonts w:ascii="Arial" w:eastAsia="Times New Roman" w:hAnsi="Arial" w:cs="Arial"/>
                <w:sz w:val="24"/>
                <w:szCs w:val="24"/>
                <w:lang w:eastAsia="en-GB"/>
              </w:rPr>
            </w:pPr>
            <w:r w:rsidRPr="005D1A1F">
              <w:rPr>
                <w:rFonts w:ascii="Arial" w:hAnsi="Arial" w:cs="Arial"/>
                <w:b/>
                <w:bCs/>
                <w:sz w:val="24"/>
                <w:szCs w:val="24"/>
              </w:rPr>
              <w:t>Dav</w:t>
            </w:r>
            <w:r>
              <w:rPr>
                <w:rFonts w:ascii="Arial" w:hAnsi="Arial" w:cs="Arial"/>
                <w:b/>
                <w:bCs/>
                <w:sz w:val="24"/>
                <w:szCs w:val="24"/>
              </w:rPr>
              <w:t>id to</w:t>
            </w:r>
            <w:r w:rsidRPr="005D1A1F">
              <w:rPr>
                <w:rFonts w:ascii="Arial" w:hAnsi="Arial" w:cs="Arial"/>
                <w:b/>
                <w:bCs/>
                <w:sz w:val="24"/>
                <w:szCs w:val="24"/>
              </w:rPr>
              <w:t xml:space="preserve"> approach Lucy and Cat about producing content for Kids Page</w:t>
            </w:r>
            <w:r w:rsidR="0067310F">
              <w:rPr>
                <w:rFonts w:ascii="Arial" w:hAnsi="Arial" w:cs="Arial"/>
                <w:sz w:val="24"/>
                <w:szCs w:val="24"/>
              </w:rPr>
              <w:t xml:space="preserve"> </w:t>
            </w:r>
          </w:p>
          <w:p w14:paraId="00244862" w14:textId="6F2DE756" w:rsidR="009C4317" w:rsidRPr="00F86C56" w:rsidRDefault="009C4317" w:rsidP="00F86C56">
            <w:pPr>
              <w:pStyle w:val="ListParagraph"/>
              <w:numPr>
                <w:ilvl w:val="1"/>
                <w:numId w:val="1"/>
              </w:numPr>
              <w:ind w:left="465" w:hanging="465"/>
              <w:rPr>
                <w:rFonts w:ascii="Arial" w:eastAsia="Times New Roman" w:hAnsi="Arial" w:cs="Arial"/>
                <w:sz w:val="24"/>
                <w:szCs w:val="24"/>
                <w:lang w:eastAsia="en-GB"/>
              </w:rPr>
            </w:pPr>
            <w:r>
              <w:rPr>
                <w:rFonts w:ascii="Arial" w:eastAsia="Times New Roman" w:hAnsi="Arial" w:cs="Arial"/>
                <w:sz w:val="24"/>
                <w:szCs w:val="24"/>
                <w:lang w:eastAsia="en-GB"/>
              </w:rPr>
              <w:t xml:space="preserve">Gail Giles’ daughter </w:t>
            </w:r>
            <w:r w:rsidR="001264E9">
              <w:rPr>
                <w:rFonts w:ascii="Arial" w:eastAsia="Times New Roman" w:hAnsi="Arial" w:cs="Arial"/>
                <w:sz w:val="24"/>
                <w:szCs w:val="24"/>
                <w:lang w:eastAsia="en-GB"/>
              </w:rPr>
              <w:t xml:space="preserve">Callista </w:t>
            </w:r>
            <w:r>
              <w:rPr>
                <w:rFonts w:ascii="Arial" w:eastAsia="Times New Roman" w:hAnsi="Arial" w:cs="Arial"/>
                <w:sz w:val="24"/>
                <w:szCs w:val="24"/>
                <w:lang w:eastAsia="en-GB"/>
              </w:rPr>
              <w:t xml:space="preserve">had been unable to draft a logo for the group due to coursework pressure. </w:t>
            </w:r>
          </w:p>
          <w:p w14:paraId="7C7DD0F6" w14:textId="09AC645D" w:rsidR="009C4317" w:rsidRPr="00F86C56" w:rsidRDefault="009C4317" w:rsidP="00F86C56">
            <w:pPr>
              <w:pStyle w:val="ListParagraph"/>
              <w:numPr>
                <w:ilvl w:val="1"/>
                <w:numId w:val="1"/>
              </w:numPr>
              <w:ind w:left="465" w:hanging="465"/>
              <w:rPr>
                <w:rFonts w:ascii="Arial" w:eastAsia="Times New Roman" w:hAnsi="Arial" w:cs="Arial"/>
                <w:sz w:val="24"/>
                <w:szCs w:val="24"/>
                <w:lang w:eastAsia="en-GB"/>
              </w:rPr>
            </w:pPr>
            <w:r>
              <w:rPr>
                <w:rFonts w:ascii="Arial" w:eastAsia="Times New Roman" w:hAnsi="Arial" w:cs="Arial"/>
                <w:sz w:val="24"/>
                <w:szCs w:val="24"/>
                <w:lang w:eastAsia="en-GB"/>
              </w:rPr>
              <w:t xml:space="preserve">Dave circulated copies of some drafts of ‘holding’ logos he had produced. </w:t>
            </w:r>
          </w:p>
          <w:p w14:paraId="4B8399B7" w14:textId="3593099F" w:rsidR="009C4317" w:rsidRPr="005D1A1F" w:rsidRDefault="009C4317" w:rsidP="00F86C56">
            <w:pPr>
              <w:pStyle w:val="ListParagraph"/>
              <w:numPr>
                <w:ilvl w:val="1"/>
                <w:numId w:val="1"/>
              </w:numPr>
              <w:ind w:left="465" w:hanging="465"/>
              <w:rPr>
                <w:rFonts w:ascii="Arial" w:eastAsia="Times New Roman" w:hAnsi="Arial" w:cs="Arial"/>
                <w:sz w:val="24"/>
                <w:szCs w:val="24"/>
                <w:lang w:eastAsia="en-GB"/>
              </w:rPr>
            </w:pPr>
            <w:r>
              <w:rPr>
                <w:rFonts w:ascii="Arial" w:eastAsia="Times New Roman" w:hAnsi="Arial" w:cs="Arial"/>
                <w:sz w:val="24"/>
                <w:szCs w:val="24"/>
                <w:lang w:eastAsia="en-GB"/>
              </w:rPr>
              <w:t>Fu</w:t>
            </w:r>
            <w:r w:rsidR="001264E9">
              <w:rPr>
                <w:rFonts w:ascii="Arial" w:eastAsia="Times New Roman" w:hAnsi="Arial" w:cs="Arial"/>
                <w:sz w:val="24"/>
                <w:szCs w:val="24"/>
                <w:lang w:eastAsia="en-GB"/>
              </w:rPr>
              <w:t>r</w:t>
            </w:r>
            <w:r>
              <w:rPr>
                <w:rFonts w:ascii="Arial" w:eastAsia="Times New Roman" w:hAnsi="Arial" w:cs="Arial"/>
                <w:sz w:val="24"/>
                <w:szCs w:val="24"/>
                <w:lang w:eastAsia="en-GB"/>
              </w:rPr>
              <w:t xml:space="preserve">ther work could be done on a </w:t>
            </w:r>
            <w:r w:rsidR="001264E9">
              <w:rPr>
                <w:rFonts w:ascii="Arial" w:eastAsia="Times New Roman" w:hAnsi="Arial" w:cs="Arial"/>
                <w:sz w:val="24"/>
                <w:szCs w:val="24"/>
                <w:lang w:eastAsia="en-GB"/>
              </w:rPr>
              <w:t>logo design once website was up and running. Dylan suggested doing a group logo design exercise at a future meeting. People bring along or circulate by WhatsApp copies of logos or design ideas that they like</w:t>
            </w:r>
            <w:r w:rsidR="00423631">
              <w:rPr>
                <w:rFonts w:ascii="Arial" w:eastAsia="Times New Roman" w:hAnsi="Arial" w:cs="Arial"/>
                <w:sz w:val="24"/>
                <w:szCs w:val="24"/>
                <w:lang w:eastAsia="en-GB"/>
              </w:rPr>
              <w:t>,</w:t>
            </w:r>
            <w:r w:rsidR="001264E9">
              <w:rPr>
                <w:rFonts w:ascii="Arial" w:eastAsia="Times New Roman" w:hAnsi="Arial" w:cs="Arial"/>
                <w:sz w:val="24"/>
                <w:szCs w:val="24"/>
                <w:lang w:eastAsia="en-GB"/>
              </w:rPr>
              <w:t xml:space="preserve"> and these are then used to help set the design specification for a logo.  </w:t>
            </w:r>
            <w:r>
              <w:rPr>
                <w:rFonts w:ascii="Arial" w:eastAsia="Times New Roman" w:hAnsi="Arial" w:cs="Arial"/>
                <w:sz w:val="24"/>
                <w:szCs w:val="24"/>
                <w:lang w:eastAsia="en-GB"/>
              </w:rPr>
              <w:t xml:space="preserve">  </w:t>
            </w:r>
          </w:p>
          <w:p w14:paraId="419D1803" w14:textId="5E65B2BC" w:rsidR="00227DEE" w:rsidRPr="005D1A1F" w:rsidRDefault="00227DEE" w:rsidP="00227DEE">
            <w:pPr>
              <w:pStyle w:val="ListParagraph"/>
              <w:ind w:left="602"/>
              <w:rPr>
                <w:rFonts w:ascii="Arial" w:eastAsia="Times New Roman" w:hAnsi="Arial" w:cs="Arial"/>
                <w:sz w:val="24"/>
                <w:szCs w:val="24"/>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90D214" w14:textId="77777777" w:rsidR="00C30C88" w:rsidRPr="002A04F5" w:rsidRDefault="00C30C88" w:rsidP="00931D5B">
            <w:pPr>
              <w:pStyle w:val="NoSpacing"/>
              <w:jc w:val="center"/>
              <w:rPr>
                <w:rFonts w:ascii="Arial" w:eastAsia="Times New Roman" w:hAnsi="Arial" w:cs="Arial"/>
                <w:b/>
                <w:bCs/>
                <w:bdr w:val="none" w:sz="0" w:space="0" w:color="auto"/>
                <w:lang w:val="en-GB" w:eastAsia="en-GB"/>
              </w:rPr>
            </w:pPr>
          </w:p>
          <w:p w14:paraId="4D790793" w14:textId="14BD1B66" w:rsidR="00C30C88" w:rsidRPr="002A04F5" w:rsidRDefault="00C30C88" w:rsidP="00931D5B">
            <w:pPr>
              <w:pStyle w:val="NoSpacing"/>
              <w:ind w:left="6"/>
              <w:jc w:val="center"/>
              <w:rPr>
                <w:rFonts w:ascii="Arial" w:eastAsia="Times New Roman" w:hAnsi="Arial" w:cs="Arial"/>
                <w:b/>
                <w:bCs/>
                <w:bdr w:val="none" w:sz="0" w:space="0" w:color="auto"/>
                <w:lang w:val="en-GB" w:eastAsia="en-GB"/>
              </w:rPr>
            </w:pPr>
          </w:p>
          <w:p w14:paraId="346A3741" w14:textId="77777777" w:rsidR="00C30C88" w:rsidRDefault="00C30C88" w:rsidP="00931D5B">
            <w:pPr>
              <w:pStyle w:val="NoSpacing"/>
              <w:ind w:left="6"/>
              <w:jc w:val="center"/>
              <w:rPr>
                <w:rFonts w:ascii="Arial" w:eastAsia="Times New Roman" w:hAnsi="Arial" w:cs="Arial"/>
                <w:b/>
                <w:bCs/>
                <w:bdr w:val="none" w:sz="0" w:space="0" w:color="auto"/>
                <w:lang w:val="en-GB" w:eastAsia="en-GB"/>
              </w:rPr>
            </w:pPr>
          </w:p>
          <w:p w14:paraId="66D1886A" w14:textId="77777777" w:rsidR="004E68F6" w:rsidRDefault="004E68F6" w:rsidP="00931D5B">
            <w:pPr>
              <w:pStyle w:val="NoSpacing"/>
              <w:ind w:left="6"/>
              <w:jc w:val="center"/>
              <w:rPr>
                <w:rFonts w:ascii="Arial" w:eastAsia="Times New Roman" w:hAnsi="Arial" w:cs="Arial"/>
                <w:b/>
                <w:bCs/>
                <w:bdr w:val="none" w:sz="0" w:space="0" w:color="auto"/>
                <w:lang w:val="en-GB" w:eastAsia="en-GB"/>
              </w:rPr>
            </w:pPr>
          </w:p>
          <w:p w14:paraId="20F3073E" w14:textId="77777777" w:rsidR="004E68F6" w:rsidRDefault="004E68F6" w:rsidP="00931D5B">
            <w:pPr>
              <w:pStyle w:val="NoSpacing"/>
              <w:ind w:left="6"/>
              <w:jc w:val="center"/>
              <w:rPr>
                <w:rFonts w:ascii="Arial" w:eastAsia="Times New Roman" w:hAnsi="Arial" w:cs="Arial"/>
                <w:b/>
                <w:bCs/>
                <w:bdr w:val="none" w:sz="0" w:space="0" w:color="auto"/>
                <w:lang w:val="en-GB" w:eastAsia="en-GB"/>
              </w:rPr>
            </w:pPr>
          </w:p>
          <w:p w14:paraId="3AA54C11" w14:textId="77777777" w:rsidR="004E68F6" w:rsidRDefault="004E68F6" w:rsidP="00931D5B">
            <w:pPr>
              <w:pStyle w:val="NoSpacing"/>
              <w:ind w:left="6"/>
              <w:jc w:val="center"/>
              <w:rPr>
                <w:rFonts w:ascii="Arial" w:eastAsia="Times New Roman" w:hAnsi="Arial" w:cs="Arial"/>
                <w:b/>
                <w:bCs/>
                <w:bdr w:val="none" w:sz="0" w:space="0" w:color="auto"/>
                <w:lang w:val="en-GB" w:eastAsia="en-GB"/>
              </w:rPr>
            </w:pPr>
          </w:p>
          <w:p w14:paraId="59622609" w14:textId="77777777" w:rsidR="009C4317" w:rsidRDefault="009C4317" w:rsidP="004E68F6">
            <w:pPr>
              <w:pStyle w:val="NoSpacing"/>
              <w:jc w:val="center"/>
              <w:rPr>
                <w:rFonts w:ascii="Arial" w:hAnsi="Arial" w:cs="Arial"/>
                <w:b/>
                <w:lang w:val="en-GB" w:eastAsia="en-GB"/>
              </w:rPr>
            </w:pPr>
          </w:p>
          <w:p w14:paraId="0C41FA4F" w14:textId="77777777" w:rsidR="009C4317" w:rsidRDefault="009C4317" w:rsidP="004E68F6">
            <w:pPr>
              <w:pStyle w:val="NoSpacing"/>
              <w:jc w:val="center"/>
              <w:rPr>
                <w:rFonts w:ascii="Arial" w:hAnsi="Arial" w:cs="Arial"/>
                <w:b/>
                <w:lang w:val="en-GB" w:eastAsia="en-GB"/>
              </w:rPr>
            </w:pPr>
          </w:p>
          <w:p w14:paraId="72B67D92" w14:textId="77777777" w:rsidR="009C4317" w:rsidRDefault="009C4317" w:rsidP="004E68F6">
            <w:pPr>
              <w:pStyle w:val="NoSpacing"/>
              <w:jc w:val="center"/>
              <w:rPr>
                <w:rFonts w:ascii="Arial" w:hAnsi="Arial" w:cs="Arial"/>
                <w:b/>
                <w:lang w:val="en-GB" w:eastAsia="en-GB"/>
              </w:rPr>
            </w:pPr>
          </w:p>
          <w:p w14:paraId="1754D3CC" w14:textId="77777777" w:rsidR="00C244BB" w:rsidRDefault="00C244BB" w:rsidP="004E68F6">
            <w:pPr>
              <w:pStyle w:val="NoSpacing"/>
              <w:jc w:val="center"/>
              <w:rPr>
                <w:rFonts w:ascii="Arial" w:hAnsi="Arial" w:cs="Arial"/>
                <w:b/>
                <w:lang w:val="en-GB" w:eastAsia="en-GB"/>
              </w:rPr>
            </w:pPr>
          </w:p>
          <w:p w14:paraId="43DBEF47" w14:textId="77777777" w:rsidR="00C244BB" w:rsidRDefault="00C244BB" w:rsidP="004E68F6">
            <w:pPr>
              <w:pStyle w:val="NoSpacing"/>
              <w:jc w:val="center"/>
              <w:rPr>
                <w:rFonts w:ascii="Arial" w:hAnsi="Arial" w:cs="Arial"/>
                <w:b/>
                <w:lang w:val="en-GB" w:eastAsia="en-GB"/>
              </w:rPr>
            </w:pPr>
          </w:p>
          <w:p w14:paraId="66C4CF60" w14:textId="77777777" w:rsidR="00C244BB" w:rsidRDefault="00C244BB" w:rsidP="004E68F6">
            <w:pPr>
              <w:pStyle w:val="NoSpacing"/>
              <w:jc w:val="center"/>
              <w:rPr>
                <w:rFonts w:ascii="Arial" w:hAnsi="Arial" w:cs="Arial"/>
                <w:b/>
                <w:lang w:val="en-GB" w:eastAsia="en-GB"/>
              </w:rPr>
            </w:pPr>
          </w:p>
          <w:p w14:paraId="063E11FC" w14:textId="67774CA9" w:rsidR="004E68F6" w:rsidRPr="00423631" w:rsidRDefault="004E68F6" w:rsidP="004E68F6">
            <w:pPr>
              <w:pStyle w:val="NoSpacing"/>
              <w:jc w:val="center"/>
              <w:rPr>
                <w:rFonts w:ascii="Arial" w:hAnsi="Arial" w:cs="Arial"/>
                <w:b/>
                <w:lang w:val="fr-FR" w:eastAsia="en-GB"/>
              </w:rPr>
            </w:pPr>
            <w:r w:rsidRPr="00423631">
              <w:rPr>
                <w:rFonts w:ascii="Arial" w:hAnsi="Arial" w:cs="Arial"/>
                <w:b/>
                <w:lang w:val="fr-FR" w:eastAsia="en-GB"/>
              </w:rPr>
              <w:t>HD &amp;LCH</w:t>
            </w:r>
          </w:p>
          <w:p w14:paraId="1644B748" w14:textId="77777777" w:rsidR="004E68F6" w:rsidRPr="00423631" w:rsidRDefault="004E68F6" w:rsidP="004E68F6">
            <w:pPr>
              <w:pStyle w:val="NoSpacing"/>
              <w:jc w:val="center"/>
              <w:rPr>
                <w:rFonts w:ascii="Arial" w:hAnsi="Arial" w:cs="Arial"/>
                <w:b/>
                <w:lang w:val="fr-FR" w:eastAsia="en-GB"/>
              </w:rPr>
            </w:pPr>
            <w:r w:rsidRPr="00423631">
              <w:rPr>
                <w:rFonts w:ascii="Arial" w:hAnsi="Arial" w:cs="Arial"/>
                <w:b/>
                <w:lang w:val="fr-FR" w:eastAsia="en-GB"/>
              </w:rPr>
              <w:t>SR</w:t>
            </w:r>
          </w:p>
          <w:p w14:paraId="65380A9D" w14:textId="77777777" w:rsidR="004E68F6" w:rsidRDefault="004E68F6" w:rsidP="004E68F6">
            <w:pPr>
              <w:pStyle w:val="NoSpacing"/>
              <w:jc w:val="center"/>
              <w:rPr>
                <w:rFonts w:ascii="Arial" w:hAnsi="Arial" w:cs="Arial"/>
                <w:b/>
                <w:lang w:val="fr-FR" w:eastAsia="en-GB"/>
              </w:rPr>
            </w:pPr>
            <w:r w:rsidRPr="008E6158">
              <w:rPr>
                <w:rFonts w:ascii="Arial" w:hAnsi="Arial" w:cs="Arial"/>
                <w:b/>
                <w:lang w:val="fr-FR" w:eastAsia="en-GB"/>
              </w:rPr>
              <w:t>SA</w:t>
            </w:r>
          </w:p>
          <w:p w14:paraId="31FC117D" w14:textId="77777777" w:rsidR="004E68F6" w:rsidRDefault="004E68F6" w:rsidP="004E68F6">
            <w:pPr>
              <w:pStyle w:val="NoSpacing"/>
              <w:jc w:val="center"/>
              <w:rPr>
                <w:rFonts w:ascii="Arial" w:hAnsi="Arial" w:cs="Arial"/>
                <w:b/>
                <w:lang w:val="fr-FR" w:eastAsia="en-GB"/>
              </w:rPr>
            </w:pPr>
            <w:r>
              <w:rPr>
                <w:rFonts w:ascii="Arial" w:hAnsi="Arial" w:cs="Arial"/>
                <w:b/>
                <w:lang w:val="fr-FR" w:eastAsia="en-GB"/>
              </w:rPr>
              <w:t>SR</w:t>
            </w:r>
          </w:p>
          <w:p w14:paraId="2794D76E" w14:textId="77777777" w:rsidR="004E68F6" w:rsidRPr="008E6158" w:rsidRDefault="004E68F6" w:rsidP="00F86C56">
            <w:pPr>
              <w:pStyle w:val="NoSpacing"/>
              <w:jc w:val="center"/>
              <w:rPr>
                <w:rFonts w:ascii="Arial" w:hAnsi="Arial" w:cs="Arial"/>
                <w:b/>
                <w:lang w:val="fr-FR" w:eastAsia="en-GB"/>
              </w:rPr>
            </w:pPr>
            <w:r w:rsidRPr="008E6158">
              <w:rPr>
                <w:rFonts w:ascii="Arial" w:hAnsi="Arial" w:cs="Arial"/>
                <w:b/>
                <w:lang w:val="fr-FR" w:eastAsia="en-GB"/>
              </w:rPr>
              <w:lastRenderedPageBreak/>
              <w:t>DN</w:t>
            </w:r>
          </w:p>
          <w:p w14:paraId="14196185" w14:textId="77777777" w:rsidR="004E68F6" w:rsidRPr="008E6158" w:rsidRDefault="004E68F6" w:rsidP="004E68F6">
            <w:pPr>
              <w:pStyle w:val="NoSpacing"/>
              <w:jc w:val="center"/>
              <w:rPr>
                <w:rFonts w:ascii="Arial" w:hAnsi="Arial" w:cs="Arial"/>
                <w:b/>
                <w:lang w:val="fr-FR" w:eastAsia="en-GB"/>
              </w:rPr>
            </w:pPr>
          </w:p>
          <w:p w14:paraId="2CBED487" w14:textId="64ACFA07" w:rsidR="004E68F6" w:rsidRPr="008E6158" w:rsidRDefault="004E68F6" w:rsidP="009C4317">
            <w:pPr>
              <w:pStyle w:val="NoSpacing"/>
              <w:jc w:val="center"/>
              <w:rPr>
                <w:rFonts w:ascii="Arial" w:hAnsi="Arial" w:cs="Arial"/>
                <w:b/>
                <w:lang w:val="fr-FR" w:eastAsia="en-GB"/>
              </w:rPr>
            </w:pPr>
            <w:r w:rsidRPr="008E6158">
              <w:rPr>
                <w:rFonts w:ascii="Arial" w:hAnsi="Arial" w:cs="Arial"/>
                <w:b/>
                <w:lang w:val="fr-FR" w:eastAsia="en-GB"/>
              </w:rPr>
              <w:t>DN</w:t>
            </w:r>
          </w:p>
          <w:p w14:paraId="02B6993B" w14:textId="77777777" w:rsidR="004E68F6" w:rsidRDefault="004E68F6" w:rsidP="00931D5B">
            <w:pPr>
              <w:pStyle w:val="NoSpacing"/>
              <w:ind w:left="6"/>
              <w:jc w:val="center"/>
              <w:rPr>
                <w:rFonts w:ascii="Arial" w:eastAsia="Times New Roman" w:hAnsi="Arial" w:cs="Arial"/>
                <w:b/>
                <w:bCs/>
                <w:bdr w:val="none" w:sz="0" w:space="0" w:color="auto"/>
                <w:lang w:val="en-GB" w:eastAsia="en-GB"/>
              </w:rPr>
            </w:pPr>
          </w:p>
          <w:p w14:paraId="42AF0CB9" w14:textId="726408E8" w:rsidR="004E68F6" w:rsidRPr="002A04F5" w:rsidRDefault="004E68F6" w:rsidP="00931D5B">
            <w:pPr>
              <w:pStyle w:val="NoSpacing"/>
              <w:ind w:left="6"/>
              <w:jc w:val="center"/>
              <w:rPr>
                <w:rFonts w:ascii="Arial" w:eastAsia="Times New Roman" w:hAnsi="Arial" w:cs="Arial"/>
                <w:b/>
                <w:bCs/>
                <w:bdr w:val="none" w:sz="0" w:space="0" w:color="auto"/>
                <w:lang w:val="en-GB" w:eastAsia="en-GB"/>
              </w:rPr>
            </w:pPr>
          </w:p>
        </w:tc>
      </w:tr>
      <w:tr w:rsidR="008B71F5" w:rsidRPr="005D1A1F" w14:paraId="27AF4606" w14:textId="77777777" w:rsidTr="00EE7936">
        <w:trPr>
          <w:trHeight w:val="557"/>
        </w:trPr>
        <w:tc>
          <w:tcPr>
            <w:tcW w:w="8931" w:type="dxa"/>
            <w:tcBorders>
              <w:top w:val="nil"/>
              <w:bottom w:val="single" w:sz="4" w:space="0" w:color="auto"/>
            </w:tcBorders>
            <w:shd w:val="clear" w:color="auto" w:fill="D9D9D9" w:themeFill="background1" w:themeFillShade="D9"/>
          </w:tcPr>
          <w:p w14:paraId="3B429B58" w14:textId="75F107CC" w:rsidR="00CE5407" w:rsidRPr="005D1A1F" w:rsidRDefault="001264E9" w:rsidP="00165C80">
            <w:pPr>
              <w:pStyle w:val="ListParagraph"/>
              <w:numPr>
                <w:ilvl w:val="0"/>
                <w:numId w:val="1"/>
              </w:numPr>
              <w:spacing w:before="120" w:after="120"/>
              <w:ind w:left="602" w:hanging="602"/>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Event planning </w:t>
            </w:r>
            <w:r w:rsidR="000A7B5E" w:rsidRPr="005D1A1F">
              <w:rPr>
                <w:rFonts w:ascii="Arial" w:eastAsia="Times New Roman" w:hAnsi="Arial" w:cs="Arial"/>
                <w:b/>
                <w:bCs/>
                <w:sz w:val="24"/>
                <w:szCs w:val="24"/>
                <w:lang w:eastAsia="en-GB"/>
              </w:rPr>
              <w:t xml:space="preserve">  </w:t>
            </w:r>
          </w:p>
        </w:tc>
        <w:tc>
          <w:tcPr>
            <w:tcW w:w="1332" w:type="dxa"/>
            <w:tcBorders>
              <w:bottom w:val="single" w:sz="4" w:space="0" w:color="auto"/>
            </w:tcBorders>
            <w:shd w:val="clear" w:color="auto" w:fill="D9D9D9" w:themeFill="background1" w:themeFillShade="D9"/>
          </w:tcPr>
          <w:p w14:paraId="054E4B66" w14:textId="77777777" w:rsidR="00CE5407" w:rsidRPr="002A04F5" w:rsidRDefault="00CE5407" w:rsidP="00931D5B">
            <w:pPr>
              <w:pStyle w:val="NoSpacing"/>
              <w:ind w:left="-250"/>
              <w:jc w:val="center"/>
              <w:rPr>
                <w:rFonts w:ascii="Arial" w:hAnsi="Arial" w:cs="Arial"/>
                <w:b/>
                <w:lang w:val="en-GB" w:eastAsia="en-GB"/>
              </w:rPr>
            </w:pPr>
          </w:p>
        </w:tc>
      </w:tr>
      <w:tr w:rsidR="008B71F5" w:rsidRPr="005D1A1F" w14:paraId="23A69BE2" w14:textId="77777777" w:rsidTr="00EE7936">
        <w:trPr>
          <w:trHeight w:val="557"/>
        </w:trPr>
        <w:tc>
          <w:tcPr>
            <w:tcW w:w="8931" w:type="dxa"/>
            <w:tcBorders>
              <w:top w:val="nil"/>
              <w:bottom w:val="single" w:sz="4" w:space="0" w:color="auto"/>
            </w:tcBorders>
            <w:shd w:val="clear" w:color="auto" w:fill="auto"/>
          </w:tcPr>
          <w:p w14:paraId="22C6C99B" w14:textId="3A257EB1" w:rsidR="0069401A" w:rsidRPr="005D1A1F" w:rsidRDefault="00A00830" w:rsidP="005D1A1F">
            <w:pPr>
              <w:pStyle w:val="ListParagraph"/>
              <w:numPr>
                <w:ilvl w:val="1"/>
                <w:numId w:val="1"/>
              </w:numPr>
              <w:tabs>
                <w:tab w:val="left" w:pos="886"/>
                <w:tab w:val="left" w:pos="1311"/>
              </w:tabs>
              <w:ind w:left="460" w:hanging="460"/>
              <w:rPr>
                <w:rFonts w:ascii="Arial" w:eastAsia="Times New Roman" w:hAnsi="Arial" w:cs="Arial"/>
                <w:sz w:val="24"/>
                <w:szCs w:val="24"/>
                <w:u w:val="single"/>
                <w:lang w:eastAsia="en-GB"/>
              </w:rPr>
            </w:pPr>
            <w:r>
              <w:rPr>
                <w:rFonts w:ascii="Arial" w:eastAsia="Times New Roman" w:hAnsi="Arial" w:cs="Arial"/>
                <w:sz w:val="24"/>
                <w:szCs w:val="24"/>
                <w:u w:val="single"/>
                <w:lang w:eastAsia="en-GB"/>
              </w:rPr>
              <w:t>Green Weekend</w:t>
            </w:r>
          </w:p>
          <w:p w14:paraId="2317BD35" w14:textId="682F68BC" w:rsidR="00C244BB" w:rsidRPr="005D1A1F" w:rsidRDefault="00D51047" w:rsidP="00C244BB">
            <w:pPr>
              <w:pStyle w:val="ListParagraph"/>
              <w:numPr>
                <w:ilvl w:val="2"/>
                <w:numId w:val="1"/>
              </w:numPr>
              <w:tabs>
                <w:tab w:val="left" w:pos="886"/>
                <w:tab w:val="left" w:pos="1311"/>
              </w:tabs>
              <w:ind w:left="886" w:hanging="667"/>
              <w:rPr>
                <w:rFonts w:ascii="Arial" w:hAnsi="Arial" w:cs="Arial"/>
                <w:sz w:val="24"/>
                <w:szCs w:val="24"/>
              </w:rPr>
            </w:pPr>
            <w:r>
              <w:rPr>
                <w:rFonts w:ascii="Arial" w:hAnsi="Arial" w:cs="Arial"/>
                <w:sz w:val="24"/>
                <w:szCs w:val="24"/>
              </w:rPr>
              <w:t xml:space="preserve">Sheryl confirmed date for </w:t>
            </w:r>
            <w:r w:rsidR="00423631">
              <w:rPr>
                <w:rFonts w:ascii="Arial" w:hAnsi="Arial" w:cs="Arial"/>
                <w:sz w:val="24"/>
                <w:szCs w:val="24"/>
              </w:rPr>
              <w:t xml:space="preserve">the </w:t>
            </w:r>
            <w:r>
              <w:rPr>
                <w:rFonts w:ascii="Arial" w:hAnsi="Arial" w:cs="Arial"/>
                <w:sz w:val="24"/>
                <w:szCs w:val="24"/>
              </w:rPr>
              <w:t>Eco Open Houses and Jumble Trail event as Saturday 2</w:t>
            </w:r>
            <w:r w:rsidR="00423631">
              <w:rPr>
                <w:rFonts w:ascii="Arial" w:hAnsi="Arial" w:cs="Arial"/>
                <w:sz w:val="24"/>
                <w:szCs w:val="24"/>
              </w:rPr>
              <w:t>0</w:t>
            </w:r>
            <w:r>
              <w:rPr>
                <w:rFonts w:ascii="Arial" w:hAnsi="Arial" w:cs="Arial"/>
                <w:sz w:val="24"/>
                <w:szCs w:val="24"/>
              </w:rPr>
              <w:t xml:space="preserve"> August 2022.  </w:t>
            </w:r>
          </w:p>
          <w:p w14:paraId="4BF12680" w14:textId="3B1152F5" w:rsidR="00B25135" w:rsidRPr="00B25135" w:rsidRDefault="00D51047"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Pr>
                <w:rFonts w:ascii="Arial" w:hAnsi="Arial" w:cs="Arial"/>
                <w:sz w:val="24"/>
                <w:szCs w:val="24"/>
              </w:rPr>
              <w:t>Jumble trail is a car boot sale but on your doorstep. Commu</w:t>
            </w:r>
            <w:r w:rsidR="00B25135">
              <w:rPr>
                <w:rFonts w:ascii="Arial" w:hAnsi="Arial" w:cs="Arial"/>
                <w:sz w:val="24"/>
                <w:szCs w:val="24"/>
              </w:rPr>
              <w:t xml:space="preserve">nal </w:t>
            </w:r>
            <w:r>
              <w:rPr>
                <w:rFonts w:ascii="Arial" w:hAnsi="Arial" w:cs="Arial"/>
                <w:sz w:val="24"/>
                <w:szCs w:val="24"/>
              </w:rPr>
              <w:t>spaces would be identified for peo</w:t>
            </w:r>
            <w:r w:rsidR="00B25135">
              <w:rPr>
                <w:rFonts w:ascii="Arial" w:hAnsi="Arial" w:cs="Arial"/>
                <w:sz w:val="24"/>
                <w:szCs w:val="24"/>
              </w:rPr>
              <w:t>p</w:t>
            </w:r>
            <w:r>
              <w:rPr>
                <w:rFonts w:ascii="Arial" w:hAnsi="Arial" w:cs="Arial"/>
                <w:sz w:val="24"/>
                <w:szCs w:val="24"/>
              </w:rPr>
              <w:t xml:space="preserve">le not having </w:t>
            </w:r>
            <w:proofErr w:type="spellStart"/>
            <w:r>
              <w:rPr>
                <w:rFonts w:ascii="Arial" w:hAnsi="Arial" w:cs="Arial"/>
                <w:sz w:val="24"/>
                <w:szCs w:val="24"/>
              </w:rPr>
              <w:t>drives</w:t>
            </w:r>
            <w:proofErr w:type="spellEnd"/>
            <w:r>
              <w:rPr>
                <w:rFonts w:ascii="Arial" w:hAnsi="Arial" w:cs="Arial"/>
                <w:sz w:val="24"/>
                <w:szCs w:val="24"/>
              </w:rPr>
              <w:t xml:space="preserve"> on which they could position stalls</w:t>
            </w:r>
            <w:r w:rsidR="00A00985">
              <w:rPr>
                <w:rFonts w:ascii="Arial" w:hAnsi="Arial" w:cs="Arial"/>
                <w:sz w:val="24"/>
                <w:szCs w:val="24"/>
              </w:rPr>
              <w:t>.</w:t>
            </w:r>
            <w:r w:rsidR="00553B75">
              <w:rPr>
                <w:rFonts w:ascii="Arial" w:hAnsi="Arial" w:cs="Arial"/>
                <w:sz w:val="24"/>
                <w:szCs w:val="24"/>
              </w:rPr>
              <w:t xml:space="preserve"> Possibility of yard ne</w:t>
            </w:r>
            <w:r w:rsidR="00423631">
              <w:rPr>
                <w:rFonts w:ascii="Arial" w:hAnsi="Arial" w:cs="Arial"/>
                <w:sz w:val="24"/>
                <w:szCs w:val="24"/>
              </w:rPr>
              <w:t>x</w:t>
            </w:r>
            <w:r w:rsidR="00553B75">
              <w:rPr>
                <w:rFonts w:ascii="Arial" w:hAnsi="Arial" w:cs="Arial"/>
                <w:sz w:val="24"/>
                <w:szCs w:val="24"/>
              </w:rPr>
              <w:t xml:space="preserve">t to village shop. </w:t>
            </w:r>
            <w:r w:rsidR="00A00985">
              <w:rPr>
                <w:rFonts w:ascii="Arial" w:hAnsi="Arial" w:cs="Arial"/>
                <w:sz w:val="24"/>
                <w:szCs w:val="24"/>
              </w:rPr>
              <w:t xml:space="preserve">People asked to </w:t>
            </w:r>
            <w:proofErr w:type="gramStart"/>
            <w:r w:rsidR="00A00985">
              <w:rPr>
                <w:rFonts w:ascii="Arial" w:hAnsi="Arial" w:cs="Arial"/>
                <w:sz w:val="24"/>
                <w:szCs w:val="24"/>
              </w:rPr>
              <w:t>register</w:t>
            </w:r>
            <w:proofErr w:type="gramEnd"/>
            <w:r w:rsidR="00A00985">
              <w:rPr>
                <w:rFonts w:ascii="Arial" w:hAnsi="Arial" w:cs="Arial"/>
                <w:sz w:val="24"/>
                <w:szCs w:val="24"/>
              </w:rPr>
              <w:t xml:space="preserve"> and a map produced showing where stall would be so people can then follow a jumble trail</w:t>
            </w:r>
            <w:r w:rsidR="00B25135">
              <w:rPr>
                <w:rFonts w:ascii="Arial" w:hAnsi="Arial" w:cs="Arial"/>
                <w:sz w:val="24"/>
                <w:szCs w:val="24"/>
              </w:rPr>
              <w:t>.</w:t>
            </w:r>
          </w:p>
          <w:p w14:paraId="14DEB0CF" w14:textId="77777777" w:rsidR="00F2383A" w:rsidRPr="00F2383A" w:rsidRDefault="00A00985" w:rsidP="00F2383A">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F2383A">
              <w:rPr>
                <w:rFonts w:ascii="Arial" w:hAnsi="Arial" w:cs="Arial"/>
                <w:sz w:val="24"/>
                <w:szCs w:val="24"/>
              </w:rPr>
              <w:t xml:space="preserve">The Eco Open House would </w:t>
            </w:r>
            <w:r w:rsidR="00B25135" w:rsidRPr="00F2383A">
              <w:rPr>
                <w:rFonts w:ascii="Arial" w:hAnsi="Arial" w:cs="Arial"/>
                <w:sz w:val="24"/>
                <w:szCs w:val="24"/>
              </w:rPr>
              <w:t xml:space="preserve">enable those who have </w:t>
            </w:r>
            <w:proofErr w:type="gramStart"/>
            <w:r w:rsidR="00B25135" w:rsidRPr="00F2383A">
              <w:rPr>
                <w:rFonts w:ascii="Arial" w:hAnsi="Arial" w:cs="Arial"/>
                <w:sz w:val="24"/>
                <w:szCs w:val="24"/>
              </w:rPr>
              <w:t>made adjustments to</w:t>
            </w:r>
            <w:proofErr w:type="gramEnd"/>
            <w:r w:rsidR="00B25135" w:rsidRPr="00F2383A">
              <w:rPr>
                <w:rFonts w:ascii="Arial" w:hAnsi="Arial" w:cs="Arial"/>
                <w:sz w:val="24"/>
                <w:szCs w:val="24"/>
              </w:rPr>
              <w:t xml:space="preserve"> their home or garden to reduce their carbon footprint or increase biodiversity to showcase these improvements to others in the village</w:t>
            </w:r>
            <w:r w:rsidR="00F2383A">
              <w:rPr>
                <w:rFonts w:ascii="Arial" w:hAnsi="Arial" w:cs="Arial"/>
                <w:sz w:val="24"/>
                <w:szCs w:val="24"/>
              </w:rPr>
              <w:t>.</w:t>
            </w:r>
          </w:p>
          <w:p w14:paraId="7C34CE46" w14:textId="3D3AD3DE" w:rsidR="00F2383A" w:rsidRPr="00F2383A" w:rsidRDefault="00F2383A" w:rsidP="00F2383A">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F2383A">
              <w:rPr>
                <w:rFonts w:ascii="Arial" w:hAnsi="Arial" w:cs="Arial"/>
                <w:sz w:val="24"/>
                <w:szCs w:val="24"/>
              </w:rPr>
              <w:t>Marketing activity could involve:</w:t>
            </w:r>
          </w:p>
          <w:p w14:paraId="10DA495F" w14:textId="77777777" w:rsidR="00F2383A" w:rsidRPr="00F2383A" w:rsidRDefault="00F2383A" w:rsidP="00F2383A">
            <w:pPr>
              <w:pStyle w:val="ListParagraph"/>
              <w:numPr>
                <w:ilvl w:val="1"/>
                <w:numId w:val="34"/>
              </w:numPr>
              <w:tabs>
                <w:tab w:val="left" w:pos="886"/>
                <w:tab w:val="left" w:pos="1311"/>
              </w:tabs>
              <w:ind w:firstLine="531"/>
              <w:rPr>
                <w:rFonts w:ascii="Arial" w:eastAsia="Times New Roman" w:hAnsi="Arial" w:cs="Arial"/>
                <w:sz w:val="24"/>
                <w:szCs w:val="24"/>
                <w:lang w:eastAsia="en-GB"/>
              </w:rPr>
            </w:pPr>
            <w:r w:rsidRPr="00F2383A">
              <w:rPr>
                <w:rFonts w:ascii="Arial" w:eastAsia="Times New Roman" w:hAnsi="Arial" w:cs="Arial"/>
                <w:sz w:val="24"/>
                <w:szCs w:val="24"/>
                <w:lang w:eastAsia="en-GB"/>
              </w:rPr>
              <w:t>Poster</w:t>
            </w:r>
          </w:p>
          <w:p w14:paraId="213D7165" w14:textId="77777777" w:rsidR="00F2383A" w:rsidRPr="00F2383A" w:rsidRDefault="00F2383A" w:rsidP="00F2383A">
            <w:pPr>
              <w:pStyle w:val="ListParagraph"/>
              <w:numPr>
                <w:ilvl w:val="1"/>
                <w:numId w:val="34"/>
              </w:numPr>
              <w:tabs>
                <w:tab w:val="left" w:pos="886"/>
                <w:tab w:val="left" w:pos="1311"/>
              </w:tabs>
              <w:ind w:firstLine="531"/>
              <w:rPr>
                <w:rFonts w:ascii="Arial" w:eastAsia="Times New Roman" w:hAnsi="Arial" w:cs="Arial"/>
                <w:sz w:val="24"/>
                <w:szCs w:val="24"/>
                <w:lang w:eastAsia="en-GB"/>
              </w:rPr>
            </w:pPr>
            <w:r w:rsidRPr="00F2383A">
              <w:rPr>
                <w:rFonts w:ascii="Arial" w:eastAsia="Times New Roman" w:hAnsi="Arial" w:cs="Arial"/>
                <w:sz w:val="24"/>
                <w:szCs w:val="24"/>
                <w:lang w:eastAsia="en-GB"/>
              </w:rPr>
              <w:t>Flyer</w:t>
            </w:r>
          </w:p>
          <w:p w14:paraId="4D33E5CA" w14:textId="064668ED" w:rsidR="00F2383A" w:rsidRPr="00F2383A" w:rsidRDefault="00F2383A" w:rsidP="00F2383A">
            <w:pPr>
              <w:pStyle w:val="ListParagraph"/>
              <w:numPr>
                <w:ilvl w:val="1"/>
                <w:numId w:val="34"/>
              </w:numPr>
              <w:tabs>
                <w:tab w:val="left" w:pos="886"/>
                <w:tab w:val="left" w:pos="1311"/>
              </w:tabs>
              <w:ind w:firstLine="531"/>
              <w:rPr>
                <w:rFonts w:ascii="Arial" w:eastAsia="Times New Roman" w:hAnsi="Arial" w:cs="Arial"/>
                <w:sz w:val="24"/>
                <w:szCs w:val="24"/>
                <w:lang w:eastAsia="en-GB"/>
              </w:rPr>
            </w:pPr>
            <w:r w:rsidRPr="00F2383A">
              <w:rPr>
                <w:rFonts w:ascii="Arial" w:eastAsia="Times New Roman" w:hAnsi="Arial" w:cs="Arial"/>
                <w:sz w:val="24"/>
                <w:szCs w:val="24"/>
                <w:lang w:eastAsia="en-GB"/>
              </w:rPr>
              <w:t>Stall at village fete</w:t>
            </w:r>
          </w:p>
          <w:p w14:paraId="5B0355C4" w14:textId="2C258B02" w:rsidR="00F2383A" w:rsidRPr="00F2383A" w:rsidRDefault="00F2383A" w:rsidP="00F2383A">
            <w:pPr>
              <w:pStyle w:val="ListParagraph"/>
              <w:numPr>
                <w:ilvl w:val="1"/>
                <w:numId w:val="34"/>
              </w:numPr>
              <w:tabs>
                <w:tab w:val="left" w:pos="886"/>
                <w:tab w:val="left" w:pos="1311"/>
              </w:tabs>
              <w:ind w:firstLine="531"/>
              <w:rPr>
                <w:rFonts w:ascii="Arial" w:eastAsia="Times New Roman" w:hAnsi="Arial" w:cs="Arial"/>
                <w:sz w:val="24"/>
                <w:szCs w:val="24"/>
                <w:lang w:eastAsia="en-GB"/>
              </w:rPr>
            </w:pPr>
            <w:r w:rsidRPr="00F2383A">
              <w:rPr>
                <w:rFonts w:ascii="Arial" w:eastAsia="Times New Roman" w:hAnsi="Arial" w:cs="Arial"/>
                <w:sz w:val="24"/>
                <w:szCs w:val="24"/>
                <w:lang w:eastAsia="en-GB"/>
              </w:rPr>
              <w:t>Publicity via other channels – website, parish news</w:t>
            </w:r>
            <w:r w:rsidR="00423631">
              <w:rPr>
                <w:rFonts w:ascii="Arial" w:eastAsia="Times New Roman" w:hAnsi="Arial" w:cs="Arial"/>
                <w:sz w:val="24"/>
                <w:szCs w:val="24"/>
                <w:lang w:eastAsia="en-GB"/>
              </w:rPr>
              <w:t>.</w:t>
            </w:r>
            <w:r w:rsidRPr="00F2383A">
              <w:rPr>
                <w:rFonts w:ascii="Arial" w:eastAsia="Times New Roman" w:hAnsi="Arial" w:cs="Arial"/>
                <w:sz w:val="24"/>
                <w:szCs w:val="24"/>
                <w:lang w:eastAsia="en-GB"/>
              </w:rPr>
              <w:t xml:space="preserve"> </w:t>
            </w:r>
          </w:p>
          <w:p w14:paraId="1EC0DE10" w14:textId="7844C1BE" w:rsidR="00B316E2" w:rsidRPr="007C777D" w:rsidRDefault="00F2383A"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7C777D">
              <w:rPr>
                <w:rFonts w:ascii="Arial" w:eastAsia="Times New Roman" w:hAnsi="Arial" w:cs="Arial"/>
                <w:b/>
                <w:bCs/>
                <w:sz w:val="24"/>
                <w:szCs w:val="24"/>
                <w:lang w:eastAsia="en-GB"/>
              </w:rPr>
              <w:t>Need a small subgroup to plan the event. Sheryl and Dave agreed to start this</w:t>
            </w:r>
            <w:r w:rsidR="00423631">
              <w:rPr>
                <w:rFonts w:ascii="Arial" w:eastAsia="Times New Roman" w:hAnsi="Arial" w:cs="Arial"/>
                <w:b/>
                <w:bCs/>
                <w:sz w:val="24"/>
                <w:szCs w:val="24"/>
                <w:lang w:eastAsia="en-GB"/>
              </w:rPr>
              <w:t>.</w:t>
            </w:r>
          </w:p>
          <w:p w14:paraId="4E8868FA" w14:textId="11353B08" w:rsidR="00F2383A" w:rsidRPr="007C777D" w:rsidRDefault="00F2383A" w:rsidP="00B316E2">
            <w:pPr>
              <w:pStyle w:val="ListParagraph"/>
              <w:numPr>
                <w:ilvl w:val="2"/>
                <w:numId w:val="1"/>
              </w:numPr>
              <w:tabs>
                <w:tab w:val="left" w:pos="886"/>
                <w:tab w:val="left" w:pos="1311"/>
              </w:tabs>
              <w:ind w:left="886" w:hanging="667"/>
              <w:rPr>
                <w:rFonts w:ascii="Arial" w:eastAsia="Times New Roman" w:hAnsi="Arial" w:cs="Arial"/>
                <w:b/>
                <w:bCs/>
                <w:sz w:val="24"/>
                <w:szCs w:val="24"/>
                <w:lang w:eastAsia="en-GB"/>
              </w:rPr>
            </w:pPr>
            <w:r w:rsidRPr="007C777D">
              <w:rPr>
                <w:rFonts w:ascii="Arial" w:eastAsia="Times New Roman" w:hAnsi="Arial" w:cs="Arial"/>
                <w:b/>
                <w:bCs/>
                <w:sz w:val="24"/>
                <w:szCs w:val="24"/>
                <w:lang w:eastAsia="en-GB"/>
              </w:rPr>
              <w:t xml:space="preserve">Other volunteers sought to participate in </w:t>
            </w:r>
            <w:r w:rsidR="007C777D" w:rsidRPr="007C777D">
              <w:rPr>
                <w:rFonts w:ascii="Arial" w:eastAsia="Times New Roman" w:hAnsi="Arial" w:cs="Arial"/>
                <w:b/>
                <w:bCs/>
                <w:sz w:val="24"/>
                <w:szCs w:val="24"/>
                <w:lang w:eastAsia="en-GB"/>
              </w:rPr>
              <w:t xml:space="preserve">the Green Weekend </w:t>
            </w:r>
            <w:r w:rsidRPr="007C777D">
              <w:rPr>
                <w:rFonts w:ascii="Arial" w:eastAsia="Times New Roman" w:hAnsi="Arial" w:cs="Arial"/>
                <w:b/>
                <w:bCs/>
                <w:sz w:val="24"/>
                <w:szCs w:val="24"/>
                <w:lang w:eastAsia="en-GB"/>
              </w:rPr>
              <w:t>event planning sub-group</w:t>
            </w:r>
            <w:r w:rsidR="00553B75" w:rsidRPr="007C777D">
              <w:rPr>
                <w:rFonts w:ascii="Arial" w:eastAsia="Times New Roman" w:hAnsi="Arial" w:cs="Arial"/>
                <w:b/>
                <w:bCs/>
                <w:sz w:val="24"/>
                <w:szCs w:val="24"/>
                <w:lang w:eastAsia="en-GB"/>
              </w:rPr>
              <w:t xml:space="preserve">. </w:t>
            </w:r>
          </w:p>
          <w:p w14:paraId="31F9DDE5" w14:textId="4E84189D" w:rsidR="00553B75" w:rsidRPr="00F2383A" w:rsidRDefault="00553B75" w:rsidP="00B316E2">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eastAsia="Times New Roman" w:hAnsi="Arial" w:cs="Arial"/>
                <w:sz w:val="24"/>
                <w:szCs w:val="24"/>
                <w:lang w:eastAsia="en-GB"/>
              </w:rPr>
              <w:t>A discussion took place about wh</w:t>
            </w:r>
            <w:r w:rsidR="00B50707">
              <w:rPr>
                <w:rFonts w:ascii="Arial" w:eastAsia="Times New Roman" w:hAnsi="Arial" w:cs="Arial"/>
                <w:sz w:val="24"/>
                <w:szCs w:val="24"/>
                <w:lang w:eastAsia="en-GB"/>
              </w:rPr>
              <w:t>et</w:t>
            </w:r>
            <w:r>
              <w:rPr>
                <w:rFonts w:ascii="Arial" w:eastAsia="Times New Roman" w:hAnsi="Arial" w:cs="Arial"/>
                <w:sz w:val="24"/>
                <w:szCs w:val="24"/>
                <w:lang w:eastAsia="en-GB"/>
              </w:rPr>
              <w:t xml:space="preserve">her to have a guest speak to launch the Green </w:t>
            </w:r>
            <w:r w:rsidR="00423631">
              <w:rPr>
                <w:rFonts w:ascii="Arial" w:eastAsia="Times New Roman" w:hAnsi="Arial" w:cs="Arial"/>
                <w:sz w:val="24"/>
                <w:szCs w:val="24"/>
                <w:lang w:eastAsia="en-GB"/>
              </w:rPr>
              <w:t>W</w:t>
            </w:r>
            <w:r>
              <w:rPr>
                <w:rFonts w:ascii="Arial" w:eastAsia="Times New Roman" w:hAnsi="Arial" w:cs="Arial"/>
                <w:sz w:val="24"/>
                <w:szCs w:val="24"/>
                <w:lang w:eastAsia="en-GB"/>
              </w:rPr>
              <w:t xml:space="preserve">eekend either on the Friday evening or on the Saturday morning. Consensus reached that would be better to have a speaker in winter months when no other activities planned. </w:t>
            </w:r>
          </w:p>
          <w:p w14:paraId="6732CB6C" w14:textId="29AB5C1A" w:rsidR="00BE64D7" w:rsidRPr="005D1A1F" w:rsidRDefault="00B50707" w:rsidP="00BE64D7">
            <w:pPr>
              <w:pStyle w:val="ListParagraph"/>
              <w:numPr>
                <w:ilvl w:val="1"/>
                <w:numId w:val="1"/>
              </w:numPr>
              <w:rPr>
                <w:rFonts w:ascii="Arial" w:hAnsi="Arial" w:cs="Arial"/>
                <w:sz w:val="24"/>
                <w:szCs w:val="24"/>
                <w:u w:val="single"/>
              </w:rPr>
            </w:pPr>
            <w:r>
              <w:rPr>
                <w:rFonts w:ascii="Arial" w:hAnsi="Arial" w:cs="Arial"/>
                <w:sz w:val="24"/>
                <w:szCs w:val="24"/>
                <w:u w:val="single"/>
              </w:rPr>
              <w:t xml:space="preserve"> Community Cycling Event </w:t>
            </w:r>
          </w:p>
          <w:p w14:paraId="76342CA8" w14:textId="5CF0AAA1" w:rsidR="00B50707" w:rsidRDefault="00B50707" w:rsidP="00F86C56">
            <w:pPr>
              <w:pStyle w:val="ListParagraph"/>
              <w:numPr>
                <w:ilvl w:val="2"/>
                <w:numId w:val="1"/>
              </w:numPr>
              <w:ind w:left="891" w:hanging="710"/>
              <w:rPr>
                <w:rFonts w:ascii="Arial" w:hAnsi="Arial" w:cs="Arial"/>
                <w:sz w:val="24"/>
                <w:szCs w:val="24"/>
              </w:rPr>
            </w:pPr>
            <w:r>
              <w:rPr>
                <w:rFonts w:ascii="Arial" w:hAnsi="Arial" w:cs="Arial"/>
                <w:sz w:val="24"/>
                <w:szCs w:val="24"/>
              </w:rPr>
              <w:t xml:space="preserve">Mark gave an update. Aim of event is to </w:t>
            </w:r>
            <w:r w:rsidR="0031672B">
              <w:rPr>
                <w:rFonts w:ascii="Arial" w:hAnsi="Arial" w:cs="Arial"/>
                <w:sz w:val="24"/>
                <w:szCs w:val="24"/>
              </w:rPr>
              <w:t xml:space="preserve">give </w:t>
            </w:r>
            <w:proofErr w:type="gramStart"/>
            <w:r w:rsidR="0031672B">
              <w:rPr>
                <w:rFonts w:ascii="Arial" w:hAnsi="Arial" w:cs="Arial"/>
                <w:sz w:val="24"/>
                <w:szCs w:val="24"/>
              </w:rPr>
              <w:t>less</w:t>
            </w:r>
            <w:proofErr w:type="gramEnd"/>
            <w:r w:rsidR="0031672B">
              <w:rPr>
                <w:rFonts w:ascii="Arial" w:hAnsi="Arial" w:cs="Arial"/>
                <w:sz w:val="24"/>
                <w:szCs w:val="24"/>
              </w:rPr>
              <w:t xml:space="preserve"> familiar cyclists an opportunity to get out on their bikes, increase their confidence and consider using their bikes more for local journeys</w:t>
            </w:r>
            <w:r w:rsidR="00423631">
              <w:rPr>
                <w:rFonts w:ascii="Arial" w:hAnsi="Arial" w:cs="Arial"/>
                <w:sz w:val="24"/>
                <w:szCs w:val="24"/>
              </w:rPr>
              <w:t>.</w:t>
            </w:r>
            <w:r>
              <w:rPr>
                <w:rFonts w:ascii="Arial" w:hAnsi="Arial" w:cs="Arial"/>
                <w:sz w:val="24"/>
                <w:szCs w:val="24"/>
              </w:rPr>
              <w:t xml:space="preserve"> </w:t>
            </w:r>
          </w:p>
          <w:p w14:paraId="69FF31BC" w14:textId="194EDB2D" w:rsidR="00BE64D7" w:rsidRDefault="0031672B" w:rsidP="00F86C56">
            <w:pPr>
              <w:pStyle w:val="ListParagraph"/>
              <w:numPr>
                <w:ilvl w:val="2"/>
                <w:numId w:val="1"/>
              </w:numPr>
              <w:ind w:left="891" w:hanging="710"/>
              <w:rPr>
                <w:rFonts w:ascii="Arial" w:hAnsi="Arial" w:cs="Arial"/>
                <w:sz w:val="24"/>
                <w:szCs w:val="24"/>
              </w:rPr>
            </w:pPr>
            <w:r w:rsidRPr="0031672B">
              <w:rPr>
                <w:rFonts w:ascii="Arial" w:hAnsi="Arial" w:cs="Arial"/>
                <w:sz w:val="24"/>
                <w:szCs w:val="24"/>
              </w:rPr>
              <w:t xml:space="preserve">Mark circulated a map showing two potential </w:t>
            </w:r>
            <w:r w:rsidRPr="00194D01">
              <w:rPr>
                <w:rFonts w:ascii="Arial" w:hAnsi="Arial" w:cs="Arial"/>
                <w:sz w:val="24"/>
                <w:szCs w:val="24"/>
              </w:rPr>
              <w:t>routes</w:t>
            </w:r>
            <w:r w:rsidR="00B73DD5">
              <w:rPr>
                <w:rFonts w:ascii="Arial" w:hAnsi="Arial" w:cs="Arial"/>
                <w:sz w:val="24"/>
                <w:szCs w:val="24"/>
              </w:rPr>
              <w:t xml:space="preserve"> with the plan that both </w:t>
            </w:r>
            <w:r w:rsidRPr="00194D01">
              <w:rPr>
                <w:rFonts w:ascii="Arial" w:hAnsi="Arial" w:cs="Arial"/>
                <w:sz w:val="24"/>
                <w:szCs w:val="24"/>
              </w:rPr>
              <w:t xml:space="preserve">would start at the </w:t>
            </w:r>
            <w:r w:rsidR="00B73DD5">
              <w:rPr>
                <w:rFonts w:ascii="Arial" w:hAnsi="Arial" w:cs="Arial"/>
                <w:sz w:val="24"/>
                <w:szCs w:val="24"/>
              </w:rPr>
              <w:t>Village S</w:t>
            </w:r>
            <w:r w:rsidRPr="00194D01">
              <w:rPr>
                <w:rFonts w:ascii="Arial" w:hAnsi="Arial" w:cs="Arial"/>
                <w:sz w:val="24"/>
                <w:szCs w:val="24"/>
              </w:rPr>
              <w:t xml:space="preserve">hop. </w:t>
            </w:r>
            <w:r w:rsidR="00194D01" w:rsidRPr="00194D01">
              <w:rPr>
                <w:rFonts w:ascii="Arial" w:hAnsi="Arial" w:cs="Arial"/>
                <w:sz w:val="24"/>
                <w:szCs w:val="24"/>
              </w:rPr>
              <w:t xml:space="preserve">The </w:t>
            </w:r>
            <w:r w:rsidR="00423631">
              <w:rPr>
                <w:rFonts w:ascii="Arial" w:hAnsi="Arial" w:cs="Arial"/>
                <w:sz w:val="24"/>
                <w:szCs w:val="24"/>
              </w:rPr>
              <w:t>m</w:t>
            </w:r>
            <w:r w:rsidR="00194D01" w:rsidRPr="00194D01">
              <w:rPr>
                <w:rFonts w:ascii="Arial" w:hAnsi="Arial" w:cs="Arial"/>
                <w:sz w:val="24"/>
                <w:szCs w:val="24"/>
              </w:rPr>
              <w:t>ap is included in Annex 2</w:t>
            </w:r>
            <w:r w:rsidR="00194D01">
              <w:rPr>
                <w:rFonts w:ascii="Arial" w:hAnsi="Arial" w:cs="Arial"/>
                <w:sz w:val="24"/>
                <w:szCs w:val="24"/>
              </w:rPr>
              <w:t>.</w:t>
            </w:r>
            <w:r w:rsidR="00194D01" w:rsidRPr="00194D01">
              <w:rPr>
                <w:rFonts w:ascii="Arial" w:hAnsi="Arial" w:cs="Arial"/>
                <w:sz w:val="24"/>
                <w:szCs w:val="24"/>
              </w:rPr>
              <w:t xml:space="preserve"> </w:t>
            </w:r>
            <w:r w:rsidR="00423631">
              <w:rPr>
                <w:rFonts w:ascii="Arial" w:hAnsi="Arial" w:cs="Arial"/>
                <w:sz w:val="24"/>
                <w:szCs w:val="24"/>
              </w:rPr>
              <w:t>A</w:t>
            </w:r>
            <w:r w:rsidRPr="00194D01">
              <w:rPr>
                <w:rFonts w:ascii="Arial" w:hAnsi="Arial" w:cs="Arial"/>
                <w:sz w:val="24"/>
                <w:szCs w:val="24"/>
              </w:rPr>
              <w:t xml:space="preserve"> shorter </w:t>
            </w:r>
            <w:proofErr w:type="gramStart"/>
            <w:r w:rsidRPr="00194D01">
              <w:rPr>
                <w:rFonts w:ascii="Arial" w:hAnsi="Arial" w:cs="Arial"/>
                <w:sz w:val="24"/>
                <w:szCs w:val="24"/>
              </w:rPr>
              <w:t>3 mile</w:t>
            </w:r>
            <w:proofErr w:type="gramEnd"/>
            <w:r w:rsidRPr="00194D01">
              <w:rPr>
                <w:rFonts w:ascii="Arial" w:hAnsi="Arial" w:cs="Arial"/>
                <w:sz w:val="24"/>
                <w:szCs w:val="24"/>
              </w:rPr>
              <w:t xml:space="preserve"> route would </w:t>
            </w:r>
            <w:r w:rsidR="00194D01">
              <w:rPr>
                <w:rFonts w:ascii="Arial" w:hAnsi="Arial" w:cs="Arial"/>
                <w:sz w:val="24"/>
                <w:szCs w:val="24"/>
              </w:rPr>
              <w:t xml:space="preserve">follow Scrapers Hill, </w:t>
            </w:r>
            <w:proofErr w:type="spellStart"/>
            <w:r w:rsidR="00194D01">
              <w:rPr>
                <w:rFonts w:ascii="Arial" w:hAnsi="Arial" w:cs="Arial"/>
                <w:sz w:val="24"/>
                <w:szCs w:val="24"/>
              </w:rPr>
              <w:t>Smithlands</w:t>
            </w:r>
            <w:proofErr w:type="spellEnd"/>
            <w:r w:rsidR="00194D01">
              <w:rPr>
                <w:rFonts w:ascii="Arial" w:hAnsi="Arial" w:cs="Arial"/>
                <w:sz w:val="24"/>
                <w:szCs w:val="24"/>
              </w:rPr>
              <w:t xml:space="preserve"> Lane, </w:t>
            </w:r>
            <w:proofErr w:type="spellStart"/>
            <w:r w:rsidR="00194D01">
              <w:rPr>
                <w:rFonts w:ascii="Arial" w:hAnsi="Arial" w:cs="Arial"/>
                <w:sz w:val="24"/>
                <w:szCs w:val="24"/>
              </w:rPr>
              <w:t>Honeywick</w:t>
            </w:r>
            <w:proofErr w:type="spellEnd"/>
            <w:r w:rsidR="00194D01">
              <w:rPr>
                <w:rFonts w:ascii="Arial" w:hAnsi="Arial" w:cs="Arial"/>
                <w:sz w:val="24"/>
                <w:szCs w:val="24"/>
              </w:rPr>
              <w:t xml:space="preserve"> Lane, Parsonage Lane and The Street. The longer </w:t>
            </w:r>
            <w:proofErr w:type="gramStart"/>
            <w:r w:rsidR="00194D01">
              <w:rPr>
                <w:rFonts w:ascii="Arial" w:hAnsi="Arial" w:cs="Arial"/>
                <w:sz w:val="24"/>
                <w:szCs w:val="24"/>
              </w:rPr>
              <w:t>6</w:t>
            </w:r>
            <w:r w:rsidR="00423631">
              <w:rPr>
                <w:rFonts w:ascii="Arial" w:hAnsi="Arial" w:cs="Arial"/>
                <w:sz w:val="24"/>
                <w:szCs w:val="24"/>
              </w:rPr>
              <w:t xml:space="preserve"> </w:t>
            </w:r>
            <w:r w:rsidR="00194D01">
              <w:rPr>
                <w:rFonts w:ascii="Arial" w:hAnsi="Arial" w:cs="Arial"/>
                <w:sz w:val="24"/>
                <w:szCs w:val="24"/>
              </w:rPr>
              <w:t>mile</w:t>
            </w:r>
            <w:proofErr w:type="gramEnd"/>
            <w:r w:rsidR="00194D01">
              <w:rPr>
                <w:rFonts w:ascii="Arial" w:hAnsi="Arial" w:cs="Arial"/>
                <w:sz w:val="24"/>
                <w:szCs w:val="24"/>
              </w:rPr>
              <w:t xml:space="preserve"> </w:t>
            </w:r>
            <w:r w:rsidR="00423631">
              <w:rPr>
                <w:rFonts w:ascii="Arial" w:hAnsi="Arial" w:cs="Arial"/>
                <w:sz w:val="24"/>
                <w:szCs w:val="24"/>
              </w:rPr>
              <w:t>route</w:t>
            </w:r>
            <w:r w:rsidR="00194D01">
              <w:rPr>
                <w:rFonts w:ascii="Arial" w:hAnsi="Arial" w:cs="Arial"/>
                <w:sz w:val="24"/>
                <w:szCs w:val="24"/>
              </w:rPr>
              <w:t xml:space="preserve"> would follow Scrapers Hill, </w:t>
            </w:r>
            <w:proofErr w:type="spellStart"/>
            <w:r w:rsidR="00B73DD5">
              <w:rPr>
                <w:rFonts w:ascii="Arial" w:hAnsi="Arial" w:cs="Arial"/>
                <w:sz w:val="24"/>
                <w:szCs w:val="24"/>
              </w:rPr>
              <w:t>Smithlands</w:t>
            </w:r>
            <w:proofErr w:type="spellEnd"/>
            <w:r w:rsidR="00B73DD5">
              <w:rPr>
                <w:rFonts w:ascii="Arial" w:hAnsi="Arial" w:cs="Arial"/>
                <w:sz w:val="24"/>
                <w:szCs w:val="24"/>
              </w:rPr>
              <w:t xml:space="preserve"> Lane, Stalkers Lane, </w:t>
            </w:r>
            <w:proofErr w:type="spellStart"/>
            <w:r w:rsidR="00B73DD5">
              <w:rPr>
                <w:rFonts w:ascii="Arial" w:hAnsi="Arial" w:cs="Arial"/>
                <w:sz w:val="24"/>
                <w:szCs w:val="24"/>
              </w:rPr>
              <w:t>Ailies</w:t>
            </w:r>
            <w:proofErr w:type="spellEnd"/>
            <w:r w:rsidR="00B73DD5">
              <w:rPr>
                <w:rFonts w:ascii="Arial" w:hAnsi="Arial" w:cs="Arial"/>
                <w:sz w:val="24"/>
                <w:szCs w:val="24"/>
              </w:rPr>
              <w:t xml:space="preserve"> Lane, Highlands Lane and the Street. </w:t>
            </w:r>
            <w:r w:rsidR="00BE64D7" w:rsidRPr="00194D01">
              <w:rPr>
                <w:rFonts w:ascii="Arial" w:hAnsi="Arial" w:cs="Arial"/>
                <w:sz w:val="24"/>
                <w:szCs w:val="24"/>
              </w:rPr>
              <w:t xml:space="preserve"> </w:t>
            </w:r>
          </w:p>
          <w:p w14:paraId="5D62C5C3" w14:textId="7340A32B" w:rsidR="007E6836" w:rsidRDefault="00F5149D" w:rsidP="00F86C56">
            <w:pPr>
              <w:pStyle w:val="ListParagraph"/>
              <w:numPr>
                <w:ilvl w:val="2"/>
                <w:numId w:val="1"/>
              </w:numPr>
              <w:ind w:left="891" w:hanging="710"/>
              <w:rPr>
                <w:rFonts w:ascii="Arial" w:hAnsi="Arial" w:cs="Arial"/>
                <w:sz w:val="24"/>
                <w:szCs w:val="24"/>
              </w:rPr>
            </w:pPr>
            <w:r>
              <w:rPr>
                <w:rFonts w:ascii="Arial" w:hAnsi="Arial" w:cs="Arial"/>
                <w:sz w:val="24"/>
                <w:szCs w:val="24"/>
              </w:rPr>
              <w:t>Mike had obtained information form Cycling UK about organ</w:t>
            </w:r>
            <w:r w:rsidR="00F86C56">
              <w:rPr>
                <w:rFonts w:ascii="Arial" w:hAnsi="Arial" w:cs="Arial"/>
                <w:sz w:val="24"/>
                <w:szCs w:val="24"/>
              </w:rPr>
              <w:t>i</w:t>
            </w:r>
            <w:r>
              <w:rPr>
                <w:rFonts w:ascii="Arial" w:hAnsi="Arial" w:cs="Arial"/>
                <w:sz w:val="24"/>
                <w:szCs w:val="24"/>
              </w:rPr>
              <w:t xml:space="preserve">sing cycling events which included information on risk assessment and insurance. </w:t>
            </w:r>
            <w:r w:rsidR="00B73DD5">
              <w:rPr>
                <w:rFonts w:ascii="Arial" w:hAnsi="Arial" w:cs="Arial"/>
                <w:sz w:val="24"/>
                <w:szCs w:val="24"/>
              </w:rPr>
              <w:t xml:space="preserve">A key issue was to determine whether public liability insurance was needed. </w:t>
            </w:r>
            <w:r>
              <w:rPr>
                <w:rFonts w:ascii="Arial" w:hAnsi="Arial" w:cs="Arial"/>
                <w:sz w:val="24"/>
                <w:szCs w:val="24"/>
              </w:rPr>
              <w:t xml:space="preserve">Mike’s view was that this was not compulsory. </w:t>
            </w:r>
            <w:r w:rsidR="00481442">
              <w:rPr>
                <w:rFonts w:ascii="Arial" w:hAnsi="Arial" w:cs="Arial"/>
                <w:sz w:val="24"/>
                <w:szCs w:val="24"/>
              </w:rPr>
              <w:t xml:space="preserve">Mark’s view was </w:t>
            </w:r>
            <w:r w:rsidR="00481442">
              <w:rPr>
                <w:rFonts w:ascii="Arial" w:hAnsi="Arial" w:cs="Arial"/>
                <w:sz w:val="24"/>
                <w:szCs w:val="24"/>
              </w:rPr>
              <w:lastRenderedPageBreak/>
              <w:t xml:space="preserve">that if we are organising an event </w:t>
            </w:r>
            <w:r w:rsidR="00423631">
              <w:rPr>
                <w:rFonts w:ascii="Arial" w:hAnsi="Arial" w:cs="Arial"/>
                <w:sz w:val="24"/>
                <w:szCs w:val="24"/>
              </w:rPr>
              <w:t>that</w:t>
            </w:r>
            <w:r w:rsidR="00481442">
              <w:rPr>
                <w:rFonts w:ascii="Arial" w:hAnsi="Arial" w:cs="Arial"/>
                <w:sz w:val="24"/>
                <w:szCs w:val="24"/>
              </w:rPr>
              <w:t xml:space="preserve"> we are inviting people to attend there could be issues in the unlikely event that someone had an accident. </w:t>
            </w:r>
            <w:r>
              <w:rPr>
                <w:rFonts w:ascii="Arial" w:hAnsi="Arial" w:cs="Arial"/>
                <w:sz w:val="24"/>
                <w:szCs w:val="24"/>
              </w:rPr>
              <w:t xml:space="preserve"> </w:t>
            </w:r>
            <w:r w:rsidR="00B73DD5">
              <w:rPr>
                <w:rFonts w:ascii="Arial" w:hAnsi="Arial" w:cs="Arial"/>
                <w:sz w:val="24"/>
                <w:szCs w:val="24"/>
              </w:rPr>
              <w:t xml:space="preserve">Mike </w:t>
            </w:r>
            <w:r>
              <w:rPr>
                <w:rFonts w:ascii="Arial" w:hAnsi="Arial" w:cs="Arial"/>
                <w:sz w:val="24"/>
                <w:szCs w:val="24"/>
              </w:rPr>
              <w:t>had identified that</w:t>
            </w:r>
            <w:r w:rsidR="00481442">
              <w:rPr>
                <w:rFonts w:ascii="Arial" w:hAnsi="Arial" w:cs="Arial"/>
                <w:sz w:val="24"/>
                <w:szCs w:val="24"/>
              </w:rPr>
              <w:t xml:space="preserve"> it </w:t>
            </w:r>
            <w:r>
              <w:rPr>
                <w:rFonts w:ascii="Arial" w:hAnsi="Arial" w:cs="Arial"/>
                <w:sz w:val="24"/>
                <w:szCs w:val="24"/>
              </w:rPr>
              <w:t>may be possible to get public liability insurance through affiliate membership of Cycling UK which would cost £85</w:t>
            </w:r>
            <w:r w:rsidR="00481442">
              <w:rPr>
                <w:rFonts w:ascii="Arial" w:hAnsi="Arial" w:cs="Arial"/>
                <w:sz w:val="24"/>
                <w:szCs w:val="24"/>
              </w:rPr>
              <w:t>. This may mean that we would need to be constituted in some way. Another option m</w:t>
            </w:r>
            <w:r w:rsidR="00423631">
              <w:rPr>
                <w:rFonts w:ascii="Arial" w:hAnsi="Arial" w:cs="Arial"/>
                <w:sz w:val="24"/>
                <w:szCs w:val="24"/>
              </w:rPr>
              <w:t>a</w:t>
            </w:r>
            <w:r w:rsidR="00481442">
              <w:rPr>
                <w:rFonts w:ascii="Arial" w:hAnsi="Arial" w:cs="Arial"/>
                <w:sz w:val="24"/>
                <w:szCs w:val="24"/>
              </w:rPr>
              <w:t xml:space="preserve">y be to get a local cycling group involved in the event </w:t>
            </w:r>
            <w:r w:rsidR="007E6836">
              <w:rPr>
                <w:rFonts w:ascii="Arial" w:hAnsi="Arial" w:cs="Arial"/>
                <w:sz w:val="24"/>
                <w:szCs w:val="24"/>
              </w:rPr>
              <w:t>who already have insurance cover in place.</w:t>
            </w:r>
          </w:p>
          <w:p w14:paraId="63836508" w14:textId="4A41DD25" w:rsidR="00B73DD5" w:rsidRDefault="007E6836" w:rsidP="00F86C56">
            <w:pPr>
              <w:pStyle w:val="ListParagraph"/>
              <w:numPr>
                <w:ilvl w:val="2"/>
                <w:numId w:val="1"/>
              </w:numPr>
              <w:ind w:left="891" w:hanging="710"/>
              <w:rPr>
                <w:rFonts w:ascii="Arial" w:hAnsi="Arial" w:cs="Arial"/>
                <w:sz w:val="24"/>
                <w:szCs w:val="24"/>
              </w:rPr>
            </w:pPr>
            <w:r w:rsidRPr="007E6836">
              <w:rPr>
                <w:rFonts w:ascii="Arial" w:hAnsi="Arial" w:cs="Arial"/>
                <w:b/>
                <w:bCs/>
                <w:sz w:val="24"/>
                <w:szCs w:val="24"/>
              </w:rPr>
              <w:t>Mike to investigate these options further</w:t>
            </w:r>
            <w:r w:rsidR="004F63E6">
              <w:rPr>
                <w:rFonts w:ascii="Arial" w:hAnsi="Arial" w:cs="Arial"/>
                <w:b/>
                <w:bCs/>
                <w:sz w:val="24"/>
                <w:szCs w:val="24"/>
              </w:rPr>
              <w:t xml:space="preserve"> including the potential involvement of a local cycling group</w:t>
            </w:r>
            <w:r>
              <w:rPr>
                <w:rFonts w:ascii="Arial" w:hAnsi="Arial" w:cs="Arial"/>
                <w:sz w:val="24"/>
                <w:szCs w:val="24"/>
              </w:rPr>
              <w:t xml:space="preserve">.  </w:t>
            </w:r>
          </w:p>
          <w:p w14:paraId="60CA490C" w14:textId="77777777" w:rsidR="004F63E6" w:rsidRPr="004F63E6" w:rsidRDefault="007E6836" w:rsidP="00F86C56">
            <w:pPr>
              <w:pStyle w:val="ListParagraph"/>
              <w:numPr>
                <w:ilvl w:val="2"/>
                <w:numId w:val="1"/>
              </w:numPr>
              <w:ind w:left="891" w:hanging="710"/>
              <w:rPr>
                <w:rFonts w:ascii="Arial" w:hAnsi="Arial" w:cs="Arial"/>
                <w:b/>
                <w:bCs/>
                <w:sz w:val="24"/>
                <w:szCs w:val="24"/>
              </w:rPr>
            </w:pPr>
            <w:r>
              <w:rPr>
                <w:rFonts w:ascii="Arial" w:hAnsi="Arial" w:cs="Arial"/>
                <w:sz w:val="24"/>
                <w:szCs w:val="24"/>
              </w:rPr>
              <w:t>The potential date for the cycling event was Saturday 17 September.</w:t>
            </w:r>
          </w:p>
          <w:p w14:paraId="70612428" w14:textId="26759FD9" w:rsidR="007E6836" w:rsidRDefault="007E6836" w:rsidP="00F86C56">
            <w:pPr>
              <w:pStyle w:val="ListParagraph"/>
              <w:numPr>
                <w:ilvl w:val="2"/>
                <w:numId w:val="1"/>
              </w:numPr>
              <w:ind w:left="891" w:hanging="710"/>
              <w:rPr>
                <w:rFonts w:ascii="Arial" w:hAnsi="Arial" w:cs="Arial"/>
                <w:b/>
                <w:bCs/>
                <w:sz w:val="24"/>
                <w:szCs w:val="24"/>
              </w:rPr>
            </w:pPr>
            <w:r w:rsidRPr="004F63E6">
              <w:rPr>
                <w:rFonts w:ascii="Arial" w:hAnsi="Arial" w:cs="Arial"/>
                <w:b/>
                <w:bCs/>
                <w:sz w:val="24"/>
                <w:szCs w:val="24"/>
              </w:rPr>
              <w:t>Mike to liaise with the shop manager about the possibility of holding the cycling event on 17 September</w:t>
            </w:r>
            <w:r w:rsidR="00423631">
              <w:rPr>
                <w:rFonts w:ascii="Arial" w:hAnsi="Arial" w:cs="Arial"/>
                <w:b/>
                <w:bCs/>
                <w:sz w:val="24"/>
                <w:szCs w:val="24"/>
              </w:rPr>
              <w:t>.</w:t>
            </w:r>
          </w:p>
          <w:p w14:paraId="3A18AF4C" w14:textId="0999FD6B" w:rsidR="004F63E6" w:rsidRDefault="004F63E6" w:rsidP="00F86C56">
            <w:pPr>
              <w:pStyle w:val="ListParagraph"/>
              <w:numPr>
                <w:ilvl w:val="2"/>
                <w:numId w:val="1"/>
              </w:numPr>
              <w:ind w:left="891" w:hanging="710"/>
              <w:rPr>
                <w:rFonts w:ascii="Arial" w:hAnsi="Arial" w:cs="Arial"/>
                <w:sz w:val="24"/>
                <w:szCs w:val="24"/>
              </w:rPr>
            </w:pPr>
            <w:r w:rsidRPr="004F63E6">
              <w:rPr>
                <w:rFonts w:ascii="Arial" w:hAnsi="Arial" w:cs="Arial"/>
                <w:sz w:val="24"/>
                <w:szCs w:val="24"/>
              </w:rPr>
              <w:t xml:space="preserve">In order to take the cycle event planning forward a </w:t>
            </w:r>
            <w:r>
              <w:rPr>
                <w:rFonts w:ascii="Arial" w:hAnsi="Arial" w:cs="Arial"/>
                <w:sz w:val="24"/>
                <w:szCs w:val="24"/>
              </w:rPr>
              <w:t xml:space="preserve">subgroup would be needed. Mark and Mike agreed to </w:t>
            </w:r>
            <w:proofErr w:type="gramStart"/>
            <w:r>
              <w:rPr>
                <w:rFonts w:ascii="Arial" w:hAnsi="Arial" w:cs="Arial"/>
                <w:sz w:val="24"/>
                <w:szCs w:val="24"/>
              </w:rPr>
              <w:t>participate</w:t>
            </w:r>
            <w:proofErr w:type="gramEnd"/>
            <w:r>
              <w:rPr>
                <w:rFonts w:ascii="Arial" w:hAnsi="Arial" w:cs="Arial"/>
                <w:sz w:val="24"/>
                <w:szCs w:val="24"/>
              </w:rPr>
              <w:t xml:space="preserve"> and Sheryl said </w:t>
            </w:r>
            <w:r w:rsidR="00423631">
              <w:rPr>
                <w:rFonts w:ascii="Arial" w:hAnsi="Arial" w:cs="Arial"/>
                <w:sz w:val="24"/>
                <w:szCs w:val="24"/>
              </w:rPr>
              <w:t>her husband</w:t>
            </w:r>
            <w:r>
              <w:rPr>
                <w:rFonts w:ascii="Arial" w:hAnsi="Arial" w:cs="Arial"/>
                <w:sz w:val="24"/>
                <w:szCs w:val="24"/>
              </w:rPr>
              <w:t xml:space="preserve"> Will would also be potentially be willing to participate</w:t>
            </w:r>
            <w:r w:rsidR="00423631">
              <w:rPr>
                <w:rFonts w:ascii="Arial" w:hAnsi="Arial" w:cs="Arial"/>
                <w:sz w:val="24"/>
                <w:szCs w:val="24"/>
              </w:rPr>
              <w:t>.</w:t>
            </w:r>
          </w:p>
          <w:p w14:paraId="06ACFF37" w14:textId="739BB1EF" w:rsidR="004F63E6" w:rsidRPr="004F63E6" w:rsidRDefault="004F63E6" w:rsidP="00F86C56">
            <w:pPr>
              <w:pStyle w:val="ListParagraph"/>
              <w:numPr>
                <w:ilvl w:val="2"/>
                <w:numId w:val="1"/>
              </w:numPr>
              <w:ind w:left="891" w:hanging="710"/>
              <w:rPr>
                <w:rFonts w:ascii="Arial" w:hAnsi="Arial" w:cs="Arial"/>
                <w:b/>
                <w:bCs/>
                <w:sz w:val="24"/>
                <w:szCs w:val="24"/>
              </w:rPr>
            </w:pPr>
            <w:r w:rsidRPr="004F63E6">
              <w:rPr>
                <w:rFonts w:ascii="Arial" w:hAnsi="Arial" w:cs="Arial"/>
                <w:b/>
                <w:bCs/>
                <w:sz w:val="24"/>
                <w:szCs w:val="24"/>
              </w:rPr>
              <w:t>Mark to liaise with Mike and Will to set up the first cycle event planning meeting</w:t>
            </w:r>
            <w:r w:rsidR="00423631">
              <w:rPr>
                <w:rFonts w:ascii="Arial" w:hAnsi="Arial" w:cs="Arial"/>
                <w:b/>
                <w:bCs/>
                <w:sz w:val="24"/>
                <w:szCs w:val="24"/>
              </w:rPr>
              <w:t>.</w:t>
            </w:r>
            <w:r w:rsidRPr="004F63E6">
              <w:rPr>
                <w:rFonts w:ascii="Arial" w:hAnsi="Arial" w:cs="Arial"/>
                <w:b/>
                <w:bCs/>
                <w:sz w:val="24"/>
                <w:szCs w:val="24"/>
              </w:rPr>
              <w:t xml:space="preserve">  </w:t>
            </w:r>
          </w:p>
          <w:p w14:paraId="5819E1CF" w14:textId="3765B142" w:rsidR="00C633D1" w:rsidRPr="00C233AB" w:rsidRDefault="00C633D1" w:rsidP="00C233AB">
            <w:pPr>
              <w:rPr>
                <w:rFonts w:ascii="Arial" w:hAnsi="Arial" w:cs="Arial"/>
                <w:b/>
                <w:bCs/>
                <w:sz w:val="24"/>
                <w:szCs w:val="24"/>
              </w:rPr>
            </w:pPr>
          </w:p>
        </w:tc>
        <w:tc>
          <w:tcPr>
            <w:tcW w:w="1332" w:type="dxa"/>
            <w:tcBorders>
              <w:bottom w:val="single" w:sz="4" w:space="0" w:color="auto"/>
            </w:tcBorders>
            <w:shd w:val="clear" w:color="auto" w:fill="auto"/>
          </w:tcPr>
          <w:p w14:paraId="4F8A3D7B" w14:textId="4DDE880B" w:rsidR="00852FB9" w:rsidRPr="002A04F5" w:rsidRDefault="00852FB9" w:rsidP="00931D5B">
            <w:pPr>
              <w:pStyle w:val="NoSpacing"/>
              <w:jc w:val="center"/>
              <w:rPr>
                <w:rFonts w:ascii="Arial" w:hAnsi="Arial" w:cs="Arial"/>
                <w:b/>
                <w:lang w:val="en-GB" w:eastAsia="en-GB"/>
              </w:rPr>
            </w:pPr>
          </w:p>
          <w:p w14:paraId="6D15FEC3" w14:textId="7FDB66D6" w:rsidR="009B7F6A" w:rsidRPr="002A04F5" w:rsidRDefault="009B7F6A" w:rsidP="00931D5B">
            <w:pPr>
              <w:pStyle w:val="NoSpacing"/>
              <w:jc w:val="center"/>
              <w:rPr>
                <w:rFonts w:ascii="Arial" w:hAnsi="Arial" w:cs="Arial"/>
                <w:b/>
                <w:lang w:val="en-GB" w:eastAsia="en-GB"/>
              </w:rPr>
            </w:pPr>
          </w:p>
          <w:p w14:paraId="1F052471" w14:textId="2353D0E7" w:rsidR="009B7F6A" w:rsidRPr="002A04F5" w:rsidRDefault="009B7F6A" w:rsidP="00931D5B">
            <w:pPr>
              <w:pStyle w:val="NoSpacing"/>
              <w:jc w:val="center"/>
              <w:rPr>
                <w:rFonts w:ascii="Arial" w:hAnsi="Arial" w:cs="Arial"/>
                <w:b/>
                <w:lang w:val="en-GB" w:eastAsia="en-GB"/>
              </w:rPr>
            </w:pPr>
          </w:p>
          <w:p w14:paraId="6181FD31" w14:textId="52DB2162" w:rsidR="009B7F6A" w:rsidRPr="002A04F5" w:rsidRDefault="009B7F6A" w:rsidP="00931D5B">
            <w:pPr>
              <w:pStyle w:val="NoSpacing"/>
              <w:jc w:val="center"/>
              <w:rPr>
                <w:rFonts w:ascii="Arial" w:hAnsi="Arial" w:cs="Arial"/>
                <w:b/>
                <w:lang w:val="en-GB" w:eastAsia="en-GB"/>
              </w:rPr>
            </w:pPr>
          </w:p>
          <w:p w14:paraId="3B9C8B9C" w14:textId="7FA4C5CC" w:rsidR="009B7F6A" w:rsidRPr="002A04F5" w:rsidRDefault="009B7F6A" w:rsidP="00931D5B">
            <w:pPr>
              <w:pStyle w:val="NoSpacing"/>
              <w:jc w:val="center"/>
              <w:rPr>
                <w:rFonts w:ascii="Arial" w:hAnsi="Arial" w:cs="Arial"/>
                <w:b/>
                <w:lang w:val="en-GB" w:eastAsia="en-GB"/>
              </w:rPr>
            </w:pPr>
          </w:p>
          <w:p w14:paraId="6F45130D" w14:textId="47F8C1F3" w:rsidR="009B7F6A" w:rsidRPr="002A04F5" w:rsidRDefault="009B7F6A" w:rsidP="00931D5B">
            <w:pPr>
              <w:pStyle w:val="NoSpacing"/>
              <w:jc w:val="center"/>
              <w:rPr>
                <w:rFonts w:ascii="Arial" w:hAnsi="Arial" w:cs="Arial"/>
                <w:b/>
                <w:lang w:val="en-GB" w:eastAsia="en-GB"/>
              </w:rPr>
            </w:pPr>
          </w:p>
          <w:p w14:paraId="2D35543B" w14:textId="71ED23D0" w:rsidR="009B7F6A" w:rsidRPr="002A04F5" w:rsidRDefault="009B7F6A" w:rsidP="00931D5B">
            <w:pPr>
              <w:pStyle w:val="NoSpacing"/>
              <w:jc w:val="center"/>
              <w:rPr>
                <w:rFonts w:ascii="Arial" w:hAnsi="Arial" w:cs="Arial"/>
                <w:b/>
                <w:lang w:val="en-GB" w:eastAsia="en-GB"/>
              </w:rPr>
            </w:pPr>
          </w:p>
          <w:p w14:paraId="3183CE3C" w14:textId="288BAE63" w:rsidR="009B7F6A" w:rsidRPr="002A04F5" w:rsidRDefault="009B7F6A" w:rsidP="00931D5B">
            <w:pPr>
              <w:pStyle w:val="NoSpacing"/>
              <w:jc w:val="center"/>
              <w:rPr>
                <w:rFonts w:ascii="Arial" w:hAnsi="Arial" w:cs="Arial"/>
                <w:b/>
                <w:lang w:val="en-GB" w:eastAsia="en-GB"/>
              </w:rPr>
            </w:pPr>
          </w:p>
          <w:p w14:paraId="26E7635E" w14:textId="77777777" w:rsidR="00C32A6C" w:rsidRDefault="00C32A6C" w:rsidP="00931D5B">
            <w:pPr>
              <w:pStyle w:val="NoSpacing"/>
              <w:jc w:val="center"/>
              <w:rPr>
                <w:rFonts w:ascii="Arial" w:hAnsi="Arial" w:cs="Arial"/>
                <w:b/>
                <w:lang w:val="en-GB" w:eastAsia="en-GB"/>
              </w:rPr>
            </w:pPr>
          </w:p>
          <w:p w14:paraId="58109091" w14:textId="77777777" w:rsidR="00C32A6C" w:rsidRDefault="00C32A6C" w:rsidP="00BF0834">
            <w:pPr>
              <w:pStyle w:val="NoSpacing"/>
              <w:rPr>
                <w:rFonts w:ascii="Arial" w:hAnsi="Arial" w:cs="Arial"/>
                <w:b/>
                <w:lang w:val="en-GB" w:eastAsia="en-GB"/>
              </w:rPr>
            </w:pPr>
          </w:p>
          <w:p w14:paraId="23177A03" w14:textId="56B079EA" w:rsidR="009B7F6A" w:rsidRPr="002A04F5" w:rsidRDefault="009B7F6A" w:rsidP="00931D5B">
            <w:pPr>
              <w:pStyle w:val="NoSpacing"/>
              <w:jc w:val="center"/>
              <w:rPr>
                <w:rFonts w:ascii="Arial" w:hAnsi="Arial" w:cs="Arial"/>
                <w:b/>
                <w:lang w:val="en-GB" w:eastAsia="en-GB"/>
              </w:rPr>
            </w:pPr>
          </w:p>
          <w:p w14:paraId="4B41E205" w14:textId="3988B5C1" w:rsidR="009B7F6A" w:rsidRPr="002A04F5" w:rsidRDefault="009B7F6A" w:rsidP="00931D5B">
            <w:pPr>
              <w:pStyle w:val="NoSpacing"/>
              <w:jc w:val="center"/>
              <w:rPr>
                <w:rFonts w:ascii="Arial" w:hAnsi="Arial" w:cs="Arial"/>
                <w:b/>
                <w:lang w:val="en-GB" w:eastAsia="en-GB"/>
              </w:rPr>
            </w:pPr>
          </w:p>
          <w:p w14:paraId="4CB18215" w14:textId="50D838B8" w:rsidR="009B7F6A" w:rsidRPr="002A04F5" w:rsidRDefault="009B7F6A" w:rsidP="00931D5B">
            <w:pPr>
              <w:pStyle w:val="NoSpacing"/>
              <w:jc w:val="center"/>
              <w:rPr>
                <w:rFonts w:ascii="Arial" w:hAnsi="Arial" w:cs="Arial"/>
                <w:b/>
                <w:lang w:val="en-GB" w:eastAsia="en-GB"/>
              </w:rPr>
            </w:pPr>
          </w:p>
          <w:p w14:paraId="1204C390" w14:textId="5BCF212F" w:rsidR="009B7F6A" w:rsidRPr="002A04F5" w:rsidRDefault="009B7F6A" w:rsidP="00931D5B">
            <w:pPr>
              <w:pStyle w:val="NoSpacing"/>
              <w:jc w:val="center"/>
              <w:rPr>
                <w:rFonts w:ascii="Arial" w:hAnsi="Arial" w:cs="Arial"/>
                <w:b/>
                <w:lang w:val="en-GB" w:eastAsia="en-GB"/>
              </w:rPr>
            </w:pPr>
          </w:p>
          <w:p w14:paraId="3438F8EB" w14:textId="08B217FB" w:rsidR="009B7F6A" w:rsidRPr="002A04F5" w:rsidRDefault="009B7F6A" w:rsidP="00931D5B">
            <w:pPr>
              <w:pStyle w:val="NoSpacing"/>
              <w:jc w:val="center"/>
              <w:rPr>
                <w:rFonts w:ascii="Arial" w:hAnsi="Arial" w:cs="Arial"/>
                <w:b/>
                <w:lang w:val="en-GB" w:eastAsia="en-GB"/>
              </w:rPr>
            </w:pPr>
          </w:p>
          <w:p w14:paraId="2E4872ED" w14:textId="77777777" w:rsidR="00B50707" w:rsidRDefault="00B50707" w:rsidP="00931D5B">
            <w:pPr>
              <w:pStyle w:val="NoSpacing"/>
              <w:jc w:val="center"/>
              <w:rPr>
                <w:rFonts w:ascii="Arial" w:hAnsi="Arial" w:cs="Arial"/>
                <w:b/>
                <w:lang w:val="en-GB" w:eastAsia="en-GB"/>
              </w:rPr>
            </w:pPr>
          </w:p>
          <w:p w14:paraId="334EAC09" w14:textId="2C6DA8B1" w:rsidR="009B7F6A" w:rsidRPr="002A04F5" w:rsidRDefault="00F2383A" w:rsidP="007C777D">
            <w:pPr>
              <w:pStyle w:val="NoSpacing"/>
              <w:jc w:val="center"/>
              <w:rPr>
                <w:rFonts w:ascii="Arial" w:hAnsi="Arial" w:cs="Arial"/>
                <w:b/>
                <w:lang w:val="en-GB" w:eastAsia="en-GB"/>
              </w:rPr>
            </w:pPr>
            <w:r>
              <w:rPr>
                <w:rFonts w:ascii="Arial" w:hAnsi="Arial" w:cs="Arial"/>
                <w:b/>
                <w:lang w:val="en-GB" w:eastAsia="en-GB"/>
              </w:rPr>
              <w:t>SR/DN</w:t>
            </w:r>
          </w:p>
          <w:p w14:paraId="0D0258B7" w14:textId="77777777" w:rsidR="007C777D" w:rsidRDefault="007C777D" w:rsidP="007C777D">
            <w:pPr>
              <w:pStyle w:val="NoSpacing"/>
              <w:rPr>
                <w:rFonts w:ascii="Arial" w:hAnsi="Arial" w:cs="Arial"/>
                <w:b/>
                <w:lang w:val="en-GB" w:eastAsia="en-GB"/>
              </w:rPr>
            </w:pPr>
          </w:p>
          <w:p w14:paraId="4069B367" w14:textId="2E122F56" w:rsidR="00EE7936" w:rsidRDefault="00F2383A" w:rsidP="007C777D">
            <w:pPr>
              <w:pStyle w:val="NoSpacing"/>
              <w:jc w:val="center"/>
              <w:rPr>
                <w:rFonts w:ascii="Arial" w:hAnsi="Arial" w:cs="Arial"/>
                <w:b/>
                <w:lang w:val="en-GB" w:eastAsia="en-GB"/>
              </w:rPr>
            </w:pPr>
            <w:r>
              <w:rPr>
                <w:rFonts w:ascii="Arial" w:hAnsi="Arial" w:cs="Arial"/>
                <w:b/>
                <w:lang w:val="en-GB" w:eastAsia="en-GB"/>
              </w:rPr>
              <w:t>ALL</w:t>
            </w:r>
          </w:p>
          <w:p w14:paraId="2841BAB9" w14:textId="77777777" w:rsidR="00251BF7" w:rsidRPr="002A04F5" w:rsidRDefault="00251BF7" w:rsidP="00931D5B">
            <w:pPr>
              <w:pStyle w:val="NoSpacing"/>
              <w:jc w:val="center"/>
              <w:rPr>
                <w:rFonts w:ascii="Arial" w:hAnsi="Arial" w:cs="Arial"/>
                <w:b/>
                <w:lang w:val="en-GB" w:eastAsia="en-GB"/>
              </w:rPr>
            </w:pPr>
          </w:p>
          <w:p w14:paraId="7B5A0FC8" w14:textId="77777777" w:rsidR="008B2889" w:rsidRPr="00423631" w:rsidRDefault="008B2889" w:rsidP="00931D5B">
            <w:pPr>
              <w:pStyle w:val="NoSpacing"/>
              <w:jc w:val="center"/>
              <w:rPr>
                <w:rFonts w:ascii="Arial" w:hAnsi="Arial" w:cs="Arial"/>
                <w:b/>
                <w:lang w:val="en-GB" w:eastAsia="en-GB"/>
              </w:rPr>
            </w:pPr>
          </w:p>
          <w:p w14:paraId="79E26800" w14:textId="77777777" w:rsidR="008B2889" w:rsidRPr="00423631" w:rsidRDefault="008B2889" w:rsidP="00931D5B">
            <w:pPr>
              <w:pStyle w:val="NoSpacing"/>
              <w:jc w:val="center"/>
              <w:rPr>
                <w:rFonts w:ascii="Arial" w:hAnsi="Arial" w:cs="Arial"/>
                <w:b/>
                <w:lang w:val="en-GB" w:eastAsia="en-GB"/>
              </w:rPr>
            </w:pPr>
          </w:p>
          <w:p w14:paraId="4AF24BBF" w14:textId="77777777" w:rsidR="00BE64D7" w:rsidRPr="00423631" w:rsidRDefault="00BE64D7" w:rsidP="00931D5B">
            <w:pPr>
              <w:pStyle w:val="NoSpacing"/>
              <w:jc w:val="center"/>
              <w:rPr>
                <w:rFonts w:ascii="Arial" w:hAnsi="Arial" w:cs="Arial"/>
                <w:b/>
                <w:lang w:val="en-GB" w:eastAsia="en-GB"/>
              </w:rPr>
            </w:pPr>
          </w:p>
          <w:p w14:paraId="52D1B70C" w14:textId="77777777" w:rsidR="00BE64D7" w:rsidRPr="00423631" w:rsidRDefault="00BE64D7" w:rsidP="00931D5B">
            <w:pPr>
              <w:pStyle w:val="NoSpacing"/>
              <w:jc w:val="center"/>
              <w:rPr>
                <w:rFonts w:ascii="Arial" w:hAnsi="Arial" w:cs="Arial"/>
                <w:b/>
                <w:lang w:val="en-GB" w:eastAsia="en-GB"/>
              </w:rPr>
            </w:pPr>
          </w:p>
          <w:p w14:paraId="01C29CB3" w14:textId="77777777" w:rsidR="00BE64D7" w:rsidRPr="00423631" w:rsidRDefault="00BE64D7" w:rsidP="00931D5B">
            <w:pPr>
              <w:pStyle w:val="NoSpacing"/>
              <w:jc w:val="center"/>
              <w:rPr>
                <w:rFonts w:ascii="Arial" w:hAnsi="Arial" w:cs="Arial"/>
                <w:b/>
                <w:lang w:val="en-GB" w:eastAsia="en-GB"/>
              </w:rPr>
            </w:pPr>
          </w:p>
          <w:p w14:paraId="4B0D3CE1" w14:textId="77777777" w:rsidR="00BE64D7" w:rsidRPr="00423631" w:rsidRDefault="00BE64D7" w:rsidP="00931D5B">
            <w:pPr>
              <w:pStyle w:val="NoSpacing"/>
              <w:jc w:val="center"/>
              <w:rPr>
                <w:rFonts w:ascii="Arial" w:hAnsi="Arial" w:cs="Arial"/>
                <w:b/>
                <w:lang w:val="en-GB" w:eastAsia="en-GB"/>
              </w:rPr>
            </w:pPr>
          </w:p>
          <w:p w14:paraId="5CC2173C" w14:textId="77777777" w:rsidR="00BE64D7" w:rsidRPr="00423631" w:rsidRDefault="00BE64D7" w:rsidP="00931D5B">
            <w:pPr>
              <w:pStyle w:val="NoSpacing"/>
              <w:jc w:val="center"/>
              <w:rPr>
                <w:rFonts w:ascii="Arial" w:hAnsi="Arial" w:cs="Arial"/>
                <w:b/>
                <w:lang w:val="en-GB" w:eastAsia="en-GB"/>
              </w:rPr>
            </w:pPr>
          </w:p>
          <w:p w14:paraId="7C655A75" w14:textId="77777777" w:rsidR="00BE64D7" w:rsidRPr="00423631" w:rsidRDefault="00BE64D7" w:rsidP="00931D5B">
            <w:pPr>
              <w:pStyle w:val="NoSpacing"/>
              <w:jc w:val="center"/>
              <w:rPr>
                <w:rFonts w:ascii="Arial" w:hAnsi="Arial" w:cs="Arial"/>
                <w:b/>
                <w:lang w:val="en-GB" w:eastAsia="en-GB"/>
              </w:rPr>
            </w:pPr>
          </w:p>
          <w:p w14:paraId="1F250994" w14:textId="77777777" w:rsidR="00BE64D7" w:rsidRPr="00423631" w:rsidRDefault="00BE64D7" w:rsidP="00931D5B">
            <w:pPr>
              <w:pStyle w:val="NoSpacing"/>
              <w:jc w:val="center"/>
              <w:rPr>
                <w:rFonts w:ascii="Arial" w:hAnsi="Arial" w:cs="Arial"/>
                <w:b/>
                <w:lang w:val="en-GB" w:eastAsia="en-GB"/>
              </w:rPr>
            </w:pPr>
          </w:p>
          <w:p w14:paraId="2FC3FED7" w14:textId="77777777" w:rsidR="00C633D1" w:rsidRPr="00423631" w:rsidRDefault="00C633D1" w:rsidP="00251BF7">
            <w:pPr>
              <w:pStyle w:val="NoSpacing"/>
              <w:rPr>
                <w:rFonts w:ascii="Arial" w:hAnsi="Arial" w:cs="Arial"/>
                <w:b/>
                <w:lang w:val="en-GB" w:eastAsia="en-GB"/>
              </w:rPr>
            </w:pPr>
          </w:p>
          <w:p w14:paraId="4EC9CF4E" w14:textId="77777777" w:rsidR="005D1A1F" w:rsidRPr="00423631" w:rsidRDefault="005D1A1F" w:rsidP="00931D5B">
            <w:pPr>
              <w:pStyle w:val="NoSpacing"/>
              <w:jc w:val="center"/>
              <w:rPr>
                <w:rFonts w:ascii="Arial" w:hAnsi="Arial" w:cs="Arial"/>
                <w:b/>
                <w:lang w:val="en-GB" w:eastAsia="en-GB"/>
              </w:rPr>
            </w:pPr>
          </w:p>
          <w:p w14:paraId="61D7637E" w14:textId="77777777" w:rsidR="005D1A1F" w:rsidRPr="00423631" w:rsidRDefault="005D1A1F" w:rsidP="00931D5B">
            <w:pPr>
              <w:pStyle w:val="NoSpacing"/>
              <w:jc w:val="center"/>
              <w:rPr>
                <w:rFonts w:ascii="Arial" w:hAnsi="Arial" w:cs="Arial"/>
                <w:b/>
                <w:lang w:val="en-GB" w:eastAsia="en-GB"/>
              </w:rPr>
            </w:pPr>
          </w:p>
          <w:p w14:paraId="670EFC0C" w14:textId="77777777" w:rsidR="00EF23A9" w:rsidRPr="00423631" w:rsidRDefault="00EF23A9" w:rsidP="00931D5B">
            <w:pPr>
              <w:pStyle w:val="NoSpacing"/>
              <w:jc w:val="center"/>
              <w:rPr>
                <w:rFonts w:ascii="Arial" w:hAnsi="Arial" w:cs="Arial"/>
                <w:b/>
                <w:lang w:val="en-GB" w:eastAsia="en-GB"/>
              </w:rPr>
            </w:pPr>
          </w:p>
          <w:p w14:paraId="1F838A88" w14:textId="77777777" w:rsidR="00EF23A9" w:rsidRPr="00423631" w:rsidRDefault="00EF23A9" w:rsidP="00931D5B">
            <w:pPr>
              <w:pStyle w:val="NoSpacing"/>
              <w:jc w:val="center"/>
              <w:rPr>
                <w:rFonts w:ascii="Arial" w:hAnsi="Arial" w:cs="Arial"/>
                <w:b/>
                <w:lang w:val="en-GB" w:eastAsia="en-GB"/>
              </w:rPr>
            </w:pPr>
          </w:p>
          <w:p w14:paraId="32AD12BF" w14:textId="77777777" w:rsidR="00EF23A9" w:rsidRPr="00423631" w:rsidRDefault="00EF23A9" w:rsidP="00931D5B">
            <w:pPr>
              <w:pStyle w:val="NoSpacing"/>
              <w:jc w:val="center"/>
              <w:rPr>
                <w:rFonts w:ascii="Arial" w:hAnsi="Arial" w:cs="Arial"/>
                <w:b/>
                <w:lang w:val="en-GB" w:eastAsia="en-GB"/>
              </w:rPr>
            </w:pPr>
          </w:p>
          <w:p w14:paraId="1CA05865" w14:textId="77777777" w:rsidR="00EF23A9" w:rsidRPr="00423631" w:rsidRDefault="00EF23A9" w:rsidP="00931D5B">
            <w:pPr>
              <w:pStyle w:val="NoSpacing"/>
              <w:jc w:val="center"/>
              <w:rPr>
                <w:rFonts w:ascii="Arial" w:hAnsi="Arial" w:cs="Arial"/>
                <w:b/>
                <w:lang w:val="en-GB" w:eastAsia="en-GB"/>
              </w:rPr>
            </w:pPr>
          </w:p>
          <w:p w14:paraId="1B635BAE" w14:textId="77777777" w:rsidR="00EF23A9" w:rsidRPr="00423631" w:rsidRDefault="00EF23A9" w:rsidP="00931D5B">
            <w:pPr>
              <w:pStyle w:val="NoSpacing"/>
              <w:jc w:val="center"/>
              <w:rPr>
                <w:rFonts w:ascii="Arial" w:hAnsi="Arial" w:cs="Arial"/>
                <w:b/>
                <w:lang w:val="en-GB" w:eastAsia="en-GB"/>
              </w:rPr>
            </w:pPr>
          </w:p>
          <w:p w14:paraId="7C0E98DF" w14:textId="77777777" w:rsidR="00EF23A9" w:rsidRPr="00423631" w:rsidRDefault="00EF23A9" w:rsidP="00931D5B">
            <w:pPr>
              <w:pStyle w:val="NoSpacing"/>
              <w:jc w:val="center"/>
              <w:rPr>
                <w:rFonts w:ascii="Arial" w:hAnsi="Arial" w:cs="Arial"/>
                <w:b/>
                <w:lang w:val="en-GB" w:eastAsia="en-GB"/>
              </w:rPr>
            </w:pPr>
          </w:p>
          <w:p w14:paraId="7A6F4452" w14:textId="77777777" w:rsidR="00EF23A9" w:rsidRPr="00423631" w:rsidRDefault="00EF23A9" w:rsidP="00931D5B">
            <w:pPr>
              <w:pStyle w:val="NoSpacing"/>
              <w:jc w:val="center"/>
              <w:rPr>
                <w:rFonts w:ascii="Arial" w:hAnsi="Arial" w:cs="Arial"/>
                <w:b/>
                <w:lang w:val="en-GB" w:eastAsia="en-GB"/>
              </w:rPr>
            </w:pPr>
          </w:p>
          <w:p w14:paraId="5EB39F73" w14:textId="77777777" w:rsidR="00EE7936" w:rsidRPr="00423631" w:rsidRDefault="00EE7936" w:rsidP="00931D5B">
            <w:pPr>
              <w:pStyle w:val="NoSpacing"/>
              <w:jc w:val="center"/>
              <w:rPr>
                <w:rFonts w:ascii="Arial" w:hAnsi="Arial" w:cs="Arial"/>
                <w:b/>
                <w:lang w:val="en-GB" w:eastAsia="en-GB"/>
              </w:rPr>
            </w:pPr>
          </w:p>
          <w:p w14:paraId="2A056C73" w14:textId="77777777" w:rsidR="002A04F5" w:rsidRPr="00423631" w:rsidRDefault="002A04F5" w:rsidP="00931D5B">
            <w:pPr>
              <w:pStyle w:val="NoSpacing"/>
              <w:jc w:val="center"/>
              <w:rPr>
                <w:rFonts w:ascii="Arial" w:hAnsi="Arial" w:cs="Arial"/>
                <w:b/>
                <w:lang w:val="en-GB" w:eastAsia="en-GB"/>
              </w:rPr>
            </w:pPr>
          </w:p>
          <w:p w14:paraId="14341866" w14:textId="77777777" w:rsidR="007E6836" w:rsidRPr="00423631" w:rsidRDefault="007E6836" w:rsidP="00931D5B">
            <w:pPr>
              <w:pStyle w:val="NoSpacing"/>
              <w:jc w:val="center"/>
              <w:rPr>
                <w:rFonts w:ascii="Arial" w:hAnsi="Arial" w:cs="Arial"/>
                <w:b/>
                <w:lang w:val="en-GB" w:eastAsia="en-GB"/>
              </w:rPr>
            </w:pPr>
          </w:p>
          <w:p w14:paraId="5A3DC9F1" w14:textId="77777777" w:rsidR="007E6836" w:rsidRPr="00423631" w:rsidRDefault="007E6836" w:rsidP="00931D5B">
            <w:pPr>
              <w:pStyle w:val="NoSpacing"/>
              <w:jc w:val="center"/>
              <w:rPr>
                <w:rFonts w:ascii="Arial" w:hAnsi="Arial" w:cs="Arial"/>
                <w:b/>
                <w:lang w:val="en-GB" w:eastAsia="en-GB"/>
              </w:rPr>
            </w:pPr>
          </w:p>
          <w:p w14:paraId="32545906" w14:textId="77777777" w:rsidR="007E6836" w:rsidRPr="00423631" w:rsidRDefault="007E6836" w:rsidP="00931D5B">
            <w:pPr>
              <w:pStyle w:val="NoSpacing"/>
              <w:jc w:val="center"/>
              <w:rPr>
                <w:rFonts w:ascii="Arial" w:hAnsi="Arial" w:cs="Arial"/>
                <w:b/>
                <w:lang w:val="en-GB" w:eastAsia="en-GB"/>
              </w:rPr>
            </w:pPr>
          </w:p>
          <w:p w14:paraId="28282D43" w14:textId="77777777" w:rsidR="007E6836" w:rsidRPr="00423631" w:rsidRDefault="007E6836" w:rsidP="00931D5B">
            <w:pPr>
              <w:pStyle w:val="NoSpacing"/>
              <w:jc w:val="center"/>
              <w:rPr>
                <w:rFonts w:ascii="Arial" w:hAnsi="Arial" w:cs="Arial"/>
                <w:b/>
                <w:lang w:val="en-GB" w:eastAsia="en-GB"/>
              </w:rPr>
            </w:pPr>
          </w:p>
          <w:p w14:paraId="56414445" w14:textId="77777777" w:rsidR="007C777D" w:rsidRPr="00423631" w:rsidRDefault="007C777D" w:rsidP="00931D5B">
            <w:pPr>
              <w:pStyle w:val="NoSpacing"/>
              <w:jc w:val="center"/>
              <w:rPr>
                <w:rFonts w:ascii="Arial" w:hAnsi="Arial" w:cs="Arial"/>
                <w:b/>
                <w:lang w:val="en-GB" w:eastAsia="en-GB"/>
              </w:rPr>
            </w:pPr>
          </w:p>
          <w:p w14:paraId="0890258F" w14:textId="77777777" w:rsidR="007C777D" w:rsidRPr="00423631" w:rsidRDefault="007C777D" w:rsidP="00931D5B">
            <w:pPr>
              <w:pStyle w:val="NoSpacing"/>
              <w:jc w:val="center"/>
              <w:rPr>
                <w:rFonts w:ascii="Arial" w:hAnsi="Arial" w:cs="Arial"/>
                <w:b/>
                <w:lang w:val="en-GB" w:eastAsia="en-GB"/>
              </w:rPr>
            </w:pPr>
          </w:p>
          <w:p w14:paraId="48D59B06" w14:textId="77777777" w:rsidR="007C777D" w:rsidRPr="00423631" w:rsidRDefault="007C777D" w:rsidP="00931D5B">
            <w:pPr>
              <w:pStyle w:val="NoSpacing"/>
              <w:jc w:val="center"/>
              <w:rPr>
                <w:rFonts w:ascii="Arial" w:hAnsi="Arial" w:cs="Arial"/>
                <w:b/>
                <w:lang w:val="en-GB" w:eastAsia="en-GB"/>
              </w:rPr>
            </w:pPr>
          </w:p>
          <w:p w14:paraId="3948B35A" w14:textId="1CFD9F51" w:rsidR="00EF23A9" w:rsidRPr="00423631" w:rsidRDefault="00EF23A9" w:rsidP="007C777D">
            <w:pPr>
              <w:pStyle w:val="NoSpacing"/>
              <w:jc w:val="center"/>
              <w:rPr>
                <w:rFonts w:ascii="Arial" w:hAnsi="Arial" w:cs="Arial"/>
                <w:b/>
                <w:lang w:val="en-GB" w:eastAsia="en-GB"/>
              </w:rPr>
            </w:pPr>
            <w:r w:rsidRPr="00423631">
              <w:rPr>
                <w:rFonts w:ascii="Arial" w:hAnsi="Arial" w:cs="Arial"/>
                <w:b/>
                <w:lang w:val="en-GB" w:eastAsia="en-GB"/>
              </w:rPr>
              <w:t>MG</w:t>
            </w:r>
          </w:p>
          <w:p w14:paraId="0E36B384" w14:textId="77777777" w:rsidR="00F4034A" w:rsidRPr="00423631" w:rsidRDefault="00F4034A" w:rsidP="00931D5B">
            <w:pPr>
              <w:pStyle w:val="NoSpacing"/>
              <w:jc w:val="center"/>
              <w:rPr>
                <w:rFonts w:ascii="Arial" w:hAnsi="Arial" w:cs="Arial"/>
                <w:b/>
                <w:lang w:val="en-GB" w:eastAsia="en-GB"/>
              </w:rPr>
            </w:pPr>
          </w:p>
          <w:p w14:paraId="613CBC82" w14:textId="77777777" w:rsidR="00F4034A" w:rsidRPr="00423631" w:rsidRDefault="00F4034A" w:rsidP="00931D5B">
            <w:pPr>
              <w:pStyle w:val="NoSpacing"/>
              <w:jc w:val="center"/>
              <w:rPr>
                <w:rFonts w:ascii="Arial" w:hAnsi="Arial" w:cs="Arial"/>
                <w:b/>
                <w:lang w:val="en-GB" w:eastAsia="en-GB"/>
              </w:rPr>
            </w:pPr>
          </w:p>
          <w:p w14:paraId="48C5ABF8" w14:textId="6E635FEA" w:rsidR="00175ABF" w:rsidRPr="00423631" w:rsidRDefault="004F63E6" w:rsidP="00931D5B">
            <w:pPr>
              <w:pStyle w:val="NoSpacing"/>
              <w:jc w:val="center"/>
              <w:rPr>
                <w:rFonts w:ascii="Arial" w:hAnsi="Arial" w:cs="Arial"/>
                <w:b/>
                <w:lang w:val="en-GB" w:eastAsia="en-GB"/>
              </w:rPr>
            </w:pPr>
            <w:r w:rsidRPr="00423631">
              <w:rPr>
                <w:rFonts w:ascii="Arial" w:hAnsi="Arial" w:cs="Arial"/>
                <w:b/>
                <w:lang w:val="en-GB" w:eastAsia="en-GB"/>
              </w:rPr>
              <w:t>MG</w:t>
            </w:r>
          </w:p>
          <w:p w14:paraId="4DFEB689" w14:textId="77777777" w:rsidR="00F4034A" w:rsidRPr="00423631" w:rsidRDefault="00F4034A" w:rsidP="00931D5B">
            <w:pPr>
              <w:pStyle w:val="NoSpacing"/>
              <w:jc w:val="center"/>
              <w:rPr>
                <w:rFonts w:ascii="Arial" w:hAnsi="Arial" w:cs="Arial"/>
                <w:b/>
                <w:lang w:val="en-GB" w:eastAsia="en-GB"/>
              </w:rPr>
            </w:pPr>
          </w:p>
          <w:p w14:paraId="7EFC8A38" w14:textId="77777777" w:rsidR="00F4034A" w:rsidRPr="00423631" w:rsidRDefault="00F4034A" w:rsidP="00931D5B">
            <w:pPr>
              <w:pStyle w:val="NoSpacing"/>
              <w:jc w:val="center"/>
              <w:rPr>
                <w:rFonts w:ascii="Arial" w:hAnsi="Arial" w:cs="Arial"/>
                <w:b/>
                <w:lang w:val="en-GB" w:eastAsia="en-GB"/>
              </w:rPr>
            </w:pPr>
          </w:p>
          <w:p w14:paraId="73F89CDC" w14:textId="348F0C5F" w:rsidR="00B94621" w:rsidRPr="00423631" w:rsidRDefault="00251BF7" w:rsidP="00F86C56">
            <w:pPr>
              <w:pStyle w:val="NoSpacing"/>
              <w:jc w:val="center"/>
              <w:rPr>
                <w:rFonts w:ascii="Arial" w:hAnsi="Arial" w:cs="Arial"/>
                <w:b/>
                <w:lang w:val="en-GB" w:eastAsia="en-GB"/>
              </w:rPr>
            </w:pPr>
            <w:r w:rsidRPr="00423631">
              <w:rPr>
                <w:rFonts w:ascii="Arial" w:hAnsi="Arial" w:cs="Arial"/>
                <w:b/>
                <w:lang w:val="en-GB" w:eastAsia="en-GB"/>
              </w:rPr>
              <w:t>MV</w:t>
            </w:r>
          </w:p>
        </w:tc>
      </w:tr>
      <w:tr w:rsidR="008B71F5" w:rsidRPr="005D1A1F" w14:paraId="2B600A00" w14:textId="77777777" w:rsidTr="00EE7936">
        <w:trPr>
          <w:trHeight w:val="557"/>
        </w:trPr>
        <w:tc>
          <w:tcPr>
            <w:tcW w:w="8931" w:type="dxa"/>
            <w:tcBorders>
              <w:top w:val="nil"/>
              <w:bottom w:val="single" w:sz="4" w:space="0" w:color="auto"/>
            </w:tcBorders>
            <w:shd w:val="clear" w:color="auto" w:fill="D9D9D9" w:themeFill="background1" w:themeFillShade="D9"/>
          </w:tcPr>
          <w:p w14:paraId="2BDDB482" w14:textId="5CB2CC02" w:rsidR="00392A81" w:rsidRPr="005D1A1F" w:rsidRDefault="00C233AB" w:rsidP="00B34045">
            <w:pPr>
              <w:pStyle w:val="ListParagraph"/>
              <w:numPr>
                <w:ilvl w:val="0"/>
                <w:numId w:val="1"/>
              </w:numPr>
              <w:spacing w:before="120" w:after="120"/>
              <w:rPr>
                <w:rFonts w:ascii="Arial" w:eastAsia="Times New Roman" w:hAnsi="Arial" w:cs="Arial"/>
                <w:b/>
                <w:bCs/>
                <w:sz w:val="24"/>
                <w:szCs w:val="24"/>
                <w:lang w:eastAsia="en-GB"/>
              </w:rPr>
            </w:pPr>
            <w:r>
              <w:rPr>
                <w:rFonts w:ascii="Arial" w:hAnsi="Arial" w:cs="Arial"/>
                <w:b/>
                <w:bCs/>
                <w:sz w:val="24"/>
                <w:szCs w:val="24"/>
              </w:rPr>
              <w:lastRenderedPageBreak/>
              <w:t xml:space="preserve">Communications </w:t>
            </w:r>
            <w:r w:rsidR="008C13BB" w:rsidRPr="005D1A1F">
              <w:rPr>
                <w:rFonts w:ascii="Arial" w:eastAsia="Times New Roman" w:hAnsi="Arial" w:cs="Arial"/>
                <w:b/>
                <w:bCs/>
                <w:sz w:val="24"/>
                <w:szCs w:val="24"/>
                <w:lang w:eastAsia="en-GB"/>
              </w:rPr>
              <w:t xml:space="preserve"> </w:t>
            </w:r>
          </w:p>
        </w:tc>
        <w:tc>
          <w:tcPr>
            <w:tcW w:w="1332" w:type="dxa"/>
            <w:tcBorders>
              <w:bottom w:val="single" w:sz="4" w:space="0" w:color="auto"/>
            </w:tcBorders>
            <w:shd w:val="clear" w:color="auto" w:fill="D9D9D9" w:themeFill="background1" w:themeFillShade="D9"/>
          </w:tcPr>
          <w:p w14:paraId="7362ABA7" w14:textId="77777777" w:rsidR="00392A81" w:rsidRPr="002A04F5" w:rsidRDefault="00392A81" w:rsidP="00931D5B">
            <w:pPr>
              <w:pStyle w:val="NoSpacing"/>
              <w:jc w:val="center"/>
              <w:rPr>
                <w:rFonts w:ascii="Arial" w:hAnsi="Arial" w:cs="Arial"/>
                <w:b/>
                <w:lang w:val="en-GB" w:eastAsia="en-GB"/>
              </w:rPr>
            </w:pPr>
          </w:p>
        </w:tc>
      </w:tr>
      <w:tr w:rsidR="006E0FFF" w:rsidRPr="005D1A1F" w14:paraId="206DB862" w14:textId="77777777" w:rsidTr="00EE7936">
        <w:trPr>
          <w:trHeight w:val="557"/>
        </w:trPr>
        <w:tc>
          <w:tcPr>
            <w:tcW w:w="8931" w:type="dxa"/>
            <w:tcBorders>
              <w:top w:val="nil"/>
              <w:bottom w:val="single" w:sz="4" w:space="0" w:color="auto"/>
            </w:tcBorders>
            <w:shd w:val="clear" w:color="auto" w:fill="auto"/>
          </w:tcPr>
          <w:p w14:paraId="6D12A74B" w14:textId="6CB873FC" w:rsidR="001E5D83" w:rsidRDefault="001E5D83" w:rsidP="00C233AB">
            <w:pPr>
              <w:pStyle w:val="ListParagraph"/>
              <w:numPr>
                <w:ilvl w:val="1"/>
                <w:numId w:val="1"/>
              </w:numPr>
              <w:ind w:left="602" w:hanging="596"/>
              <w:rPr>
                <w:rFonts w:ascii="Arial" w:eastAsia="Times New Roman" w:hAnsi="Arial" w:cs="Arial"/>
                <w:sz w:val="24"/>
                <w:szCs w:val="24"/>
                <w:u w:val="single"/>
                <w:lang w:eastAsia="en-GB"/>
              </w:rPr>
            </w:pPr>
            <w:r>
              <w:rPr>
                <w:rFonts w:ascii="Arial" w:eastAsia="Times New Roman" w:hAnsi="Arial" w:cs="Arial"/>
                <w:sz w:val="24"/>
                <w:szCs w:val="24"/>
                <w:u w:val="single"/>
                <w:lang w:eastAsia="en-GB"/>
              </w:rPr>
              <w:t xml:space="preserve">Attendance at Annual Assembly 24 May 2022 </w:t>
            </w:r>
          </w:p>
          <w:p w14:paraId="7B4677CA" w14:textId="7CB89288" w:rsidR="001E5D83" w:rsidRPr="001E5D83" w:rsidRDefault="001E5D83" w:rsidP="001E5D83">
            <w:pPr>
              <w:pStyle w:val="ListParagraph"/>
              <w:numPr>
                <w:ilvl w:val="2"/>
                <w:numId w:val="1"/>
              </w:numPr>
              <w:rPr>
                <w:rFonts w:ascii="Arial" w:eastAsia="Times New Roman" w:hAnsi="Arial" w:cs="Arial"/>
                <w:sz w:val="24"/>
                <w:szCs w:val="24"/>
                <w:lang w:eastAsia="en-GB"/>
              </w:rPr>
            </w:pPr>
            <w:r w:rsidRPr="001E5D83">
              <w:rPr>
                <w:rFonts w:ascii="Arial" w:eastAsia="Times New Roman" w:hAnsi="Arial" w:cs="Arial"/>
                <w:sz w:val="24"/>
                <w:szCs w:val="24"/>
                <w:lang w:eastAsia="en-GB"/>
              </w:rPr>
              <w:t>The Parish Clerk had invited a member of the group to spe</w:t>
            </w:r>
            <w:r>
              <w:rPr>
                <w:rFonts w:ascii="Arial" w:eastAsia="Times New Roman" w:hAnsi="Arial" w:cs="Arial"/>
                <w:sz w:val="24"/>
                <w:szCs w:val="24"/>
                <w:lang w:eastAsia="en-GB"/>
              </w:rPr>
              <w:t>a</w:t>
            </w:r>
            <w:r w:rsidRPr="001E5D83">
              <w:rPr>
                <w:rFonts w:ascii="Arial" w:eastAsia="Times New Roman" w:hAnsi="Arial" w:cs="Arial"/>
                <w:sz w:val="24"/>
                <w:szCs w:val="24"/>
                <w:lang w:eastAsia="en-GB"/>
              </w:rPr>
              <w:t>k for 5 minutes a</w:t>
            </w:r>
            <w:r>
              <w:rPr>
                <w:rFonts w:ascii="Arial" w:eastAsia="Times New Roman" w:hAnsi="Arial" w:cs="Arial"/>
                <w:sz w:val="24"/>
                <w:szCs w:val="24"/>
                <w:lang w:eastAsia="en-GB"/>
              </w:rPr>
              <w:t>b</w:t>
            </w:r>
            <w:r w:rsidRPr="001E5D83">
              <w:rPr>
                <w:rFonts w:ascii="Arial" w:eastAsia="Times New Roman" w:hAnsi="Arial" w:cs="Arial"/>
                <w:sz w:val="24"/>
                <w:szCs w:val="24"/>
                <w:lang w:eastAsia="en-GB"/>
              </w:rPr>
              <w:t>out the gr</w:t>
            </w:r>
            <w:r>
              <w:rPr>
                <w:rFonts w:ascii="Arial" w:eastAsia="Times New Roman" w:hAnsi="Arial" w:cs="Arial"/>
                <w:sz w:val="24"/>
                <w:szCs w:val="24"/>
                <w:lang w:eastAsia="en-GB"/>
              </w:rPr>
              <w:t>o</w:t>
            </w:r>
            <w:r w:rsidRPr="001E5D83">
              <w:rPr>
                <w:rFonts w:ascii="Arial" w:eastAsia="Times New Roman" w:hAnsi="Arial" w:cs="Arial"/>
                <w:sz w:val="24"/>
                <w:szCs w:val="24"/>
                <w:lang w:eastAsia="en-GB"/>
              </w:rPr>
              <w:t>up and its annual activities at the Annual As</w:t>
            </w:r>
            <w:r>
              <w:rPr>
                <w:rFonts w:ascii="Arial" w:eastAsia="Times New Roman" w:hAnsi="Arial" w:cs="Arial"/>
                <w:sz w:val="24"/>
                <w:szCs w:val="24"/>
                <w:lang w:eastAsia="en-GB"/>
              </w:rPr>
              <w:t>s</w:t>
            </w:r>
            <w:r w:rsidRPr="001E5D83">
              <w:rPr>
                <w:rFonts w:ascii="Arial" w:eastAsia="Times New Roman" w:hAnsi="Arial" w:cs="Arial"/>
                <w:sz w:val="24"/>
                <w:szCs w:val="24"/>
                <w:lang w:eastAsia="en-GB"/>
              </w:rPr>
              <w:t>embly</w:t>
            </w:r>
            <w:r w:rsidR="00423631">
              <w:rPr>
                <w:rFonts w:ascii="Arial" w:eastAsia="Times New Roman" w:hAnsi="Arial" w:cs="Arial"/>
                <w:sz w:val="24"/>
                <w:szCs w:val="24"/>
                <w:lang w:eastAsia="en-GB"/>
              </w:rPr>
              <w:t>.</w:t>
            </w:r>
            <w:r w:rsidRPr="001E5D83">
              <w:rPr>
                <w:rFonts w:ascii="Arial" w:eastAsia="Times New Roman" w:hAnsi="Arial" w:cs="Arial"/>
                <w:sz w:val="24"/>
                <w:szCs w:val="24"/>
                <w:lang w:eastAsia="en-GB"/>
              </w:rPr>
              <w:t xml:space="preserve"> </w:t>
            </w:r>
          </w:p>
          <w:p w14:paraId="16EFCE46" w14:textId="37060347" w:rsidR="001E5D83" w:rsidRDefault="001E5D83" w:rsidP="001E5D83">
            <w:pPr>
              <w:pStyle w:val="ListParagraph"/>
              <w:numPr>
                <w:ilvl w:val="2"/>
                <w:numId w:val="1"/>
              </w:numPr>
              <w:rPr>
                <w:rFonts w:ascii="Arial" w:eastAsia="Times New Roman" w:hAnsi="Arial" w:cs="Arial"/>
                <w:b/>
                <w:bCs/>
                <w:sz w:val="24"/>
                <w:szCs w:val="24"/>
                <w:lang w:eastAsia="en-GB"/>
              </w:rPr>
            </w:pPr>
            <w:r w:rsidRPr="001E5D83">
              <w:rPr>
                <w:rFonts w:ascii="Arial" w:eastAsia="Times New Roman" w:hAnsi="Arial" w:cs="Arial"/>
                <w:b/>
                <w:bCs/>
                <w:sz w:val="24"/>
                <w:szCs w:val="24"/>
                <w:lang w:eastAsia="en-GB"/>
              </w:rPr>
              <w:t>Dylan agreed to attend to represent the group at the meeting</w:t>
            </w:r>
            <w:r w:rsidR="00423631">
              <w:rPr>
                <w:rFonts w:ascii="Arial" w:eastAsia="Times New Roman" w:hAnsi="Arial" w:cs="Arial"/>
                <w:b/>
                <w:bCs/>
                <w:sz w:val="24"/>
                <w:szCs w:val="24"/>
                <w:lang w:eastAsia="en-GB"/>
              </w:rPr>
              <w:t>.</w:t>
            </w:r>
          </w:p>
          <w:p w14:paraId="17BE83D0" w14:textId="3B145AE5" w:rsidR="001E5D83" w:rsidRPr="001E5D83" w:rsidRDefault="001E5D83" w:rsidP="001E5D83">
            <w:pPr>
              <w:pStyle w:val="ListParagraph"/>
              <w:ind w:left="1080"/>
              <w:rPr>
                <w:rFonts w:ascii="Arial" w:eastAsia="Times New Roman" w:hAnsi="Arial" w:cs="Arial"/>
                <w:b/>
                <w:bCs/>
                <w:sz w:val="24"/>
                <w:szCs w:val="24"/>
                <w:lang w:eastAsia="en-GB"/>
              </w:rPr>
            </w:pPr>
            <w:r w:rsidRPr="001E5D83">
              <w:rPr>
                <w:rFonts w:ascii="Arial" w:eastAsia="Times New Roman" w:hAnsi="Arial" w:cs="Arial"/>
                <w:b/>
                <w:bCs/>
                <w:sz w:val="24"/>
                <w:szCs w:val="24"/>
                <w:lang w:eastAsia="en-GB"/>
              </w:rPr>
              <w:t xml:space="preserve">  </w:t>
            </w:r>
          </w:p>
          <w:p w14:paraId="1E68DC92" w14:textId="2692FBFE" w:rsidR="00B23778" w:rsidRPr="00B23778" w:rsidRDefault="00B23778" w:rsidP="00C233AB">
            <w:pPr>
              <w:pStyle w:val="ListParagraph"/>
              <w:numPr>
                <w:ilvl w:val="1"/>
                <w:numId w:val="1"/>
              </w:numPr>
              <w:ind w:left="602" w:hanging="596"/>
              <w:rPr>
                <w:rFonts w:ascii="Arial" w:eastAsia="Times New Roman" w:hAnsi="Arial" w:cs="Arial"/>
                <w:sz w:val="24"/>
                <w:szCs w:val="24"/>
                <w:u w:val="single"/>
                <w:lang w:eastAsia="en-GB"/>
              </w:rPr>
            </w:pPr>
            <w:r w:rsidRPr="00B23778">
              <w:rPr>
                <w:rFonts w:ascii="Arial" w:eastAsia="Times New Roman" w:hAnsi="Arial" w:cs="Arial"/>
                <w:sz w:val="24"/>
                <w:szCs w:val="24"/>
                <w:u w:val="single"/>
                <w:lang w:eastAsia="en-GB"/>
              </w:rPr>
              <w:t xml:space="preserve">Village Fete </w:t>
            </w:r>
            <w:r w:rsidR="001E5D83">
              <w:rPr>
                <w:rFonts w:ascii="Arial" w:eastAsia="Times New Roman" w:hAnsi="Arial" w:cs="Arial"/>
                <w:sz w:val="24"/>
                <w:szCs w:val="24"/>
                <w:u w:val="single"/>
                <w:lang w:eastAsia="en-GB"/>
              </w:rPr>
              <w:t xml:space="preserve">- </w:t>
            </w:r>
            <w:r w:rsidRPr="00B23778">
              <w:rPr>
                <w:rFonts w:ascii="Arial" w:eastAsia="Times New Roman" w:hAnsi="Arial" w:cs="Arial"/>
                <w:sz w:val="24"/>
                <w:szCs w:val="24"/>
                <w:u w:val="single"/>
                <w:lang w:eastAsia="en-GB"/>
              </w:rPr>
              <w:t>11 June 2022</w:t>
            </w:r>
          </w:p>
          <w:p w14:paraId="747B4D62" w14:textId="39C3D67B" w:rsidR="00B23778" w:rsidRPr="00B23778" w:rsidRDefault="00B34045" w:rsidP="00B23778">
            <w:pPr>
              <w:pStyle w:val="ListParagraph"/>
              <w:numPr>
                <w:ilvl w:val="2"/>
                <w:numId w:val="1"/>
              </w:numPr>
              <w:rPr>
                <w:rFonts w:ascii="Arial" w:eastAsia="Times New Roman" w:hAnsi="Arial" w:cs="Arial"/>
                <w:sz w:val="24"/>
                <w:szCs w:val="24"/>
                <w:lang w:eastAsia="en-GB"/>
              </w:rPr>
            </w:pPr>
            <w:r w:rsidRPr="005D1A1F">
              <w:rPr>
                <w:rFonts w:ascii="Arial" w:hAnsi="Arial" w:cs="Arial"/>
                <w:sz w:val="24"/>
                <w:szCs w:val="24"/>
              </w:rPr>
              <w:t>S</w:t>
            </w:r>
            <w:r w:rsidR="00C233AB">
              <w:rPr>
                <w:rFonts w:ascii="Arial" w:hAnsi="Arial" w:cs="Arial"/>
                <w:sz w:val="24"/>
                <w:szCs w:val="24"/>
              </w:rPr>
              <w:t xml:space="preserve">heryl said that the group had been given the option to have a stall at the Village Fete on 11 June. This would be </w:t>
            </w:r>
            <w:r w:rsidR="00423631">
              <w:rPr>
                <w:rFonts w:ascii="Arial" w:hAnsi="Arial" w:cs="Arial"/>
                <w:sz w:val="24"/>
                <w:szCs w:val="24"/>
              </w:rPr>
              <w:t>an</w:t>
            </w:r>
            <w:r w:rsidR="00C233AB">
              <w:rPr>
                <w:rFonts w:ascii="Arial" w:hAnsi="Arial" w:cs="Arial"/>
                <w:sz w:val="24"/>
                <w:szCs w:val="24"/>
              </w:rPr>
              <w:t xml:space="preserve"> opportunity to promote th</w:t>
            </w:r>
            <w:r w:rsidR="00CE0F58">
              <w:rPr>
                <w:rFonts w:ascii="Arial" w:hAnsi="Arial" w:cs="Arial"/>
                <w:sz w:val="24"/>
                <w:szCs w:val="24"/>
              </w:rPr>
              <w:t>e</w:t>
            </w:r>
            <w:r w:rsidR="00C233AB">
              <w:rPr>
                <w:rFonts w:ascii="Arial" w:hAnsi="Arial" w:cs="Arial"/>
                <w:sz w:val="24"/>
                <w:szCs w:val="24"/>
              </w:rPr>
              <w:t xml:space="preserve"> forthcoming events, </w:t>
            </w:r>
            <w:r w:rsidR="00CE0F58">
              <w:rPr>
                <w:rFonts w:ascii="Arial" w:hAnsi="Arial" w:cs="Arial"/>
                <w:sz w:val="24"/>
                <w:szCs w:val="24"/>
              </w:rPr>
              <w:t>raise the profile of the group and attract new members.</w:t>
            </w:r>
            <w:r w:rsidR="006E51C7">
              <w:rPr>
                <w:rFonts w:ascii="Arial" w:hAnsi="Arial" w:cs="Arial"/>
                <w:sz w:val="24"/>
                <w:szCs w:val="24"/>
              </w:rPr>
              <w:t xml:space="preserve"> </w:t>
            </w:r>
            <w:r w:rsidR="00423631">
              <w:rPr>
                <w:rFonts w:ascii="Arial" w:hAnsi="Arial" w:cs="Arial"/>
                <w:sz w:val="24"/>
                <w:szCs w:val="24"/>
              </w:rPr>
              <w:t>A</w:t>
            </w:r>
            <w:r w:rsidR="006E51C7">
              <w:rPr>
                <w:rFonts w:ascii="Arial" w:hAnsi="Arial" w:cs="Arial"/>
                <w:sz w:val="24"/>
                <w:szCs w:val="24"/>
              </w:rPr>
              <w:t xml:space="preserve"> flyer for the forthcoming events would need to be available to distribute and the website would also need to be up and running as details of it would be shown on the flyer.  </w:t>
            </w:r>
            <w:r w:rsidR="00CE0F58">
              <w:rPr>
                <w:rFonts w:ascii="Arial" w:hAnsi="Arial" w:cs="Arial"/>
                <w:sz w:val="24"/>
                <w:szCs w:val="24"/>
              </w:rPr>
              <w:t xml:space="preserve"> </w:t>
            </w:r>
          </w:p>
          <w:p w14:paraId="3D642DB5" w14:textId="2907F8AA" w:rsidR="00B23778" w:rsidRPr="00B23778" w:rsidRDefault="00CE0F58" w:rsidP="00B23778">
            <w:pPr>
              <w:pStyle w:val="ListParagraph"/>
              <w:numPr>
                <w:ilvl w:val="2"/>
                <w:numId w:val="1"/>
              </w:numPr>
              <w:rPr>
                <w:rFonts w:ascii="Arial" w:eastAsia="Times New Roman" w:hAnsi="Arial" w:cs="Arial"/>
                <w:sz w:val="24"/>
                <w:szCs w:val="24"/>
                <w:lang w:eastAsia="en-GB"/>
              </w:rPr>
            </w:pPr>
            <w:r w:rsidRPr="00B23778">
              <w:rPr>
                <w:rFonts w:ascii="Arial" w:hAnsi="Arial" w:cs="Arial"/>
                <w:sz w:val="24"/>
                <w:szCs w:val="24"/>
              </w:rPr>
              <w:t>A discussion took place about the ideas for activities for the stall.</w:t>
            </w:r>
            <w:r w:rsidR="006E51C7" w:rsidRPr="00B23778">
              <w:rPr>
                <w:rFonts w:ascii="Arial" w:hAnsi="Arial" w:cs="Arial"/>
                <w:sz w:val="24"/>
                <w:szCs w:val="24"/>
              </w:rPr>
              <w:t xml:space="preserve"> A Chiddingly Green Map idea was discussed</w:t>
            </w:r>
            <w:r w:rsidR="00423631">
              <w:rPr>
                <w:rFonts w:ascii="Arial" w:hAnsi="Arial" w:cs="Arial"/>
                <w:sz w:val="24"/>
                <w:szCs w:val="24"/>
              </w:rPr>
              <w:t>,</w:t>
            </w:r>
            <w:r w:rsidR="006E51C7" w:rsidRPr="00B23778">
              <w:rPr>
                <w:rFonts w:ascii="Arial" w:hAnsi="Arial" w:cs="Arial"/>
                <w:sz w:val="24"/>
                <w:szCs w:val="24"/>
              </w:rPr>
              <w:t xml:space="preserve"> which would involve people being able to mark up areas where greening activity was already in place</w:t>
            </w:r>
            <w:r w:rsidR="003A446A" w:rsidRPr="00B23778">
              <w:rPr>
                <w:rFonts w:ascii="Arial" w:hAnsi="Arial" w:cs="Arial"/>
                <w:sz w:val="24"/>
                <w:szCs w:val="24"/>
              </w:rPr>
              <w:t xml:space="preserve"> that they were proud of and wanted to celebrate and identify places where activity</w:t>
            </w:r>
            <w:r w:rsidRPr="00B23778">
              <w:rPr>
                <w:rFonts w:ascii="Arial" w:hAnsi="Arial" w:cs="Arial"/>
                <w:sz w:val="24"/>
                <w:szCs w:val="24"/>
              </w:rPr>
              <w:t xml:space="preserve"> </w:t>
            </w:r>
            <w:r w:rsidR="003A446A" w:rsidRPr="00B23778">
              <w:rPr>
                <w:rFonts w:ascii="Arial" w:hAnsi="Arial" w:cs="Arial"/>
                <w:sz w:val="24"/>
                <w:szCs w:val="24"/>
              </w:rPr>
              <w:t>was needed or could be undertaken.</w:t>
            </w:r>
          </w:p>
          <w:p w14:paraId="45EDE397" w14:textId="77777777" w:rsidR="00B23778" w:rsidRPr="00B23778" w:rsidRDefault="003A446A" w:rsidP="00B23778">
            <w:pPr>
              <w:pStyle w:val="ListParagraph"/>
              <w:numPr>
                <w:ilvl w:val="2"/>
                <w:numId w:val="1"/>
              </w:numPr>
              <w:rPr>
                <w:rFonts w:ascii="Arial" w:eastAsia="Times New Roman" w:hAnsi="Arial" w:cs="Arial"/>
                <w:sz w:val="24"/>
                <w:szCs w:val="24"/>
                <w:lang w:eastAsia="en-GB"/>
              </w:rPr>
            </w:pPr>
            <w:r w:rsidRPr="00B23778">
              <w:rPr>
                <w:rFonts w:ascii="Arial" w:hAnsi="Arial" w:cs="Arial"/>
                <w:sz w:val="24"/>
                <w:szCs w:val="24"/>
              </w:rPr>
              <w:t>The idea of a ‘green game’ on the stall was discussed</w:t>
            </w:r>
            <w:r w:rsidR="00414E6E" w:rsidRPr="00B23778">
              <w:rPr>
                <w:rFonts w:ascii="Arial" w:hAnsi="Arial" w:cs="Arial"/>
                <w:sz w:val="24"/>
                <w:szCs w:val="24"/>
              </w:rPr>
              <w:t xml:space="preserve"> e.g. ‘H</w:t>
            </w:r>
            <w:r w:rsidRPr="00B23778">
              <w:rPr>
                <w:rFonts w:ascii="Arial" w:hAnsi="Arial" w:cs="Arial"/>
                <w:sz w:val="24"/>
                <w:szCs w:val="24"/>
              </w:rPr>
              <w:t>ow many seeds in the jar</w:t>
            </w:r>
            <w:r w:rsidR="00414E6E" w:rsidRPr="00B23778">
              <w:rPr>
                <w:rFonts w:ascii="Arial" w:hAnsi="Arial" w:cs="Arial"/>
                <w:sz w:val="24"/>
                <w:szCs w:val="24"/>
              </w:rPr>
              <w:t>’</w:t>
            </w:r>
            <w:r w:rsidRPr="00B23778">
              <w:rPr>
                <w:rFonts w:ascii="Arial" w:hAnsi="Arial" w:cs="Arial"/>
                <w:sz w:val="24"/>
                <w:szCs w:val="24"/>
              </w:rPr>
              <w:t xml:space="preserve">? </w:t>
            </w:r>
            <w:r w:rsidR="00414E6E" w:rsidRPr="00B23778">
              <w:rPr>
                <w:rFonts w:ascii="Arial" w:hAnsi="Arial" w:cs="Arial"/>
                <w:sz w:val="24"/>
                <w:szCs w:val="24"/>
              </w:rPr>
              <w:t>‘</w:t>
            </w:r>
            <w:r w:rsidRPr="00B23778">
              <w:rPr>
                <w:rFonts w:ascii="Arial" w:hAnsi="Arial" w:cs="Arial"/>
                <w:sz w:val="24"/>
                <w:szCs w:val="24"/>
              </w:rPr>
              <w:t>Which of th</w:t>
            </w:r>
            <w:r w:rsidR="00414E6E" w:rsidRPr="00B23778">
              <w:rPr>
                <w:rFonts w:ascii="Arial" w:hAnsi="Arial" w:cs="Arial"/>
                <w:sz w:val="24"/>
                <w:szCs w:val="24"/>
              </w:rPr>
              <w:t>e</w:t>
            </w:r>
            <w:r w:rsidRPr="00B23778">
              <w:rPr>
                <w:rFonts w:ascii="Arial" w:hAnsi="Arial" w:cs="Arial"/>
                <w:sz w:val="24"/>
                <w:szCs w:val="24"/>
              </w:rPr>
              <w:t>se items is recyclable</w:t>
            </w:r>
            <w:r w:rsidR="00414E6E" w:rsidRPr="00B23778">
              <w:rPr>
                <w:rFonts w:ascii="Arial" w:hAnsi="Arial" w:cs="Arial"/>
                <w:sz w:val="24"/>
                <w:szCs w:val="24"/>
              </w:rPr>
              <w:t>’?</w:t>
            </w:r>
          </w:p>
          <w:p w14:paraId="3A8C39B1" w14:textId="31DB4C47" w:rsidR="00B23778" w:rsidRPr="00B23778" w:rsidRDefault="00414E6E" w:rsidP="00B23778">
            <w:pPr>
              <w:pStyle w:val="ListParagraph"/>
              <w:numPr>
                <w:ilvl w:val="2"/>
                <w:numId w:val="1"/>
              </w:numPr>
              <w:rPr>
                <w:rFonts w:ascii="Arial" w:eastAsia="Times New Roman" w:hAnsi="Arial" w:cs="Arial"/>
                <w:sz w:val="24"/>
                <w:szCs w:val="24"/>
                <w:lang w:eastAsia="en-GB"/>
              </w:rPr>
            </w:pPr>
            <w:r w:rsidRPr="00B23778">
              <w:rPr>
                <w:rFonts w:ascii="Arial" w:hAnsi="Arial" w:cs="Arial"/>
                <w:b/>
                <w:bCs/>
                <w:sz w:val="24"/>
                <w:szCs w:val="24"/>
              </w:rPr>
              <w:t>Frankie and Emily agreed to work up some potential green game ideas for discussion at the next meeting</w:t>
            </w:r>
            <w:r w:rsidR="00423631">
              <w:rPr>
                <w:rFonts w:ascii="Arial" w:hAnsi="Arial" w:cs="Arial"/>
                <w:b/>
                <w:bCs/>
                <w:sz w:val="24"/>
                <w:szCs w:val="24"/>
              </w:rPr>
              <w:t>.</w:t>
            </w:r>
            <w:r w:rsidRPr="00B23778">
              <w:rPr>
                <w:rFonts w:ascii="Arial" w:hAnsi="Arial" w:cs="Arial"/>
                <w:b/>
                <w:bCs/>
                <w:sz w:val="24"/>
                <w:szCs w:val="24"/>
              </w:rPr>
              <w:t xml:space="preserve"> </w:t>
            </w:r>
            <w:r w:rsidR="003A446A" w:rsidRPr="00B23778">
              <w:rPr>
                <w:rFonts w:ascii="Arial" w:hAnsi="Arial" w:cs="Arial"/>
                <w:b/>
                <w:bCs/>
                <w:sz w:val="24"/>
                <w:szCs w:val="24"/>
              </w:rPr>
              <w:t xml:space="preserve"> </w:t>
            </w:r>
          </w:p>
          <w:p w14:paraId="1AA9AA9A" w14:textId="450A1450" w:rsidR="00B23778" w:rsidRPr="00B23778" w:rsidRDefault="00414E6E" w:rsidP="00B23778">
            <w:pPr>
              <w:pStyle w:val="ListParagraph"/>
              <w:numPr>
                <w:ilvl w:val="2"/>
                <w:numId w:val="1"/>
              </w:numPr>
              <w:rPr>
                <w:rFonts w:ascii="Arial" w:eastAsia="Times New Roman" w:hAnsi="Arial" w:cs="Arial"/>
                <w:sz w:val="24"/>
                <w:szCs w:val="24"/>
                <w:lang w:eastAsia="en-GB"/>
              </w:rPr>
            </w:pPr>
            <w:r w:rsidRPr="00B23778">
              <w:rPr>
                <w:rFonts w:ascii="Arial" w:hAnsi="Arial" w:cs="Arial"/>
                <w:b/>
                <w:bCs/>
                <w:sz w:val="24"/>
                <w:szCs w:val="24"/>
              </w:rPr>
              <w:t>Sheryl to confirm stall booking with village fete organiser</w:t>
            </w:r>
            <w:r w:rsidR="00423631">
              <w:rPr>
                <w:rFonts w:ascii="Arial" w:hAnsi="Arial" w:cs="Arial"/>
                <w:b/>
                <w:bCs/>
                <w:sz w:val="24"/>
                <w:szCs w:val="24"/>
              </w:rPr>
              <w:t>.</w:t>
            </w:r>
            <w:r w:rsidRPr="00B23778">
              <w:rPr>
                <w:rFonts w:ascii="Arial" w:hAnsi="Arial" w:cs="Arial"/>
                <w:b/>
                <w:bCs/>
                <w:sz w:val="24"/>
                <w:szCs w:val="24"/>
              </w:rPr>
              <w:t xml:space="preserve"> </w:t>
            </w:r>
          </w:p>
          <w:p w14:paraId="1BD46CCA" w14:textId="2EBA16B5" w:rsidR="001E5D83" w:rsidRPr="00221296" w:rsidRDefault="00B23778" w:rsidP="00B23778">
            <w:pPr>
              <w:pStyle w:val="ListParagraph"/>
              <w:numPr>
                <w:ilvl w:val="2"/>
                <w:numId w:val="1"/>
              </w:numPr>
              <w:rPr>
                <w:rFonts w:ascii="Arial" w:eastAsia="Times New Roman" w:hAnsi="Arial" w:cs="Arial"/>
                <w:sz w:val="24"/>
                <w:szCs w:val="24"/>
                <w:lang w:eastAsia="en-GB"/>
              </w:rPr>
            </w:pPr>
            <w:r w:rsidRPr="00B23778">
              <w:rPr>
                <w:rFonts w:ascii="Arial" w:hAnsi="Arial" w:cs="Arial"/>
                <w:b/>
                <w:bCs/>
                <w:sz w:val="24"/>
                <w:szCs w:val="24"/>
              </w:rPr>
              <w:t>Further discussion at next meeting about arrangements for the stall at the next meeting</w:t>
            </w:r>
            <w:r w:rsidR="00423631">
              <w:rPr>
                <w:rFonts w:ascii="Arial" w:hAnsi="Arial" w:cs="Arial"/>
                <w:b/>
                <w:bCs/>
                <w:sz w:val="24"/>
                <w:szCs w:val="24"/>
              </w:rPr>
              <w:t>.</w:t>
            </w:r>
            <w:r w:rsidRPr="00B23778">
              <w:rPr>
                <w:rFonts w:ascii="Arial" w:hAnsi="Arial" w:cs="Arial"/>
                <w:b/>
                <w:bCs/>
                <w:sz w:val="24"/>
                <w:szCs w:val="24"/>
              </w:rPr>
              <w:t xml:space="preserve"> </w:t>
            </w:r>
          </w:p>
          <w:p w14:paraId="76C48A55" w14:textId="77777777" w:rsidR="00221296" w:rsidRPr="00F86C56" w:rsidRDefault="00221296" w:rsidP="00F86C56">
            <w:pPr>
              <w:rPr>
                <w:rFonts w:ascii="Arial" w:eastAsia="Times New Roman" w:hAnsi="Arial" w:cs="Arial"/>
                <w:sz w:val="24"/>
                <w:szCs w:val="24"/>
                <w:lang w:eastAsia="en-GB"/>
              </w:rPr>
            </w:pPr>
          </w:p>
          <w:p w14:paraId="3B0F5504" w14:textId="725FFCD2" w:rsidR="00711385" w:rsidRPr="00711385" w:rsidRDefault="00711385" w:rsidP="00711385">
            <w:pPr>
              <w:pStyle w:val="ListParagraph"/>
              <w:numPr>
                <w:ilvl w:val="1"/>
                <w:numId w:val="1"/>
              </w:numPr>
              <w:rPr>
                <w:rFonts w:ascii="Arial" w:eastAsia="Times New Roman" w:hAnsi="Arial" w:cs="Arial"/>
                <w:sz w:val="24"/>
                <w:szCs w:val="24"/>
                <w:u w:val="single"/>
                <w:lang w:eastAsia="en-GB"/>
              </w:rPr>
            </w:pPr>
            <w:r>
              <w:rPr>
                <w:rFonts w:ascii="Arial" w:hAnsi="Arial" w:cs="Arial"/>
                <w:b/>
                <w:bCs/>
                <w:sz w:val="24"/>
                <w:szCs w:val="24"/>
              </w:rPr>
              <w:t xml:space="preserve">  </w:t>
            </w:r>
            <w:r w:rsidRPr="00711385">
              <w:rPr>
                <w:rFonts w:ascii="Arial" w:hAnsi="Arial" w:cs="Arial"/>
                <w:sz w:val="24"/>
                <w:szCs w:val="24"/>
                <w:u w:val="single"/>
              </w:rPr>
              <w:t>Communication methods</w:t>
            </w:r>
          </w:p>
          <w:p w14:paraId="708BAE41" w14:textId="2A052B25" w:rsidR="00B23778" w:rsidRPr="00711385" w:rsidRDefault="00711385" w:rsidP="00711385">
            <w:pPr>
              <w:pStyle w:val="ListParagraph"/>
              <w:numPr>
                <w:ilvl w:val="2"/>
                <w:numId w:val="1"/>
              </w:numPr>
              <w:rPr>
                <w:rFonts w:ascii="Arial" w:eastAsia="Times New Roman" w:hAnsi="Arial" w:cs="Arial"/>
                <w:sz w:val="24"/>
                <w:szCs w:val="24"/>
                <w:lang w:eastAsia="en-GB"/>
              </w:rPr>
            </w:pPr>
            <w:r>
              <w:rPr>
                <w:rFonts w:ascii="Arial" w:hAnsi="Arial" w:cs="Arial"/>
                <w:b/>
                <w:bCs/>
                <w:sz w:val="24"/>
                <w:szCs w:val="24"/>
              </w:rPr>
              <w:t xml:space="preserve"> </w:t>
            </w:r>
            <w:r w:rsidRPr="00711385">
              <w:rPr>
                <w:rFonts w:ascii="Arial" w:hAnsi="Arial" w:cs="Arial"/>
                <w:sz w:val="24"/>
                <w:szCs w:val="24"/>
              </w:rPr>
              <w:t>Due to time constraints a brief discussion took place about the mechanisms to publicise the groups’ activities</w:t>
            </w:r>
            <w:r>
              <w:rPr>
                <w:rFonts w:ascii="Arial" w:hAnsi="Arial" w:cs="Arial"/>
                <w:sz w:val="24"/>
                <w:szCs w:val="24"/>
              </w:rPr>
              <w:t xml:space="preserve">. Agreed to continue to use existing channels, WhatsApp, Facebook, Parish News, Parish Notice Boards and Posters. </w:t>
            </w:r>
          </w:p>
        </w:tc>
        <w:tc>
          <w:tcPr>
            <w:tcW w:w="1332" w:type="dxa"/>
            <w:tcBorders>
              <w:bottom w:val="single" w:sz="4" w:space="0" w:color="auto"/>
            </w:tcBorders>
            <w:shd w:val="clear" w:color="auto" w:fill="auto"/>
          </w:tcPr>
          <w:p w14:paraId="4ED96B6D" w14:textId="77777777" w:rsidR="006E0FFF" w:rsidRPr="002A04F5" w:rsidRDefault="006E0FFF" w:rsidP="00931D5B">
            <w:pPr>
              <w:pStyle w:val="NoSpacing"/>
              <w:ind w:left="6"/>
              <w:jc w:val="center"/>
              <w:rPr>
                <w:rFonts w:ascii="Arial" w:eastAsia="Times New Roman" w:hAnsi="Arial" w:cs="Arial"/>
                <w:bdr w:val="none" w:sz="0" w:space="0" w:color="auto"/>
                <w:lang w:val="en-GB" w:eastAsia="en-GB"/>
              </w:rPr>
            </w:pPr>
          </w:p>
          <w:p w14:paraId="6A3B9507" w14:textId="77777777" w:rsidR="00ED44C0" w:rsidRPr="002A04F5" w:rsidRDefault="00ED44C0" w:rsidP="00931D5B">
            <w:pPr>
              <w:pStyle w:val="NoSpacing"/>
              <w:jc w:val="center"/>
              <w:rPr>
                <w:rFonts w:ascii="Arial" w:eastAsia="Times New Roman" w:hAnsi="Arial" w:cs="Arial"/>
                <w:b/>
                <w:bCs/>
                <w:bdr w:val="none" w:sz="0" w:space="0" w:color="auto"/>
                <w:lang w:val="en-GB" w:eastAsia="en-GB"/>
              </w:rPr>
            </w:pPr>
          </w:p>
          <w:p w14:paraId="15AF6BBE"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758D45B1"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683C2D31" w14:textId="027AC641" w:rsidR="001A0D97" w:rsidRPr="002A04F5" w:rsidRDefault="001E5D83" w:rsidP="00931D5B">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DW</w:t>
            </w:r>
          </w:p>
          <w:p w14:paraId="4D77EADB"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31F85F7F"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2AF6CC24"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4A529BF3"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46DB68C5"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7B3CE037" w14:textId="77777777" w:rsidR="001A0D97" w:rsidRPr="002A04F5" w:rsidRDefault="001A0D97" w:rsidP="00931D5B">
            <w:pPr>
              <w:pStyle w:val="NoSpacing"/>
              <w:jc w:val="center"/>
              <w:rPr>
                <w:rFonts w:ascii="Arial" w:eastAsia="Times New Roman" w:hAnsi="Arial" w:cs="Arial"/>
                <w:b/>
                <w:bCs/>
                <w:bdr w:val="none" w:sz="0" w:space="0" w:color="auto"/>
                <w:lang w:val="en-GB" w:eastAsia="en-GB"/>
              </w:rPr>
            </w:pPr>
          </w:p>
          <w:p w14:paraId="6C426D5E" w14:textId="74A869F5" w:rsidR="001A0D97" w:rsidRDefault="001A0D97" w:rsidP="00931D5B">
            <w:pPr>
              <w:pStyle w:val="NoSpacing"/>
              <w:jc w:val="center"/>
              <w:rPr>
                <w:rFonts w:ascii="Arial" w:eastAsia="Times New Roman" w:hAnsi="Arial" w:cs="Arial"/>
                <w:b/>
                <w:bCs/>
                <w:bdr w:val="none" w:sz="0" w:space="0" w:color="auto"/>
                <w:lang w:val="en-GB" w:eastAsia="en-GB"/>
              </w:rPr>
            </w:pPr>
          </w:p>
          <w:p w14:paraId="7BF5DBD4" w14:textId="77777777" w:rsidR="0008535E" w:rsidRPr="002A04F5" w:rsidRDefault="0008535E" w:rsidP="00931D5B">
            <w:pPr>
              <w:pStyle w:val="NoSpacing"/>
              <w:jc w:val="center"/>
              <w:rPr>
                <w:rFonts w:ascii="Arial" w:eastAsia="Times New Roman" w:hAnsi="Arial" w:cs="Arial"/>
                <w:b/>
                <w:bCs/>
                <w:bdr w:val="none" w:sz="0" w:space="0" w:color="auto"/>
                <w:lang w:val="en-GB" w:eastAsia="en-GB"/>
              </w:rPr>
            </w:pPr>
          </w:p>
          <w:p w14:paraId="6AD513EF" w14:textId="77777777" w:rsidR="001E5D83" w:rsidRDefault="001E5D83" w:rsidP="00931D5B">
            <w:pPr>
              <w:pStyle w:val="NoSpacing"/>
              <w:jc w:val="center"/>
              <w:rPr>
                <w:rFonts w:ascii="Arial" w:eastAsia="Times New Roman" w:hAnsi="Arial" w:cs="Arial"/>
                <w:b/>
                <w:bCs/>
                <w:bdr w:val="none" w:sz="0" w:space="0" w:color="auto"/>
                <w:lang w:val="en-GB" w:eastAsia="en-GB"/>
              </w:rPr>
            </w:pPr>
          </w:p>
          <w:p w14:paraId="1417E4DA" w14:textId="77777777" w:rsidR="001E5D83" w:rsidRDefault="001E5D83" w:rsidP="00931D5B">
            <w:pPr>
              <w:pStyle w:val="NoSpacing"/>
              <w:jc w:val="center"/>
              <w:rPr>
                <w:rFonts w:ascii="Arial" w:eastAsia="Times New Roman" w:hAnsi="Arial" w:cs="Arial"/>
                <w:b/>
                <w:bCs/>
                <w:bdr w:val="none" w:sz="0" w:space="0" w:color="auto"/>
                <w:lang w:val="en-GB" w:eastAsia="en-GB"/>
              </w:rPr>
            </w:pPr>
          </w:p>
          <w:p w14:paraId="3BC2ECA2" w14:textId="77777777" w:rsidR="001E5D83" w:rsidRDefault="001E5D83" w:rsidP="00931D5B">
            <w:pPr>
              <w:pStyle w:val="NoSpacing"/>
              <w:jc w:val="center"/>
              <w:rPr>
                <w:rFonts w:ascii="Arial" w:eastAsia="Times New Roman" w:hAnsi="Arial" w:cs="Arial"/>
                <w:b/>
                <w:bCs/>
                <w:bdr w:val="none" w:sz="0" w:space="0" w:color="auto"/>
                <w:lang w:val="en-GB" w:eastAsia="en-GB"/>
              </w:rPr>
            </w:pPr>
          </w:p>
          <w:p w14:paraId="60E51868" w14:textId="77777777" w:rsidR="001E5D83" w:rsidRDefault="001E5D83" w:rsidP="00931D5B">
            <w:pPr>
              <w:pStyle w:val="NoSpacing"/>
              <w:jc w:val="center"/>
              <w:rPr>
                <w:rFonts w:ascii="Arial" w:eastAsia="Times New Roman" w:hAnsi="Arial" w:cs="Arial"/>
                <w:b/>
                <w:bCs/>
                <w:bdr w:val="none" w:sz="0" w:space="0" w:color="auto"/>
                <w:lang w:val="en-GB" w:eastAsia="en-GB"/>
              </w:rPr>
            </w:pPr>
          </w:p>
          <w:p w14:paraId="4B515305" w14:textId="77777777" w:rsidR="001E5D83" w:rsidRDefault="001E5D83" w:rsidP="00931D5B">
            <w:pPr>
              <w:pStyle w:val="NoSpacing"/>
              <w:jc w:val="center"/>
              <w:rPr>
                <w:rFonts w:ascii="Arial" w:eastAsia="Times New Roman" w:hAnsi="Arial" w:cs="Arial"/>
                <w:b/>
                <w:bCs/>
                <w:bdr w:val="none" w:sz="0" w:space="0" w:color="auto"/>
                <w:lang w:val="en-GB" w:eastAsia="en-GB"/>
              </w:rPr>
            </w:pPr>
          </w:p>
          <w:p w14:paraId="0EB6F5A7" w14:textId="77777777" w:rsidR="001E5D83" w:rsidRDefault="001E5D83" w:rsidP="00931D5B">
            <w:pPr>
              <w:pStyle w:val="NoSpacing"/>
              <w:jc w:val="center"/>
              <w:rPr>
                <w:rFonts w:ascii="Arial" w:eastAsia="Times New Roman" w:hAnsi="Arial" w:cs="Arial"/>
                <w:b/>
                <w:bCs/>
                <w:bdr w:val="none" w:sz="0" w:space="0" w:color="auto"/>
                <w:lang w:val="en-GB" w:eastAsia="en-GB"/>
              </w:rPr>
            </w:pPr>
          </w:p>
          <w:p w14:paraId="16722B77" w14:textId="77777777" w:rsidR="00F86C56" w:rsidRDefault="00F86C56" w:rsidP="001E5D83">
            <w:pPr>
              <w:pStyle w:val="NoSpacing"/>
              <w:rPr>
                <w:rFonts w:ascii="Arial" w:eastAsia="Times New Roman" w:hAnsi="Arial" w:cs="Arial"/>
                <w:b/>
                <w:bCs/>
                <w:bdr w:val="none" w:sz="0" w:space="0" w:color="auto"/>
                <w:lang w:val="en-GB" w:eastAsia="en-GB"/>
              </w:rPr>
            </w:pPr>
          </w:p>
          <w:p w14:paraId="57237E06" w14:textId="5C5A3660" w:rsidR="001A0D97" w:rsidRPr="002A04F5" w:rsidRDefault="00414E6E" w:rsidP="001E5D83">
            <w:pPr>
              <w:pStyle w:val="NoSpacing"/>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FH &amp; ET</w:t>
            </w:r>
          </w:p>
          <w:p w14:paraId="450D8048" w14:textId="77777777" w:rsidR="00414E6E" w:rsidRDefault="00414E6E" w:rsidP="00414E6E">
            <w:pPr>
              <w:pStyle w:val="NoSpacing"/>
              <w:rPr>
                <w:rFonts w:ascii="Arial" w:eastAsia="Times New Roman" w:hAnsi="Arial" w:cs="Arial"/>
                <w:b/>
                <w:bCs/>
                <w:bdr w:val="none" w:sz="0" w:space="0" w:color="auto"/>
                <w:lang w:val="en-GB" w:eastAsia="en-GB"/>
              </w:rPr>
            </w:pPr>
          </w:p>
          <w:p w14:paraId="406CF1D1" w14:textId="77777777" w:rsidR="001A0D97" w:rsidRDefault="00414E6E" w:rsidP="00414E6E">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SR</w:t>
            </w:r>
          </w:p>
          <w:p w14:paraId="39A8EBE0" w14:textId="3EA7291C" w:rsidR="00B23778" w:rsidRPr="002A04F5" w:rsidRDefault="00B23778" w:rsidP="00414E6E">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ALL </w:t>
            </w:r>
          </w:p>
        </w:tc>
      </w:tr>
      <w:tr w:rsidR="00B84A07" w:rsidRPr="005D1A1F" w14:paraId="70DEC04A" w14:textId="77777777" w:rsidTr="00EE7936">
        <w:trPr>
          <w:trHeight w:val="20"/>
        </w:trPr>
        <w:tc>
          <w:tcPr>
            <w:tcW w:w="8931" w:type="dxa"/>
            <w:shd w:val="clear" w:color="auto" w:fill="D9D9D9" w:themeFill="background1" w:themeFillShade="D9"/>
          </w:tcPr>
          <w:p w14:paraId="136CE696" w14:textId="686C8822" w:rsidR="00B84A07" w:rsidRPr="000F15CC" w:rsidRDefault="00B84A07" w:rsidP="000F15CC">
            <w:pPr>
              <w:pStyle w:val="ListParagraph"/>
              <w:numPr>
                <w:ilvl w:val="0"/>
                <w:numId w:val="1"/>
              </w:numPr>
              <w:spacing w:before="120" w:after="120"/>
              <w:rPr>
                <w:rFonts w:ascii="Arial" w:hAnsi="Arial" w:cs="Arial"/>
                <w:b/>
                <w:bCs/>
                <w:sz w:val="24"/>
                <w:szCs w:val="24"/>
              </w:rPr>
            </w:pPr>
            <w:r w:rsidRPr="000F15CC">
              <w:rPr>
                <w:rFonts w:ascii="Arial" w:hAnsi="Arial" w:cs="Arial"/>
                <w:b/>
                <w:bCs/>
                <w:sz w:val="24"/>
                <w:szCs w:val="24"/>
              </w:rPr>
              <w:t>Any other business</w:t>
            </w:r>
          </w:p>
        </w:tc>
        <w:tc>
          <w:tcPr>
            <w:tcW w:w="1332" w:type="dxa"/>
            <w:shd w:val="clear" w:color="auto" w:fill="D9D9D9" w:themeFill="background1" w:themeFillShade="D9"/>
          </w:tcPr>
          <w:p w14:paraId="53D6C209" w14:textId="742B2E1D" w:rsidR="00B84A07" w:rsidRPr="005D1A1F" w:rsidRDefault="000F15CC" w:rsidP="00B84A0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lang w:val="en-GB" w:eastAsia="en-GB"/>
              </w:rPr>
            </w:pPr>
            <w:r>
              <w:rPr>
                <w:rFonts w:ascii="Arial" w:hAnsi="Arial" w:cs="Arial"/>
                <w:b/>
                <w:lang w:val="en-GB" w:eastAsia="en-GB"/>
              </w:rPr>
              <w:t xml:space="preserve"> </w:t>
            </w:r>
          </w:p>
        </w:tc>
      </w:tr>
      <w:tr w:rsidR="00B84A07" w:rsidRPr="005D1A1F" w14:paraId="0A5D0C62" w14:textId="77777777" w:rsidTr="00EE7936">
        <w:trPr>
          <w:trHeight w:val="20"/>
        </w:trPr>
        <w:tc>
          <w:tcPr>
            <w:tcW w:w="8931" w:type="dxa"/>
            <w:shd w:val="clear" w:color="auto" w:fill="auto"/>
          </w:tcPr>
          <w:p w14:paraId="56F7D9CE" w14:textId="3405E8D5" w:rsidR="000F15CC" w:rsidRDefault="00221296" w:rsidP="00F86C56">
            <w:pPr>
              <w:pStyle w:val="ListParagraph"/>
              <w:numPr>
                <w:ilvl w:val="1"/>
                <w:numId w:val="1"/>
              </w:numPr>
              <w:ind w:left="465" w:hanging="465"/>
              <w:rPr>
                <w:rFonts w:ascii="Arial" w:hAnsi="Arial" w:cs="Arial"/>
                <w:bCs/>
                <w:sz w:val="24"/>
                <w:szCs w:val="24"/>
              </w:rPr>
            </w:pPr>
            <w:r w:rsidRPr="000F15CC">
              <w:rPr>
                <w:rFonts w:ascii="Arial" w:hAnsi="Arial" w:cs="Arial"/>
                <w:bCs/>
                <w:sz w:val="24"/>
                <w:szCs w:val="24"/>
              </w:rPr>
              <w:lastRenderedPageBreak/>
              <w:t>Dylan identified the potential need for the group to become a formal entity</w:t>
            </w:r>
            <w:r w:rsidR="00423631">
              <w:rPr>
                <w:rFonts w:ascii="Arial" w:hAnsi="Arial" w:cs="Arial"/>
                <w:bCs/>
                <w:sz w:val="24"/>
                <w:szCs w:val="24"/>
              </w:rPr>
              <w:t>,</w:t>
            </w:r>
            <w:r w:rsidRPr="000F15CC">
              <w:rPr>
                <w:rFonts w:ascii="Arial" w:hAnsi="Arial" w:cs="Arial"/>
                <w:bCs/>
                <w:sz w:val="24"/>
                <w:szCs w:val="24"/>
              </w:rPr>
              <w:t xml:space="preserve"> particularly if it were to become engaged in fund raising or asking participants to pay entry fees for events. This would potentially require it to have a bank account with named account holders. </w:t>
            </w:r>
            <w:r w:rsidR="000F15CC" w:rsidRPr="000F15CC">
              <w:rPr>
                <w:rFonts w:ascii="Arial" w:hAnsi="Arial" w:cs="Arial"/>
                <w:bCs/>
                <w:sz w:val="24"/>
                <w:szCs w:val="24"/>
              </w:rPr>
              <w:t>A community bank account was put forward as an option.</w:t>
            </w:r>
          </w:p>
          <w:p w14:paraId="09265370" w14:textId="77777777" w:rsidR="000F15CC" w:rsidRDefault="000F15CC" w:rsidP="00F86C56">
            <w:pPr>
              <w:pStyle w:val="ListParagraph"/>
              <w:numPr>
                <w:ilvl w:val="1"/>
                <w:numId w:val="1"/>
              </w:numPr>
              <w:ind w:left="465" w:hanging="465"/>
              <w:rPr>
                <w:rFonts w:ascii="Arial" w:hAnsi="Arial" w:cs="Arial"/>
                <w:b/>
                <w:sz w:val="24"/>
                <w:szCs w:val="24"/>
              </w:rPr>
            </w:pPr>
            <w:r w:rsidRPr="000F15CC">
              <w:rPr>
                <w:rFonts w:ascii="Arial" w:hAnsi="Arial" w:cs="Arial"/>
                <w:b/>
                <w:sz w:val="24"/>
                <w:szCs w:val="24"/>
              </w:rPr>
              <w:t xml:space="preserve">Further discussion about this would need to take place at the next meeting.  </w:t>
            </w:r>
          </w:p>
          <w:p w14:paraId="3F46F4A2" w14:textId="77777777" w:rsidR="000F15CC" w:rsidRDefault="000F15CC" w:rsidP="00F86C56">
            <w:pPr>
              <w:pStyle w:val="ListParagraph"/>
              <w:ind w:left="465" w:hanging="465"/>
              <w:rPr>
                <w:rFonts w:ascii="Arial" w:hAnsi="Arial" w:cs="Arial"/>
                <w:b/>
                <w:sz w:val="24"/>
                <w:szCs w:val="24"/>
              </w:rPr>
            </w:pPr>
          </w:p>
          <w:p w14:paraId="3FDE88CE" w14:textId="1E5BB54C" w:rsidR="00B84A07" w:rsidRPr="000F15CC" w:rsidRDefault="001D630E" w:rsidP="00F86C56">
            <w:pPr>
              <w:pStyle w:val="ListParagraph"/>
              <w:numPr>
                <w:ilvl w:val="1"/>
                <w:numId w:val="1"/>
              </w:numPr>
              <w:ind w:left="465" w:hanging="465"/>
              <w:rPr>
                <w:rFonts w:ascii="Arial" w:hAnsi="Arial" w:cs="Arial"/>
                <w:b/>
                <w:sz w:val="24"/>
                <w:szCs w:val="24"/>
              </w:rPr>
            </w:pPr>
            <w:r w:rsidRPr="000F15CC">
              <w:rPr>
                <w:rFonts w:ascii="Arial" w:hAnsi="Arial" w:cs="Arial"/>
                <w:b/>
                <w:sz w:val="24"/>
                <w:szCs w:val="24"/>
              </w:rPr>
              <w:t xml:space="preserve">Date </w:t>
            </w:r>
            <w:r w:rsidR="000A6A6F" w:rsidRPr="000F15CC">
              <w:rPr>
                <w:rFonts w:ascii="Arial" w:hAnsi="Arial" w:cs="Arial"/>
                <w:b/>
                <w:sz w:val="24"/>
                <w:szCs w:val="24"/>
              </w:rPr>
              <w:t xml:space="preserve">and time </w:t>
            </w:r>
            <w:r w:rsidRPr="000F15CC">
              <w:rPr>
                <w:rFonts w:ascii="Arial" w:hAnsi="Arial" w:cs="Arial"/>
                <w:b/>
                <w:sz w:val="24"/>
                <w:szCs w:val="24"/>
              </w:rPr>
              <w:t xml:space="preserve">of next meeting: </w:t>
            </w:r>
            <w:r w:rsidR="000A6A6F" w:rsidRPr="000F15CC">
              <w:rPr>
                <w:rFonts w:ascii="Arial" w:hAnsi="Arial" w:cs="Arial"/>
                <w:b/>
                <w:sz w:val="24"/>
                <w:szCs w:val="24"/>
              </w:rPr>
              <w:t xml:space="preserve">19.30 </w:t>
            </w:r>
            <w:r w:rsidR="00221296" w:rsidRPr="000F15CC">
              <w:rPr>
                <w:rFonts w:ascii="Arial" w:hAnsi="Arial" w:cs="Arial"/>
                <w:b/>
                <w:sz w:val="24"/>
                <w:szCs w:val="24"/>
              </w:rPr>
              <w:t>Thursday 19 May</w:t>
            </w:r>
            <w:r w:rsidRPr="000F15CC">
              <w:rPr>
                <w:rFonts w:ascii="Arial" w:hAnsi="Arial" w:cs="Arial"/>
                <w:b/>
                <w:sz w:val="24"/>
                <w:szCs w:val="24"/>
              </w:rPr>
              <w:t xml:space="preserve"> 2022 – Back </w:t>
            </w:r>
            <w:r w:rsidR="00780814" w:rsidRPr="000F15CC">
              <w:rPr>
                <w:rFonts w:ascii="Arial" w:hAnsi="Arial" w:cs="Arial"/>
                <w:b/>
                <w:sz w:val="24"/>
                <w:szCs w:val="24"/>
              </w:rPr>
              <w:t>Bar</w:t>
            </w:r>
            <w:r w:rsidRPr="000F15CC">
              <w:rPr>
                <w:rFonts w:ascii="Arial" w:hAnsi="Arial" w:cs="Arial"/>
                <w:b/>
                <w:sz w:val="24"/>
                <w:szCs w:val="24"/>
              </w:rPr>
              <w:t xml:space="preserve">, Six Bells </w:t>
            </w:r>
          </w:p>
          <w:p w14:paraId="5A525AC4" w14:textId="2470FD51" w:rsidR="00D77EF4" w:rsidRPr="005D1A1F" w:rsidRDefault="00D77EF4" w:rsidP="00F86C56">
            <w:pPr>
              <w:pStyle w:val="ListParagraph"/>
              <w:ind w:left="465" w:hanging="465"/>
              <w:rPr>
                <w:rFonts w:ascii="Arial" w:hAnsi="Arial" w:cs="Arial"/>
                <w:b/>
                <w:sz w:val="24"/>
                <w:szCs w:val="24"/>
              </w:rPr>
            </w:pPr>
          </w:p>
          <w:p w14:paraId="3B44F76E" w14:textId="6195EAB4" w:rsidR="001D630E" w:rsidRPr="00A00830" w:rsidRDefault="00D77EF4" w:rsidP="00F86C56">
            <w:pPr>
              <w:pStyle w:val="ListParagraph"/>
              <w:ind w:left="465" w:hanging="465"/>
              <w:rPr>
                <w:rFonts w:ascii="Arial" w:hAnsi="Arial" w:cs="Arial"/>
                <w:bCs/>
                <w:sz w:val="24"/>
                <w:szCs w:val="24"/>
              </w:rPr>
            </w:pPr>
            <w:r w:rsidRPr="005D1A1F">
              <w:rPr>
                <w:rFonts w:ascii="Arial" w:hAnsi="Arial" w:cs="Arial"/>
                <w:b/>
                <w:sz w:val="24"/>
                <w:szCs w:val="24"/>
              </w:rPr>
              <w:t xml:space="preserve">Dates for </w:t>
            </w:r>
            <w:r w:rsidR="00780814" w:rsidRPr="005D1A1F">
              <w:rPr>
                <w:rFonts w:ascii="Arial" w:hAnsi="Arial" w:cs="Arial"/>
                <w:b/>
                <w:sz w:val="24"/>
                <w:szCs w:val="24"/>
              </w:rPr>
              <w:t xml:space="preserve">future meetings: </w:t>
            </w:r>
            <w:r w:rsidR="00780814" w:rsidRPr="005D1A1F">
              <w:rPr>
                <w:rFonts w:ascii="Arial" w:hAnsi="Arial" w:cs="Arial"/>
                <w:bCs/>
                <w:sz w:val="24"/>
                <w:szCs w:val="24"/>
              </w:rPr>
              <w:t xml:space="preserve">Weds 29 June, Weds 27 July, Weds 31 Aug, </w:t>
            </w:r>
            <w:proofErr w:type="gramStart"/>
            <w:r w:rsidR="00780814" w:rsidRPr="005D1A1F">
              <w:rPr>
                <w:rFonts w:ascii="Arial" w:hAnsi="Arial" w:cs="Arial"/>
                <w:bCs/>
                <w:sz w:val="24"/>
                <w:szCs w:val="24"/>
              </w:rPr>
              <w:t>Weds</w:t>
            </w:r>
            <w:proofErr w:type="gramEnd"/>
            <w:r w:rsidR="00780814" w:rsidRPr="005D1A1F">
              <w:rPr>
                <w:rFonts w:ascii="Arial" w:hAnsi="Arial" w:cs="Arial"/>
                <w:bCs/>
                <w:sz w:val="24"/>
                <w:szCs w:val="24"/>
              </w:rPr>
              <w:t xml:space="preserve"> 28 Sept, Weds 26 Oct, Weds 30 Nov.  </w:t>
            </w:r>
          </w:p>
        </w:tc>
        <w:tc>
          <w:tcPr>
            <w:tcW w:w="1332" w:type="dxa"/>
            <w:shd w:val="clear" w:color="auto" w:fill="auto"/>
          </w:tcPr>
          <w:p w14:paraId="38CC282F" w14:textId="77777777" w:rsidR="00B84A07" w:rsidRDefault="00B84A07" w:rsidP="000F15C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p>
          <w:p w14:paraId="0FBEB70D" w14:textId="77777777" w:rsidR="000F15CC" w:rsidRDefault="000F15CC" w:rsidP="000F15C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p>
          <w:p w14:paraId="52A0A822" w14:textId="77777777" w:rsidR="000F15CC" w:rsidRDefault="000F15CC" w:rsidP="000F15C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p>
          <w:p w14:paraId="6FF00D1D" w14:textId="77777777" w:rsidR="000F15CC" w:rsidRDefault="000F15CC" w:rsidP="000F15C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p>
          <w:p w14:paraId="53FB0D02" w14:textId="77777777" w:rsidR="000F15CC" w:rsidRDefault="000F15CC" w:rsidP="000F15C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rPr>
            </w:pPr>
          </w:p>
          <w:p w14:paraId="5FD5063C" w14:textId="07C2BFC0" w:rsidR="000F15CC" w:rsidRPr="000F15CC" w:rsidRDefault="000F15CC" w:rsidP="000F15CC">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bdr w:val="none" w:sz="0" w:space="0" w:color="auto"/>
                <w:lang w:val="en-GB"/>
              </w:rPr>
            </w:pPr>
            <w:r w:rsidRPr="000F15CC">
              <w:rPr>
                <w:rFonts w:ascii="Arial" w:eastAsiaTheme="minorHAnsi" w:hAnsi="Arial" w:cs="Arial"/>
                <w:b/>
                <w:bCs/>
                <w:bdr w:val="none" w:sz="0" w:space="0" w:color="auto"/>
                <w:lang w:val="en-GB"/>
              </w:rPr>
              <w:t>ALL</w:t>
            </w:r>
          </w:p>
        </w:tc>
      </w:tr>
    </w:tbl>
    <w:p w14:paraId="3CA2D276" w14:textId="77777777" w:rsidR="007C777D" w:rsidRDefault="007C777D">
      <w:r>
        <w:br w:type="page"/>
      </w:r>
    </w:p>
    <w:tbl>
      <w:tblPr>
        <w:tblStyle w:val="TableGrid"/>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4"/>
      </w:tblGrid>
      <w:tr w:rsidR="00B84A07" w:rsidRPr="005D1A1F" w14:paraId="5F08A6C3" w14:textId="77777777" w:rsidTr="007C777D">
        <w:tc>
          <w:tcPr>
            <w:tcW w:w="8794" w:type="dxa"/>
          </w:tcPr>
          <w:p w14:paraId="472B3121" w14:textId="416B0B12" w:rsidR="00B84A07" w:rsidRPr="005D1A1F" w:rsidRDefault="00B84A07" w:rsidP="00B84A07">
            <w:pPr>
              <w:ind w:left="-250"/>
              <w:jc w:val="center"/>
              <w:rPr>
                <w:rFonts w:ascii="Arial" w:hAnsi="Arial" w:cs="Arial"/>
                <w:b/>
                <w:sz w:val="24"/>
                <w:szCs w:val="24"/>
              </w:rPr>
            </w:pPr>
          </w:p>
        </w:tc>
      </w:tr>
    </w:tbl>
    <w:bookmarkEnd w:id="0"/>
    <w:p w14:paraId="0CD700A3" w14:textId="785750D8" w:rsidR="000F3ECA" w:rsidRPr="007C1552" w:rsidRDefault="00951AFA" w:rsidP="000F3ECA">
      <w:pPr>
        <w:rPr>
          <w:rFonts w:ascii="Arial" w:hAnsi="Arial" w:cs="Arial"/>
          <w:b/>
          <w:bCs/>
          <w:sz w:val="24"/>
          <w:szCs w:val="24"/>
        </w:rPr>
      </w:pPr>
      <w:r w:rsidRPr="007C1552">
        <w:rPr>
          <w:rFonts w:ascii="Arial" w:hAnsi="Arial" w:cs="Arial"/>
          <w:b/>
          <w:bCs/>
          <w:sz w:val="24"/>
          <w:szCs w:val="24"/>
        </w:rPr>
        <w:t xml:space="preserve">Annex </w:t>
      </w:r>
      <w:r w:rsidR="00A00830">
        <w:rPr>
          <w:rFonts w:ascii="Arial" w:hAnsi="Arial" w:cs="Arial"/>
          <w:b/>
          <w:bCs/>
          <w:sz w:val="24"/>
          <w:szCs w:val="24"/>
        </w:rPr>
        <w:t xml:space="preserve">1- </w:t>
      </w:r>
      <w:r w:rsidRPr="007C1552">
        <w:rPr>
          <w:rFonts w:ascii="Arial" w:hAnsi="Arial" w:cs="Arial"/>
          <w:b/>
          <w:bCs/>
          <w:sz w:val="24"/>
          <w:szCs w:val="24"/>
        </w:rPr>
        <w:t>Website Str</w:t>
      </w:r>
      <w:r w:rsidR="007C1552" w:rsidRPr="007C1552">
        <w:rPr>
          <w:rFonts w:ascii="Arial" w:hAnsi="Arial" w:cs="Arial"/>
          <w:b/>
          <w:bCs/>
          <w:sz w:val="24"/>
          <w:szCs w:val="24"/>
        </w:rPr>
        <w:t xml:space="preserve">ucture </w:t>
      </w:r>
      <w:r w:rsidRPr="007C1552">
        <w:rPr>
          <w:rFonts w:ascii="Arial" w:hAnsi="Arial" w:cs="Arial"/>
          <w:b/>
          <w:bCs/>
          <w:sz w:val="24"/>
          <w:szCs w:val="24"/>
        </w:rPr>
        <w:t xml:space="preserve"> </w:t>
      </w:r>
    </w:p>
    <w:p w14:paraId="05A3B005" w14:textId="77777777" w:rsidR="008E6158" w:rsidRDefault="008E6158" w:rsidP="008E6158">
      <w:pPr>
        <w:rPr>
          <w:rFonts w:ascii="Arial" w:eastAsia="Times New Roman" w:hAnsi="Arial" w:cs="Arial"/>
          <w:b/>
          <w:bCs/>
          <w:color w:val="000000"/>
          <w:sz w:val="24"/>
          <w:szCs w:val="24"/>
          <w:lang w:eastAsia="en-GB"/>
        </w:rPr>
      </w:pPr>
    </w:p>
    <w:p w14:paraId="41EF62C8" w14:textId="7344546A" w:rsidR="008E6158" w:rsidRPr="008E6158" w:rsidRDefault="00A00830" w:rsidP="008E615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GREENING CHIDDINGLY GROUP </w:t>
      </w:r>
      <w:proofErr w:type="gramStart"/>
      <w:r>
        <w:rPr>
          <w:rFonts w:ascii="Arial" w:eastAsia="Times New Roman" w:hAnsi="Arial" w:cs="Arial"/>
          <w:b/>
          <w:bCs/>
          <w:color w:val="000000"/>
          <w:sz w:val="24"/>
          <w:szCs w:val="24"/>
          <w:lang w:eastAsia="en-GB"/>
        </w:rPr>
        <w:t xml:space="preserve">- </w:t>
      </w:r>
      <w:r w:rsidR="008E6158" w:rsidRPr="008E6158">
        <w:rPr>
          <w:rFonts w:ascii="Arial" w:eastAsia="Times New Roman" w:hAnsi="Arial" w:cs="Arial"/>
          <w:b/>
          <w:bCs/>
          <w:color w:val="000000"/>
          <w:sz w:val="24"/>
          <w:szCs w:val="24"/>
          <w:lang w:eastAsia="en-GB"/>
        </w:rPr>
        <w:t xml:space="preserve"> WEBSITE</w:t>
      </w:r>
      <w:proofErr w:type="gramEnd"/>
      <w:r w:rsidR="008E6158" w:rsidRPr="008E6158">
        <w:rPr>
          <w:rFonts w:ascii="Arial" w:eastAsia="Times New Roman" w:hAnsi="Arial" w:cs="Arial"/>
          <w:b/>
          <w:bCs/>
          <w:color w:val="000000"/>
          <w:sz w:val="24"/>
          <w:szCs w:val="24"/>
          <w:lang w:eastAsia="en-GB"/>
        </w:rPr>
        <w:t xml:space="preserve"> STRUCTURE</w:t>
      </w:r>
    </w:p>
    <w:tbl>
      <w:tblPr>
        <w:tblStyle w:val="TableGrid"/>
        <w:tblW w:w="0" w:type="auto"/>
        <w:tblLook w:val="04A0" w:firstRow="1" w:lastRow="0" w:firstColumn="1" w:lastColumn="0" w:noHBand="0" w:noVBand="1"/>
      </w:tblPr>
      <w:tblGrid>
        <w:gridCol w:w="4647"/>
        <w:gridCol w:w="4369"/>
      </w:tblGrid>
      <w:tr w:rsidR="008E6158" w:rsidRPr="008E6158" w14:paraId="4AA37655" w14:textId="77777777" w:rsidTr="00160A05">
        <w:tc>
          <w:tcPr>
            <w:tcW w:w="4957" w:type="dxa"/>
          </w:tcPr>
          <w:p w14:paraId="17AD5CEA" w14:textId="77777777" w:rsidR="008E6158" w:rsidRPr="008E6158" w:rsidRDefault="008E6158" w:rsidP="00160A05">
            <w:pPr>
              <w:spacing w:line="276" w:lineRule="auto"/>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Page</w:t>
            </w:r>
          </w:p>
        </w:tc>
        <w:tc>
          <w:tcPr>
            <w:tcW w:w="4671" w:type="dxa"/>
          </w:tcPr>
          <w:p w14:paraId="70D230B5" w14:textId="77777777" w:rsidR="008E6158" w:rsidRPr="008E6158" w:rsidRDefault="008E6158" w:rsidP="00160A05">
            <w:pPr>
              <w:spacing w:line="276" w:lineRule="auto"/>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Themes on page</w:t>
            </w:r>
          </w:p>
        </w:tc>
      </w:tr>
      <w:tr w:rsidR="008E6158" w:rsidRPr="008E6158" w14:paraId="70099C2F" w14:textId="77777777" w:rsidTr="00160A05">
        <w:tc>
          <w:tcPr>
            <w:tcW w:w="4957" w:type="dxa"/>
          </w:tcPr>
          <w:p w14:paraId="7BFF67FA"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Home page</w:t>
            </w:r>
          </w:p>
        </w:tc>
        <w:tc>
          <w:tcPr>
            <w:tcW w:w="4671" w:type="dxa"/>
          </w:tcPr>
          <w:p w14:paraId="1044DE81"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Welcome </w:t>
            </w:r>
            <w:proofErr w:type="gramStart"/>
            <w:r w:rsidRPr="008E6158">
              <w:rPr>
                <w:rFonts w:ascii="Arial" w:eastAsia="Times New Roman" w:hAnsi="Arial" w:cs="Arial"/>
                <w:color w:val="000000"/>
                <w:sz w:val="24"/>
                <w:szCs w:val="24"/>
                <w:lang w:eastAsia="en-GB"/>
              </w:rPr>
              <w:t>message;</w:t>
            </w:r>
            <w:proofErr w:type="gramEnd"/>
          </w:p>
          <w:p w14:paraId="3D18B7EE"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proofErr w:type="gramStart"/>
            <w:r w:rsidRPr="008E6158">
              <w:rPr>
                <w:rFonts w:ascii="Arial" w:eastAsia="Times New Roman" w:hAnsi="Arial" w:cs="Arial"/>
                <w:color w:val="000000"/>
                <w:sz w:val="24"/>
                <w:szCs w:val="24"/>
                <w:lang w:eastAsia="en-GB"/>
              </w:rPr>
              <w:t>Events;</w:t>
            </w:r>
            <w:proofErr w:type="gramEnd"/>
          </w:p>
          <w:p w14:paraId="785500B8"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Social media feeds</w:t>
            </w:r>
          </w:p>
        </w:tc>
      </w:tr>
      <w:tr w:rsidR="008E6158" w:rsidRPr="008E6158" w14:paraId="14088C9C" w14:textId="77777777" w:rsidTr="00160A05">
        <w:tc>
          <w:tcPr>
            <w:tcW w:w="4957" w:type="dxa"/>
          </w:tcPr>
          <w:p w14:paraId="3BB9B554"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Reducing your car use</w:t>
            </w:r>
          </w:p>
        </w:tc>
        <w:tc>
          <w:tcPr>
            <w:tcW w:w="4671" w:type="dxa"/>
          </w:tcPr>
          <w:p w14:paraId="5E6E33E7"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Alternatives to petrol car use (car-sharing, cycling, electric car hire, electric taxis</w:t>
            </w:r>
            <w:proofErr w:type="gramStart"/>
            <w:r w:rsidRPr="008E6158">
              <w:rPr>
                <w:rFonts w:ascii="Arial" w:eastAsia="Times New Roman" w:hAnsi="Arial" w:cs="Arial"/>
                <w:color w:val="000000"/>
                <w:sz w:val="24"/>
                <w:szCs w:val="24"/>
                <w:lang w:eastAsia="en-GB"/>
              </w:rPr>
              <w:t>);</w:t>
            </w:r>
            <w:proofErr w:type="gramEnd"/>
            <w:r w:rsidRPr="008E6158">
              <w:rPr>
                <w:rFonts w:ascii="Arial" w:eastAsia="Times New Roman" w:hAnsi="Arial" w:cs="Arial"/>
                <w:color w:val="000000"/>
                <w:sz w:val="24"/>
                <w:szCs w:val="24"/>
                <w:lang w:eastAsia="en-GB"/>
              </w:rPr>
              <w:t xml:space="preserve"> </w:t>
            </w:r>
          </w:p>
          <w:p w14:paraId="44C9FD55"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Switching to an electric/hybrid vehicle</w:t>
            </w:r>
          </w:p>
        </w:tc>
      </w:tr>
      <w:tr w:rsidR="008E6158" w:rsidRPr="008E6158" w14:paraId="6DB84F62" w14:textId="77777777" w:rsidTr="00160A05">
        <w:tc>
          <w:tcPr>
            <w:tcW w:w="4957" w:type="dxa"/>
          </w:tcPr>
          <w:p w14:paraId="2706F146"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Cutting back on flying</w:t>
            </w:r>
          </w:p>
        </w:tc>
        <w:tc>
          <w:tcPr>
            <w:tcW w:w="4671" w:type="dxa"/>
          </w:tcPr>
          <w:p w14:paraId="5062D189"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Alternatives to </w:t>
            </w:r>
            <w:proofErr w:type="gramStart"/>
            <w:r w:rsidRPr="008E6158">
              <w:rPr>
                <w:rFonts w:ascii="Arial" w:eastAsia="Times New Roman" w:hAnsi="Arial" w:cs="Arial"/>
                <w:color w:val="000000"/>
                <w:sz w:val="24"/>
                <w:szCs w:val="24"/>
                <w:lang w:eastAsia="en-GB"/>
              </w:rPr>
              <w:t>flying;</w:t>
            </w:r>
            <w:proofErr w:type="gramEnd"/>
            <w:r w:rsidRPr="008E6158">
              <w:rPr>
                <w:rFonts w:ascii="Arial" w:eastAsia="Times New Roman" w:hAnsi="Arial" w:cs="Arial"/>
                <w:color w:val="000000"/>
                <w:sz w:val="24"/>
                <w:szCs w:val="24"/>
                <w:lang w:eastAsia="en-GB"/>
              </w:rPr>
              <w:t xml:space="preserve"> </w:t>
            </w:r>
          </w:p>
          <w:p w14:paraId="7A0D5D11"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Carbon offsetting</w:t>
            </w:r>
          </w:p>
        </w:tc>
      </w:tr>
      <w:tr w:rsidR="008E6158" w:rsidRPr="008E6158" w14:paraId="4EDDE809" w14:textId="77777777" w:rsidTr="00160A05">
        <w:tc>
          <w:tcPr>
            <w:tcW w:w="4957" w:type="dxa"/>
          </w:tcPr>
          <w:p w14:paraId="52CA4655"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Eating less meat and dairy</w:t>
            </w:r>
          </w:p>
        </w:tc>
        <w:tc>
          <w:tcPr>
            <w:tcW w:w="4671" w:type="dxa"/>
          </w:tcPr>
          <w:p w14:paraId="34F8FBBA"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i/>
                <w:i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0DD7EBAF" w14:textId="77777777" w:rsidTr="00160A05">
        <w:tc>
          <w:tcPr>
            <w:tcW w:w="4957" w:type="dxa"/>
          </w:tcPr>
          <w:p w14:paraId="321B7677"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Reducing your energy use (and bills)</w:t>
            </w:r>
          </w:p>
        </w:tc>
        <w:tc>
          <w:tcPr>
            <w:tcW w:w="4671" w:type="dxa"/>
          </w:tcPr>
          <w:p w14:paraId="629C7ADC"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Reducing domestic energy </w:t>
            </w:r>
            <w:proofErr w:type="gramStart"/>
            <w:r w:rsidRPr="008E6158">
              <w:rPr>
                <w:rFonts w:ascii="Arial" w:eastAsia="Times New Roman" w:hAnsi="Arial" w:cs="Arial"/>
                <w:color w:val="000000"/>
                <w:sz w:val="24"/>
                <w:szCs w:val="24"/>
                <w:lang w:eastAsia="en-GB"/>
              </w:rPr>
              <w:t>use;</w:t>
            </w:r>
            <w:proofErr w:type="gramEnd"/>
            <w:r w:rsidRPr="008E6158">
              <w:rPr>
                <w:rFonts w:ascii="Arial" w:eastAsia="Times New Roman" w:hAnsi="Arial" w:cs="Arial"/>
                <w:color w:val="000000"/>
                <w:sz w:val="24"/>
                <w:szCs w:val="24"/>
                <w:lang w:eastAsia="en-GB"/>
              </w:rPr>
              <w:t xml:space="preserve"> </w:t>
            </w:r>
          </w:p>
          <w:p w14:paraId="28223CA4"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Switching to </w:t>
            </w:r>
            <w:proofErr w:type="gramStart"/>
            <w:r w:rsidRPr="008E6158">
              <w:rPr>
                <w:rFonts w:ascii="Arial" w:eastAsia="Times New Roman" w:hAnsi="Arial" w:cs="Arial"/>
                <w:color w:val="000000"/>
                <w:sz w:val="24"/>
                <w:szCs w:val="24"/>
                <w:lang w:eastAsia="en-GB"/>
              </w:rPr>
              <w:t>renewables;</w:t>
            </w:r>
            <w:proofErr w:type="gramEnd"/>
          </w:p>
          <w:p w14:paraId="447D1693"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Green energy providers</w:t>
            </w:r>
          </w:p>
        </w:tc>
      </w:tr>
      <w:tr w:rsidR="008E6158" w:rsidRPr="008E6158" w14:paraId="4D630978" w14:textId="77777777" w:rsidTr="00160A05">
        <w:tc>
          <w:tcPr>
            <w:tcW w:w="4957" w:type="dxa"/>
          </w:tcPr>
          <w:p w14:paraId="2F7949BB"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Reducing consumption and waste</w:t>
            </w:r>
          </w:p>
        </w:tc>
        <w:tc>
          <w:tcPr>
            <w:tcW w:w="4671" w:type="dxa"/>
          </w:tcPr>
          <w:p w14:paraId="5B0E4467"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1DF4CEF1" w14:textId="77777777" w:rsidTr="00160A05">
        <w:tc>
          <w:tcPr>
            <w:tcW w:w="4957" w:type="dxa"/>
          </w:tcPr>
          <w:p w14:paraId="6B6F2991"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Respecting and enhancing green spaces</w:t>
            </w:r>
          </w:p>
        </w:tc>
        <w:tc>
          <w:tcPr>
            <w:tcW w:w="4671" w:type="dxa"/>
          </w:tcPr>
          <w:p w14:paraId="229A8BE0"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2C140BFB" w14:textId="77777777" w:rsidTr="00160A05">
        <w:tc>
          <w:tcPr>
            <w:tcW w:w="4957" w:type="dxa"/>
          </w:tcPr>
          <w:p w14:paraId="53B3C0BA"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Making your voice heard by those in power</w:t>
            </w:r>
          </w:p>
        </w:tc>
        <w:tc>
          <w:tcPr>
            <w:tcW w:w="4671" w:type="dxa"/>
          </w:tcPr>
          <w:p w14:paraId="31F57CDB"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Contact your </w:t>
            </w:r>
            <w:proofErr w:type="gramStart"/>
            <w:r w:rsidRPr="008E6158">
              <w:rPr>
                <w:rFonts w:ascii="Arial" w:eastAsia="Times New Roman" w:hAnsi="Arial" w:cs="Arial"/>
                <w:color w:val="000000"/>
                <w:sz w:val="24"/>
                <w:szCs w:val="24"/>
                <w:lang w:eastAsia="en-GB"/>
              </w:rPr>
              <w:t>MP;</w:t>
            </w:r>
            <w:proofErr w:type="gramEnd"/>
          </w:p>
          <w:p w14:paraId="31C3BCDE"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Wealden </w:t>
            </w:r>
            <w:proofErr w:type="gramStart"/>
            <w:r w:rsidRPr="008E6158">
              <w:rPr>
                <w:rFonts w:ascii="Arial" w:eastAsia="Times New Roman" w:hAnsi="Arial" w:cs="Arial"/>
                <w:color w:val="000000"/>
                <w:sz w:val="24"/>
                <w:szCs w:val="24"/>
                <w:lang w:eastAsia="en-GB"/>
              </w:rPr>
              <w:t>Council;</w:t>
            </w:r>
            <w:proofErr w:type="gramEnd"/>
          </w:p>
          <w:p w14:paraId="3D316C49"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Parish Councillors</w:t>
            </w:r>
          </w:p>
        </w:tc>
      </w:tr>
      <w:tr w:rsidR="008E6158" w:rsidRPr="008E6158" w14:paraId="450F0229" w14:textId="77777777" w:rsidTr="00160A05">
        <w:tc>
          <w:tcPr>
            <w:tcW w:w="4957" w:type="dxa"/>
          </w:tcPr>
          <w:p w14:paraId="181C5F66"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Thinking about where you invest</w:t>
            </w:r>
          </w:p>
        </w:tc>
        <w:tc>
          <w:tcPr>
            <w:tcW w:w="4671" w:type="dxa"/>
          </w:tcPr>
          <w:p w14:paraId="13847CE9"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proofErr w:type="gramStart"/>
            <w:r w:rsidRPr="008E6158">
              <w:rPr>
                <w:rFonts w:ascii="Arial" w:eastAsia="Times New Roman" w:hAnsi="Arial" w:cs="Arial"/>
                <w:color w:val="000000"/>
                <w:sz w:val="24"/>
                <w:szCs w:val="24"/>
                <w:lang w:eastAsia="en-GB"/>
              </w:rPr>
              <w:t>Banks;</w:t>
            </w:r>
            <w:proofErr w:type="gramEnd"/>
          </w:p>
          <w:p w14:paraId="5CB8BA9A"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Private </w:t>
            </w:r>
            <w:proofErr w:type="gramStart"/>
            <w:r w:rsidRPr="008E6158">
              <w:rPr>
                <w:rFonts w:ascii="Arial" w:eastAsia="Times New Roman" w:hAnsi="Arial" w:cs="Arial"/>
                <w:color w:val="000000"/>
                <w:sz w:val="24"/>
                <w:szCs w:val="24"/>
                <w:lang w:eastAsia="en-GB"/>
              </w:rPr>
              <w:t>pensions;</w:t>
            </w:r>
            <w:proofErr w:type="gramEnd"/>
          </w:p>
          <w:p w14:paraId="35DB9C7C"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Mortgages</w:t>
            </w:r>
          </w:p>
        </w:tc>
      </w:tr>
      <w:tr w:rsidR="008E6158" w:rsidRPr="008E6158" w14:paraId="0933B733" w14:textId="77777777" w:rsidTr="00160A05">
        <w:tc>
          <w:tcPr>
            <w:tcW w:w="4957" w:type="dxa"/>
          </w:tcPr>
          <w:p w14:paraId="6BD2B2D0"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Talking about the changes you make</w:t>
            </w:r>
          </w:p>
        </w:tc>
        <w:tc>
          <w:tcPr>
            <w:tcW w:w="4671" w:type="dxa"/>
          </w:tcPr>
          <w:p w14:paraId="0D22C030"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Tips on successful climate conversations</w:t>
            </w:r>
          </w:p>
        </w:tc>
      </w:tr>
      <w:tr w:rsidR="008E6158" w:rsidRPr="008E6158" w14:paraId="66A0B5A5" w14:textId="77777777" w:rsidTr="00160A05">
        <w:tc>
          <w:tcPr>
            <w:tcW w:w="4957" w:type="dxa"/>
          </w:tcPr>
          <w:p w14:paraId="2007D720"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Kids page</w:t>
            </w:r>
          </w:p>
        </w:tc>
        <w:tc>
          <w:tcPr>
            <w:tcW w:w="4671" w:type="dxa"/>
          </w:tcPr>
          <w:p w14:paraId="67D4B7EC"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b/>
                <w:bCs/>
                <w:color w:val="000000"/>
                <w:sz w:val="24"/>
                <w:szCs w:val="24"/>
                <w:lang w:eastAsia="en-GB"/>
              </w:rPr>
            </w:pPr>
            <w:r w:rsidRPr="008E6158">
              <w:rPr>
                <w:rFonts w:ascii="Arial" w:eastAsia="Times New Roman" w:hAnsi="Arial" w:cs="Arial"/>
                <w:b/>
                <w:bCs/>
                <w:i/>
                <w:iCs/>
                <w:color w:val="000000"/>
                <w:sz w:val="24"/>
                <w:szCs w:val="24"/>
                <w:lang w:eastAsia="en-GB"/>
              </w:rPr>
              <w:t>Need help here</w:t>
            </w:r>
          </w:p>
        </w:tc>
      </w:tr>
      <w:tr w:rsidR="008E6158" w:rsidRPr="008E6158" w14:paraId="7D3568C8" w14:textId="77777777" w:rsidTr="00160A05">
        <w:tc>
          <w:tcPr>
            <w:tcW w:w="4957" w:type="dxa"/>
          </w:tcPr>
          <w:p w14:paraId="3E655DC6"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Directory of services</w:t>
            </w:r>
          </w:p>
        </w:tc>
        <w:tc>
          <w:tcPr>
            <w:tcW w:w="4671" w:type="dxa"/>
          </w:tcPr>
          <w:p w14:paraId="51CB3ECF"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Thematic listings</w:t>
            </w:r>
          </w:p>
        </w:tc>
      </w:tr>
      <w:tr w:rsidR="008E6158" w:rsidRPr="008E6158" w14:paraId="363CE250" w14:textId="77777777" w:rsidTr="00160A05">
        <w:tc>
          <w:tcPr>
            <w:tcW w:w="4957" w:type="dxa"/>
          </w:tcPr>
          <w:p w14:paraId="0501BBD8"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Organisational notes</w:t>
            </w:r>
          </w:p>
        </w:tc>
        <w:tc>
          <w:tcPr>
            <w:tcW w:w="4671" w:type="dxa"/>
          </w:tcPr>
          <w:p w14:paraId="2E8FF243"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Meeting </w:t>
            </w:r>
            <w:proofErr w:type="gramStart"/>
            <w:r w:rsidRPr="008E6158">
              <w:rPr>
                <w:rFonts w:ascii="Arial" w:eastAsia="Times New Roman" w:hAnsi="Arial" w:cs="Arial"/>
                <w:color w:val="000000"/>
                <w:sz w:val="24"/>
                <w:szCs w:val="24"/>
                <w:lang w:eastAsia="en-GB"/>
              </w:rPr>
              <w:t>notes;</w:t>
            </w:r>
            <w:proofErr w:type="gramEnd"/>
          </w:p>
          <w:p w14:paraId="634DAEEF"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Past events</w:t>
            </w:r>
          </w:p>
        </w:tc>
      </w:tr>
      <w:tr w:rsidR="008E6158" w:rsidRPr="008E6158" w14:paraId="618F5361" w14:textId="77777777" w:rsidTr="00160A05">
        <w:tc>
          <w:tcPr>
            <w:tcW w:w="4957" w:type="dxa"/>
          </w:tcPr>
          <w:p w14:paraId="58C2E895"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Get in touch</w:t>
            </w:r>
          </w:p>
        </w:tc>
        <w:tc>
          <w:tcPr>
            <w:tcW w:w="4671" w:type="dxa"/>
          </w:tcPr>
          <w:p w14:paraId="48618DF2"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Email or message function</w:t>
            </w:r>
          </w:p>
        </w:tc>
      </w:tr>
    </w:tbl>
    <w:p w14:paraId="1143654F" w14:textId="3F39CA14" w:rsidR="00B44AED" w:rsidRPr="00423631" w:rsidRDefault="007C1552" w:rsidP="00B44AED">
      <w:pPr>
        <w:rPr>
          <w:rFonts w:ascii="Arial" w:hAnsi="Arial" w:cs="Arial"/>
          <w:b/>
          <w:bCs/>
          <w:sz w:val="24"/>
          <w:szCs w:val="24"/>
          <w:lang w:val="fr-FR"/>
        </w:rPr>
      </w:pPr>
      <w:r w:rsidRPr="00423631">
        <w:rPr>
          <w:rFonts w:ascii="Arial" w:hAnsi="Arial" w:cs="Arial"/>
          <w:sz w:val="24"/>
          <w:szCs w:val="24"/>
          <w:lang w:val="fr-FR"/>
        </w:rPr>
        <w:br w:type="page"/>
      </w:r>
      <w:r w:rsidR="000F15CC" w:rsidRPr="00423631">
        <w:rPr>
          <w:rFonts w:ascii="Arial" w:hAnsi="Arial" w:cs="Arial"/>
          <w:b/>
          <w:bCs/>
          <w:sz w:val="24"/>
          <w:szCs w:val="24"/>
          <w:lang w:val="fr-FR"/>
        </w:rPr>
        <w:lastRenderedPageBreak/>
        <w:t>Annex 2 ‘Tour De Chiddingly’ Cycle Routes</w:t>
      </w:r>
    </w:p>
    <w:p w14:paraId="619243DD" w14:textId="77777777" w:rsidR="00B44AED" w:rsidRPr="00F91233" w:rsidRDefault="00B44AED" w:rsidP="00B44AED">
      <w:pPr>
        <w:rPr>
          <w:rFonts w:ascii="Arial" w:hAnsi="Arial" w:cs="Arial"/>
        </w:rPr>
      </w:pPr>
      <w:r w:rsidRPr="00F91233">
        <w:rPr>
          <w:rFonts w:ascii="Arial" w:hAnsi="Arial" w:cs="Arial"/>
        </w:rPr>
        <w:t xml:space="preserve">Short Route – 3 miles </w:t>
      </w:r>
    </w:p>
    <w:p w14:paraId="43427005" w14:textId="6DC95625" w:rsidR="00B44AED" w:rsidRDefault="00F91233" w:rsidP="00B44AED">
      <w:r w:rsidRPr="00BA7B4F">
        <w:rPr>
          <w:noProof/>
        </w:rPr>
        <mc:AlternateContent>
          <mc:Choice Requires="wps">
            <w:drawing>
              <wp:anchor distT="0" distB="0" distL="114300" distR="114300" simplePos="0" relativeHeight="251667456" behindDoc="0" locked="0" layoutInCell="1" allowOverlap="1" wp14:anchorId="1CA7243B" wp14:editId="6E3DD1F5">
                <wp:simplePos x="0" y="0"/>
                <wp:positionH relativeFrom="column">
                  <wp:posOffset>1759585</wp:posOffset>
                </wp:positionH>
                <wp:positionV relativeFrom="paragraph">
                  <wp:posOffset>2800985</wp:posOffset>
                </wp:positionV>
                <wp:extent cx="676910" cy="285115"/>
                <wp:effectExtent l="0" t="0" r="27940" b="19685"/>
                <wp:wrapNone/>
                <wp:docPr id="3" name="TextBox 5"/>
                <wp:cNvGraphicFramePr/>
                <a:graphic xmlns:a="http://schemas.openxmlformats.org/drawingml/2006/main">
                  <a:graphicData uri="http://schemas.microsoft.com/office/word/2010/wordprocessingShape">
                    <wps:wsp>
                      <wps:cNvSpPr txBox="1"/>
                      <wps:spPr>
                        <a:xfrm>
                          <a:off x="0" y="0"/>
                          <a:ext cx="676910" cy="285115"/>
                        </a:xfrm>
                        <a:prstGeom prst="rect">
                          <a:avLst/>
                        </a:prstGeom>
                        <a:noFill/>
                        <a:ln>
                          <a:solidFill>
                            <a:schemeClr val="accent1"/>
                          </a:solidFill>
                        </a:ln>
                      </wps:spPr>
                      <wps:txbx>
                        <w:txbxContent>
                          <w:p w14:paraId="4D315C00" w14:textId="77777777" w:rsidR="00F91233" w:rsidRPr="00F91233" w:rsidRDefault="00F91233" w:rsidP="00F91233">
                            <w:pPr>
                              <w:rPr>
                                <w:rFonts w:hAnsi="Calibri"/>
                                <w:color w:val="7030A0"/>
                                <w:kern w:val="24"/>
                                <w:sz w:val="24"/>
                                <w:szCs w:val="24"/>
                              </w:rPr>
                            </w:pPr>
                            <w:r w:rsidRPr="00F91233">
                              <w:rPr>
                                <w:rFonts w:hAnsi="Calibri"/>
                                <w:color w:val="7030A0"/>
                                <w:kern w:val="24"/>
                              </w:rPr>
                              <w:t>Church</w:t>
                            </w:r>
                          </w:p>
                        </w:txbxContent>
                      </wps:txbx>
                      <wps:bodyPr wrap="square" rtlCol="0">
                        <a:noAutofit/>
                      </wps:bodyPr>
                    </wps:wsp>
                  </a:graphicData>
                </a:graphic>
                <wp14:sizeRelV relativeFrom="margin">
                  <wp14:pctHeight>0</wp14:pctHeight>
                </wp14:sizeRelV>
              </wp:anchor>
            </w:drawing>
          </mc:Choice>
          <mc:Fallback xmlns:oel="http://schemas.microsoft.com/office/2019/extlst">
            <w:pict>
              <v:shapetype w14:anchorId="1CA7243B" id="_x0000_t202" coordsize="21600,21600" o:spt="202" path="m,l,21600r21600,l21600,xe">
                <v:stroke joinstyle="miter"/>
                <v:path gradientshapeok="t" o:connecttype="rect"/>
              </v:shapetype>
              <v:shape id="TextBox 5" o:spid="_x0000_s1026" type="#_x0000_t202" style="position:absolute;margin-left:138.55pt;margin-top:220.55pt;width:53.3pt;height:2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" filled="f" strokecolor="#4f81bd [3204]">
                <v:textbox>
                  <w:txbxContent>
                    <w:p w14:paraId="4D315C00" w14:textId="77777777" w:rsidR="00F91233" w:rsidRPr="00F91233" w:rsidRDefault="00F91233" w:rsidP="00F91233">
                      <w:pPr>
                        <w:rPr>
                          <w:rFonts w:hAnsi="Calibri"/>
                          <w:color w:val="7030A0"/>
                          <w:kern w:val="24"/>
                          <w:sz w:val="24"/>
                          <w:szCs w:val="24"/>
                        </w:rPr>
                      </w:pPr>
                      <w:r w:rsidRPr="00F91233">
                        <w:rPr>
                          <w:rFonts w:hAnsi="Calibri"/>
                          <w:color w:val="7030A0"/>
                          <w:kern w:val="24"/>
                        </w:rPr>
                        <w:t>Church</w:t>
                      </w:r>
                    </w:p>
                  </w:txbxContent>
                </v:textbox>
              </v:shape>
            </w:pict>
          </mc:Fallback>
        </mc:AlternateContent>
      </w:r>
      <w:r w:rsidRPr="00BA7B4F">
        <w:rPr>
          <w:noProof/>
        </w:rPr>
        <mc:AlternateContent>
          <mc:Choice Requires="wps">
            <w:drawing>
              <wp:anchor distT="0" distB="0" distL="114300" distR="114300" simplePos="0" relativeHeight="251666432" behindDoc="0" locked="0" layoutInCell="1" allowOverlap="1" wp14:anchorId="0708E2CD" wp14:editId="75205019">
                <wp:simplePos x="0" y="0"/>
                <wp:positionH relativeFrom="column">
                  <wp:posOffset>855406</wp:posOffset>
                </wp:positionH>
                <wp:positionV relativeFrom="paragraph">
                  <wp:posOffset>2938719</wp:posOffset>
                </wp:positionV>
                <wp:extent cx="433070" cy="294967"/>
                <wp:effectExtent l="0" t="0" r="24130" b="10160"/>
                <wp:wrapNone/>
                <wp:docPr id="2" name="TextBox 4"/>
                <wp:cNvGraphicFramePr/>
                <a:graphic xmlns:a="http://schemas.openxmlformats.org/drawingml/2006/main">
                  <a:graphicData uri="http://schemas.microsoft.com/office/word/2010/wordprocessingShape">
                    <wps:wsp>
                      <wps:cNvSpPr txBox="1"/>
                      <wps:spPr>
                        <a:xfrm>
                          <a:off x="0" y="0"/>
                          <a:ext cx="433070" cy="294967"/>
                        </a:xfrm>
                        <a:prstGeom prst="rect">
                          <a:avLst/>
                        </a:prstGeom>
                        <a:noFill/>
                        <a:ln>
                          <a:solidFill>
                            <a:schemeClr val="accent1"/>
                          </a:solidFill>
                        </a:ln>
                      </wps:spPr>
                      <wps:txbx>
                        <w:txbxContent>
                          <w:p w14:paraId="270A321D" w14:textId="77777777" w:rsidR="00F91233" w:rsidRPr="00F91233" w:rsidRDefault="00F91233" w:rsidP="00F91233">
                            <w:pPr>
                              <w:rPr>
                                <w:rFonts w:hAnsi="Calibri"/>
                                <w:color w:val="7030A0"/>
                                <w:kern w:val="24"/>
                                <w:sz w:val="24"/>
                                <w:szCs w:val="24"/>
                              </w:rPr>
                            </w:pPr>
                            <w:r w:rsidRPr="00F91233">
                              <w:rPr>
                                <w:rFonts w:hAnsi="Calibri"/>
                                <w:color w:val="7030A0"/>
                                <w:kern w:val="24"/>
                              </w:rPr>
                              <w:t>Pub</w:t>
                            </w:r>
                          </w:p>
                        </w:txbxContent>
                      </wps:txbx>
                      <wps:bodyPr wrap="square" rtlCol="0">
                        <a:noAutofit/>
                      </wps:bodyPr>
                    </wps:wsp>
                  </a:graphicData>
                </a:graphic>
                <wp14:sizeRelV relativeFrom="margin">
                  <wp14:pctHeight>0</wp14:pctHeight>
                </wp14:sizeRelV>
              </wp:anchor>
            </w:drawing>
          </mc:Choice>
          <mc:Fallback xmlns:oel="http://schemas.microsoft.com/office/2019/extlst">
            <w:pict>
              <v:shape w14:anchorId="0708E2CD" id="TextBox 4" o:spid="_x0000_s1027" type="#_x0000_t202" style="position:absolute;margin-left:67.35pt;margin-top:231.4pt;width:34.1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" filled="f" strokecolor="#4f81bd [3204]">
                <v:textbox>
                  <w:txbxContent>
                    <w:p w14:paraId="270A321D" w14:textId="77777777" w:rsidR="00F91233" w:rsidRPr="00F91233" w:rsidRDefault="00F91233" w:rsidP="00F91233">
                      <w:pPr>
                        <w:rPr>
                          <w:rFonts w:hAnsi="Calibri"/>
                          <w:color w:val="7030A0"/>
                          <w:kern w:val="24"/>
                          <w:sz w:val="24"/>
                          <w:szCs w:val="24"/>
                        </w:rPr>
                      </w:pPr>
                      <w:r w:rsidRPr="00F91233">
                        <w:rPr>
                          <w:rFonts w:hAnsi="Calibri"/>
                          <w:color w:val="7030A0"/>
                          <w:kern w:val="24"/>
                        </w:rPr>
                        <w:t>Pub</w:t>
                      </w:r>
                    </w:p>
                  </w:txbxContent>
                </v:textbox>
              </v:shape>
            </w:pict>
          </mc:Fallback>
        </mc:AlternateContent>
      </w:r>
      <w:r w:rsidR="00B44AED" w:rsidRPr="009F4B0A">
        <w:rPr>
          <w:noProof/>
        </w:rPr>
        <w:drawing>
          <wp:inline distT="0" distB="0" distL="0" distR="0" wp14:anchorId="29CF11EE" wp14:editId="07EF9FD9">
            <wp:extent cx="5482562" cy="5574890"/>
            <wp:effectExtent l="0" t="0" r="4445" b="698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3"/>
                    <a:stretch>
                      <a:fillRect/>
                    </a:stretch>
                  </pic:blipFill>
                  <pic:spPr>
                    <a:xfrm>
                      <a:off x="0" y="0"/>
                      <a:ext cx="5486366" cy="5578758"/>
                    </a:xfrm>
                    <a:prstGeom prst="rect">
                      <a:avLst/>
                    </a:prstGeom>
                  </pic:spPr>
                </pic:pic>
              </a:graphicData>
            </a:graphic>
          </wp:inline>
        </w:drawing>
      </w:r>
      <w:r w:rsidR="00B44AED">
        <w:t xml:space="preserve"> </w:t>
      </w:r>
    </w:p>
    <w:p w14:paraId="66D03785" w14:textId="77777777" w:rsidR="00B44AED" w:rsidRDefault="00B44AED" w:rsidP="00B44AED"/>
    <w:p w14:paraId="5CEEE300" w14:textId="77777777" w:rsidR="00B44AED" w:rsidRDefault="00B44AED" w:rsidP="00B44AED"/>
    <w:p w14:paraId="5387503D" w14:textId="77777777" w:rsidR="00B44AED" w:rsidRDefault="00B44AED" w:rsidP="00B44AED"/>
    <w:p w14:paraId="091E1AD1" w14:textId="77777777" w:rsidR="00B44AED" w:rsidRDefault="00B44AED" w:rsidP="00B44AED"/>
    <w:p w14:paraId="62F7718E" w14:textId="77777777" w:rsidR="00B44AED" w:rsidRDefault="00B44AED" w:rsidP="00B44AED"/>
    <w:p w14:paraId="49CC462D" w14:textId="77777777" w:rsidR="00B44AED" w:rsidRDefault="00B44AED" w:rsidP="00B44AED"/>
    <w:p w14:paraId="3CAD1446" w14:textId="77777777" w:rsidR="00B44AED" w:rsidRDefault="00B44AED" w:rsidP="00B44AED"/>
    <w:p w14:paraId="56EF98CC" w14:textId="77777777" w:rsidR="00B44AED" w:rsidRDefault="00B44AED" w:rsidP="00B44AED"/>
    <w:p w14:paraId="40C59C02" w14:textId="77777777" w:rsidR="00B44AED" w:rsidRDefault="00B44AED" w:rsidP="00B44AED"/>
    <w:p w14:paraId="77FEC0A8" w14:textId="77777777" w:rsidR="00B44AED" w:rsidRDefault="00B44AED" w:rsidP="00B44AED">
      <w:r w:rsidRPr="00BA7B4F">
        <w:rPr>
          <w:noProof/>
        </w:rPr>
        <w:lastRenderedPageBreak/>
        <w:drawing>
          <wp:anchor distT="0" distB="0" distL="114300" distR="114300" simplePos="0" relativeHeight="251659264" behindDoc="0" locked="0" layoutInCell="1" allowOverlap="1" wp14:anchorId="0ED3FDC9" wp14:editId="75BBB31A">
            <wp:simplePos x="0" y="0"/>
            <wp:positionH relativeFrom="margin">
              <wp:align>left</wp:align>
            </wp:positionH>
            <wp:positionV relativeFrom="paragraph">
              <wp:posOffset>285135</wp:posOffset>
            </wp:positionV>
            <wp:extent cx="5437239" cy="6592637"/>
            <wp:effectExtent l="0" t="0" r="0" b="0"/>
            <wp:wrapNone/>
            <wp:docPr id="4" name="Picture 3" descr="Map&#10;&#10;Description automatically generated">
              <a:extLst xmlns:a="http://schemas.openxmlformats.org/drawingml/2006/main">
                <a:ext uri="{FF2B5EF4-FFF2-40B4-BE49-F238E27FC236}">
                  <a16:creationId xmlns:a16="http://schemas.microsoft.com/office/drawing/2014/main" id="{C1179E56-E794-41E7-98A3-52D9EAF716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p&#10;&#10;Description automatically generated">
                      <a:extLst>
                        <a:ext uri="{FF2B5EF4-FFF2-40B4-BE49-F238E27FC236}">
                          <a16:creationId xmlns:a16="http://schemas.microsoft.com/office/drawing/2014/main" id="{C1179E56-E794-41E7-98A3-52D9EAF71661}"/>
                        </a:ext>
                      </a:extLst>
                    </pic:cNvPr>
                    <pic:cNvPicPr>
                      <a:picLocks noChangeAspect="1"/>
                    </pic:cNvPicPr>
                  </pic:nvPicPr>
                  <pic:blipFill>
                    <a:blip r:embed="rId14"/>
                    <a:stretch>
                      <a:fillRect/>
                    </a:stretch>
                  </pic:blipFill>
                  <pic:spPr>
                    <a:xfrm>
                      <a:off x="0" y="0"/>
                      <a:ext cx="5437239" cy="6592637"/>
                    </a:xfrm>
                    <a:prstGeom prst="rect">
                      <a:avLst/>
                    </a:prstGeom>
                  </pic:spPr>
                </pic:pic>
              </a:graphicData>
            </a:graphic>
            <wp14:sizeRelH relativeFrom="margin">
              <wp14:pctWidth>0</wp14:pctWidth>
            </wp14:sizeRelH>
            <wp14:sizeRelV relativeFrom="margin">
              <wp14:pctHeight>0</wp14:pctHeight>
            </wp14:sizeRelV>
          </wp:anchor>
        </w:drawing>
      </w:r>
      <w:r>
        <w:t xml:space="preserve">Tour de </w:t>
      </w:r>
      <w:proofErr w:type="gramStart"/>
      <w:r>
        <w:t>Chiddingly  -</w:t>
      </w:r>
      <w:proofErr w:type="gramEnd"/>
      <w:r>
        <w:t xml:space="preserve"> Longer route – 6 miles </w:t>
      </w:r>
    </w:p>
    <w:p w14:paraId="0331D543" w14:textId="327419F2" w:rsidR="00B44AED" w:rsidRDefault="00B44AED" w:rsidP="00B44AED">
      <w:r w:rsidRPr="00BA7B4F">
        <w:rPr>
          <w:noProof/>
        </w:rPr>
        <mc:AlternateContent>
          <mc:Choice Requires="wps">
            <w:drawing>
              <wp:anchor distT="0" distB="0" distL="114300" distR="114300" simplePos="0" relativeHeight="251664384" behindDoc="0" locked="0" layoutInCell="1" allowOverlap="1" wp14:anchorId="3CD2D74B" wp14:editId="7F9A32FB">
                <wp:simplePos x="0" y="0"/>
                <wp:positionH relativeFrom="column">
                  <wp:posOffset>2034868</wp:posOffset>
                </wp:positionH>
                <wp:positionV relativeFrom="paragraph">
                  <wp:posOffset>767633</wp:posOffset>
                </wp:positionV>
                <wp:extent cx="1027271" cy="246221"/>
                <wp:effectExtent l="0" t="0" r="0" b="0"/>
                <wp:wrapNone/>
                <wp:docPr id="10" name="TextBox 9">
                  <a:extLst xmlns:a="http://schemas.openxmlformats.org/drawingml/2006/main">
                    <a:ext uri="{FF2B5EF4-FFF2-40B4-BE49-F238E27FC236}">
                      <a16:creationId xmlns:a16="http://schemas.microsoft.com/office/drawing/2014/main" id="{4E1540FB-BA3F-4891-9EBA-AEAA3EDCE1C4}"/>
                    </a:ext>
                  </a:extLst>
                </wp:docPr>
                <wp:cNvGraphicFramePr/>
                <a:graphic xmlns:a="http://schemas.openxmlformats.org/drawingml/2006/main">
                  <a:graphicData uri="http://schemas.microsoft.com/office/word/2010/wordprocessingShape">
                    <wps:wsp>
                      <wps:cNvSpPr txBox="1"/>
                      <wps:spPr>
                        <a:xfrm rot="2328648">
                          <a:off x="0" y="0"/>
                          <a:ext cx="1027271" cy="246221"/>
                        </a:xfrm>
                        <a:prstGeom prst="rect">
                          <a:avLst/>
                        </a:prstGeom>
                        <a:noFill/>
                      </wps:spPr>
                      <wps:txbx>
                        <w:txbxContent>
                          <w:p w14:paraId="22D46A09" w14:textId="77777777" w:rsidR="00B44AED" w:rsidRDefault="00B44AED" w:rsidP="00B44AED">
                            <w:pPr>
                              <w:rPr>
                                <w:rFonts w:hAnsi="Calibri"/>
                                <w:color w:val="000000" w:themeColor="text1"/>
                                <w:kern w:val="24"/>
                                <w:sz w:val="20"/>
                                <w:szCs w:val="20"/>
                              </w:rPr>
                            </w:pPr>
                            <w:r>
                              <w:rPr>
                                <w:rFonts w:hAnsi="Calibri"/>
                                <w:color w:val="000000" w:themeColor="text1"/>
                                <w:kern w:val="24"/>
                                <w:sz w:val="20"/>
                                <w:szCs w:val="20"/>
                              </w:rPr>
                              <w:t xml:space="preserve">Stalkers  Lane </w:t>
                            </w:r>
                          </w:p>
                        </w:txbxContent>
                      </wps:txbx>
                      <wps:bodyPr wrap="square" rtlCol="0">
                        <a:spAutoFit/>
                      </wps:bodyPr>
                    </wps:wsp>
                  </a:graphicData>
                </a:graphic>
              </wp:anchor>
            </w:drawing>
          </mc:Choice>
          <mc:Fallback xmlns:oel="http://schemas.microsoft.com/office/2019/extlst">
            <w:pict>
              <v:shape w14:anchorId="3CD2D74B" id="TextBox 9" o:spid="_x0000_s1028" type="#_x0000_t202" style="position:absolute;margin-left:160.25pt;margin-top:60.45pt;width:80.9pt;height:19.4pt;rotation:2543505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" filled="f" stroked="f">
                <v:textbox style="mso-fit-shape-to-text:t">
                  <w:txbxContent>
                    <w:p w14:paraId="22D46A09" w14:textId="77777777" w:rsidR="00B44AED" w:rsidRDefault="00B44AED" w:rsidP="00B44AED">
                      <w:pPr>
                        <w:rPr>
                          <w:rFonts w:hAnsi="Calibri"/>
                          <w:color w:val="000000" w:themeColor="text1"/>
                          <w:kern w:val="24"/>
                          <w:sz w:val="20"/>
                          <w:szCs w:val="20"/>
                        </w:rPr>
                      </w:pPr>
                      <w:proofErr w:type="gramStart"/>
                      <w:r>
                        <w:rPr>
                          <w:rFonts w:hAnsi="Calibri"/>
                          <w:color w:val="000000" w:themeColor="text1"/>
                          <w:kern w:val="24"/>
                          <w:sz w:val="20"/>
                          <w:szCs w:val="20"/>
                        </w:rPr>
                        <w:t>Stalkers  Lane</w:t>
                      </w:r>
                      <w:proofErr w:type="gramEnd"/>
                      <w:r>
                        <w:rPr>
                          <w:rFonts w:hAnsi="Calibri"/>
                          <w:color w:val="000000" w:themeColor="text1"/>
                          <w:kern w:val="24"/>
                          <w:sz w:val="20"/>
                          <w:szCs w:val="20"/>
                        </w:rPr>
                        <w:t xml:space="preserve"> </w:t>
                      </w:r>
                    </w:p>
                  </w:txbxContent>
                </v:textbox>
              </v:shape>
            </w:pict>
          </mc:Fallback>
        </mc:AlternateContent>
      </w:r>
      <w:r w:rsidRPr="00BA7B4F">
        <w:rPr>
          <w:noProof/>
        </w:rPr>
        <mc:AlternateContent>
          <mc:Choice Requires="wps">
            <w:drawing>
              <wp:anchor distT="0" distB="0" distL="114300" distR="114300" simplePos="0" relativeHeight="251663360" behindDoc="0" locked="0" layoutInCell="1" allowOverlap="1" wp14:anchorId="59A2C61C" wp14:editId="549714FC">
                <wp:simplePos x="0" y="0"/>
                <wp:positionH relativeFrom="column">
                  <wp:posOffset>129889</wp:posOffset>
                </wp:positionH>
                <wp:positionV relativeFrom="paragraph">
                  <wp:posOffset>1623101</wp:posOffset>
                </wp:positionV>
                <wp:extent cx="772998" cy="246221"/>
                <wp:effectExtent l="0" t="0" r="0" b="0"/>
                <wp:wrapNone/>
                <wp:docPr id="8" name="TextBox 7">
                  <a:extLst xmlns:a="http://schemas.openxmlformats.org/drawingml/2006/main">
                    <a:ext uri="{FF2B5EF4-FFF2-40B4-BE49-F238E27FC236}">
                      <a16:creationId xmlns:a16="http://schemas.microsoft.com/office/drawing/2014/main" id="{E4DB4538-77DC-4029-B08C-8EC14EC019F9}"/>
                    </a:ext>
                  </a:extLst>
                </wp:docPr>
                <wp:cNvGraphicFramePr/>
                <a:graphic xmlns:a="http://schemas.openxmlformats.org/drawingml/2006/main">
                  <a:graphicData uri="http://schemas.microsoft.com/office/word/2010/wordprocessingShape">
                    <wps:wsp>
                      <wps:cNvSpPr txBox="1"/>
                      <wps:spPr>
                        <a:xfrm rot="17767942">
                          <a:off x="0" y="0"/>
                          <a:ext cx="772998" cy="246221"/>
                        </a:xfrm>
                        <a:prstGeom prst="rect">
                          <a:avLst/>
                        </a:prstGeom>
                        <a:noFill/>
                      </wps:spPr>
                      <wps:txbx>
                        <w:txbxContent>
                          <w:p w14:paraId="4900656F" w14:textId="77777777" w:rsidR="00B44AED" w:rsidRDefault="00B44AED" w:rsidP="00B44AED">
                            <w:pPr>
                              <w:rPr>
                                <w:rFonts w:hAnsi="Calibri"/>
                                <w:color w:val="000000" w:themeColor="text1"/>
                                <w:kern w:val="24"/>
                                <w:sz w:val="20"/>
                                <w:szCs w:val="20"/>
                              </w:rPr>
                            </w:pPr>
                            <w:r>
                              <w:rPr>
                                <w:rFonts w:hAnsi="Calibri"/>
                                <w:color w:val="000000" w:themeColor="text1"/>
                                <w:kern w:val="24"/>
                                <w:sz w:val="20"/>
                                <w:szCs w:val="20"/>
                              </w:rPr>
                              <w:t xml:space="preserve">Ailies Lane </w:t>
                            </w:r>
                          </w:p>
                        </w:txbxContent>
                      </wps:txbx>
                      <wps:bodyPr wrap="square" rtlCol="0">
                        <a:spAutoFit/>
                      </wps:bodyPr>
                    </wps:wsp>
                  </a:graphicData>
                </a:graphic>
              </wp:anchor>
            </w:drawing>
          </mc:Choice>
          <mc:Fallback xmlns:oel="http://schemas.microsoft.com/office/2019/extlst">
            <w:pict>
              <v:shape w14:anchorId="59A2C61C" id="TextBox 7" o:spid="_x0000_s1029" type="#_x0000_t202" style="position:absolute;margin-left:10.25pt;margin-top:127.8pt;width:60.85pt;height:19.4pt;rotation:-4185629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" filled="f" stroked="f">
                <v:textbox style="mso-fit-shape-to-text:t">
                  <w:txbxContent>
                    <w:p w14:paraId="4900656F" w14:textId="77777777" w:rsidR="00B44AED" w:rsidRDefault="00B44AED" w:rsidP="00B44AED">
                      <w:pPr>
                        <w:rPr>
                          <w:rFonts w:hAnsi="Calibri"/>
                          <w:color w:val="000000" w:themeColor="text1"/>
                          <w:kern w:val="24"/>
                          <w:sz w:val="20"/>
                          <w:szCs w:val="20"/>
                        </w:rPr>
                      </w:pPr>
                      <w:proofErr w:type="spellStart"/>
                      <w:r>
                        <w:rPr>
                          <w:rFonts w:hAnsi="Calibri"/>
                          <w:color w:val="000000" w:themeColor="text1"/>
                          <w:kern w:val="24"/>
                          <w:sz w:val="20"/>
                          <w:szCs w:val="20"/>
                        </w:rPr>
                        <w:t>Ailies</w:t>
                      </w:r>
                      <w:proofErr w:type="spellEnd"/>
                      <w:r>
                        <w:rPr>
                          <w:rFonts w:hAnsi="Calibri"/>
                          <w:color w:val="000000" w:themeColor="text1"/>
                          <w:kern w:val="24"/>
                          <w:sz w:val="20"/>
                          <w:szCs w:val="20"/>
                        </w:rPr>
                        <w:t xml:space="preserve"> Lane </w:t>
                      </w:r>
                    </w:p>
                  </w:txbxContent>
                </v:textbox>
              </v:shape>
            </w:pict>
          </mc:Fallback>
        </mc:AlternateContent>
      </w:r>
    </w:p>
    <w:p w14:paraId="0E207991" w14:textId="3314E36C" w:rsidR="000F15CC" w:rsidRPr="000F15CC" w:rsidRDefault="00F91233" w:rsidP="000F3ECA">
      <w:pPr>
        <w:rPr>
          <w:rFonts w:ascii="Arial" w:hAnsi="Arial" w:cs="Arial"/>
          <w:b/>
          <w:bCs/>
          <w:sz w:val="24"/>
          <w:szCs w:val="24"/>
        </w:rPr>
      </w:pPr>
      <w:r w:rsidRPr="00BA7B4F">
        <w:rPr>
          <w:noProof/>
        </w:rPr>
        <mc:AlternateContent>
          <mc:Choice Requires="wps">
            <w:drawing>
              <wp:anchor distT="0" distB="0" distL="114300" distR="114300" simplePos="0" relativeHeight="251662336" behindDoc="0" locked="0" layoutInCell="1" allowOverlap="1" wp14:anchorId="0D93B41B" wp14:editId="43658518">
                <wp:simplePos x="0" y="0"/>
                <wp:positionH relativeFrom="column">
                  <wp:posOffset>3333135</wp:posOffset>
                </wp:positionH>
                <wp:positionV relativeFrom="paragraph">
                  <wp:posOffset>5578640</wp:posOffset>
                </wp:positionV>
                <wp:extent cx="954405" cy="314632"/>
                <wp:effectExtent l="0" t="0" r="17145" b="28575"/>
                <wp:wrapNone/>
                <wp:docPr id="7" name="TextBox 6">
                  <a:extLst xmlns:a="http://schemas.openxmlformats.org/drawingml/2006/main">
                    <a:ext uri="{FF2B5EF4-FFF2-40B4-BE49-F238E27FC236}">
                      <a16:creationId xmlns:a16="http://schemas.microsoft.com/office/drawing/2014/main" id="{5FFDEF6F-209E-4BCC-91A2-1D4BD002F459}"/>
                    </a:ext>
                  </a:extLst>
                </wp:docPr>
                <wp:cNvGraphicFramePr/>
                <a:graphic xmlns:a="http://schemas.openxmlformats.org/drawingml/2006/main">
                  <a:graphicData uri="http://schemas.microsoft.com/office/word/2010/wordprocessingShape">
                    <wps:wsp>
                      <wps:cNvSpPr txBox="1"/>
                      <wps:spPr>
                        <a:xfrm>
                          <a:off x="0" y="0"/>
                          <a:ext cx="954405" cy="314632"/>
                        </a:xfrm>
                        <a:prstGeom prst="rect">
                          <a:avLst/>
                        </a:prstGeom>
                        <a:noFill/>
                        <a:ln>
                          <a:solidFill>
                            <a:schemeClr val="accent1"/>
                          </a:solidFill>
                        </a:ln>
                      </wps:spPr>
                      <wps:txbx>
                        <w:txbxContent>
                          <w:p w14:paraId="15787429" w14:textId="77777777" w:rsidR="00B44AED" w:rsidRPr="00F91233" w:rsidRDefault="00B44AED" w:rsidP="00B44AED">
                            <w:pPr>
                              <w:rPr>
                                <w:rFonts w:hAnsi="Calibri"/>
                                <w:color w:val="7030A0"/>
                                <w:kern w:val="24"/>
                                <w:sz w:val="24"/>
                                <w:szCs w:val="24"/>
                              </w:rPr>
                            </w:pPr>
                            <w:r w:rsidRPr="00F91233">
                              <w:rPr>
                                <w:rFonts w:hAnsi="Calibri"/>
                                <w:color w:val="7030A0"/>
                                <w:kern w:val="24"/>
                              </w:rPr>
                              <w:t xml:space="preserve">Village shop </w:t>
                            </w:r>
                          </w:p>
                        </w:txbxContent>
                      </wps:txbx>
                      <wps:bodyPr wrap="square" rtlCol="0">
                        <a:noAutofit/>
                      </wps:bodyPr>
                    </wps:wsp>
                  </a:graphicData>
                </a:graphic>
                <wp14:sizeRelV relativeFrom="margin">
                  <wp14:pctHeight>0</wp14:pctHeight>
                </wp14:sizeRelV>
              </wp:anchor>
            </w:drawing>
          </mc:Choice>
          <mc:Fallback xmlns:oel="http://schemas.microsoft.com/office/2019/extlst">
            <w:pict>
              <v:shape w14:anchorId="0D93B41B" id="TextBox 6" o:spid="_x0000_s1030" type="#_x0000_t202" style="position:absolute;margin-left:262.45pt;margin-top:439.25pt;width:75.1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" filled="f" strokecolor="#4f81bd [3204]">
                <v:textbox>
                  <w:txbxContent>
                    <w:p w14:paraId="15787429" w14:textId="77777777" w:rsidR="00B44AED" w:rsidRPr="00F91233" w:rsidRDefault="00B44AED" w:rsidP="00B44AED">
                      <w:pPr>
                        <w:rPr>
                          <w:rFonts w:hAnsi="Calibri"/>
                          <w:color w:val="7030A0"/>
                          <w:kern w:val="24"/>
                          <w:sz w:val="24"/>
                          <w:szCs w:val="24"/>
                        </w:rPr>
                      </w:pPr>
                      <w:r w:rsidRPr="00F91233">
                        <w:rPr>
                          <w:rFonts w:hAnsi="Calibri"/>
                          <w:color w:val="7030A0"/>
                          <w:kern w:val="24"/>
                        </w:rPr>
                        <w:t xml:space="preserve">Village shop </w:t>
                      </w:r>
                    </w:p>
                  </w:txbxContent>
                </v:textbox>
              </v:shape>
            </w:pict>
          </mc:Fallback>
        </mc:AlternateContent>
      </w:r>
      <w:r w:rsidRPr="00BA7B4F">
        <w:rPr>
          <w:noProof/>
        </w:rPr>
        <mc:AlternateContent>
          <mc:Choice Requires="wps">
            <w:drawing>
              <wp:anchor distT="0" distB="0" distL="114300" distR="114300" simplePos="0" relativeHeight="251661312" behindDoc="0" locked="0" layoutInCell="1" allowOverlap="1" wp14:anchorId="483C3EA8" wp14:editId="28AFC1E9">
                <wp:simplePos x="0" y="0"/>
                <wp:positionH relativeFrom="column">
                  <wp:posOffset>2968850</wp:posOffset>
                </wp:positionH>
                <wp:positionV relativeFrom="paragraph">
                  <wp:posOffset>4172339</wp:posOffset>
                </wp:positionV>
                <wp:extent cx="676910" cy="285135"/>
                <wp:effectExtent l="0" t="0" r="27940" b="19685"/>
                <wp:wrapNone/>
                <wp:docPr id="6" name="TextBox 5">
                  <a:extLst xmlns:a="http://schemas.openxmlformats.org/drawingml/2006/main">
                    <a:ext uri="{FF2B5EF4-FFF2-40B4-BE49-F238E27FC236}">
                      <a16:creationId xmlns:a16="http://schemas.microsoft.com/office/drawing/2014/main" id="{9ACEF6A2-BE21-47C9-B5BC-8C5726FA929E}"/>
                    </a:ext>
                  </a:extLst>
                </wp:docPr>
                <wp:cNvGraphicFramePr/>
                <a:graphic xmlns:a="http://schemas.openxmlformats.org/drawingml/2006/main">
                  <a:graphicData uri="http://schemas.microsoft.com/office/word/2010/wordprocessingShape">
                    <wps:wsp>
                      <wps:cNvSpPr txBox="1"/>
                      <wps:spPr>
                        <a:xfrm>
                          <a:off x="0" y="0"/>
                          <a:ext cx="676910" cy="285135"/>
                        </a:xfrm>
                        <a:prstGeom prst="rect">
                          <a:avLst/>
                        </a:prstGeom>
                        <a:noFill/>
                        <a:ln>
                          <a:solidFill>
                            <a:schemeClr val="accent1"/>
                          </a:solidFill>
                        </a:ln>
                      </wps:spPr>
                      <wps:txbx>
                        <w:txbxContent>
                          <w:p w14:paraId="7A465380" w14:textId="77777777" w:rsidR="00B44AED" w:rsidRPr="00F91233" w:rsidRDefault="00B44AED" w:rsidP="00B44AED">
                            <w:pPr>
                              <w:rPr>
                                <w:rFonts w:hAnsi="Calibri"/>
                                <w:color w:val="7030A0"/>
                                <w:kern w:val="24"/>
                                <w:sz w:val="24"/>
                                <w:szCs w:val="24"/>
                              </w:rPr>
                            </w:pPr>
                            <w:r w:rsidRPr="00F91233">
                              <w:rPr>
                                <w:rFonts w:hAnsi="Calibri"/>
                                <w:color w:val="7030A0"/>
                                <w:kern w:val="24"/>
                              </w:rPr>
                              <w:t>Church</w:t>
                            </w:r>
                          </w:p>
                        </w:txbxContent>
                      </wps:txbx>
                      <wps:bodyPr wrap="square" rtlCol="0">
                        <a:noAutofit/>
                      </wps:bodyPr>
                    </wps:wsp>
                  </a:graphicData>
                </a:graphic>
                <wp14:sizeRelV relativeFrom="margin">
                  <wp14:pctHeight>0</wp14:pctHeight>
                </wp14:sizeRelV>
              </wp:anchor>
            </w:drawing>
          </mc:Choice>
          <mc:Fallback xmlns:oel="http://schemas.microsoft.com/office/2019/extlst">
            <w:pict>
              <v:shape w14:anchorId="483C3EA8" id="_x0000_s1031" type="#_x0000_t202" style="position:absolute;margin-left:233.75pt;margin-top:328.55pt;width:53.3pt;height:2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" filled="f" strokecolor="#4f81bd [3204]">
                <v:textbox>
                  <w:txbxContent>
                    <w:p w14:paraId="7A465380" w14:textId="77777777" w:rsidR="00B44AED" w:rsidRPr="00F91233" w:rsidRDefault="00B44AED" w:rsidP="00B44AED">
                      <w:pPr>
                        <w:rPr>
                          <w:rFonts w:hAnsi="Calibri"/>
                          <w:color w:val="7030A0"/>
                          <w:kern w:val="24"/>
                          <w:sz w:val="24"/>
                          <w:szCs w:val="24"/>
                        </w:rPr>
                      </w:pPr>
                      <w:r w:rsidRPr="00F91233">
                        <w:rPr>
                          <w:rFonts w:hAnsi="Calibri"/>
                          <w:color w:val="7030A0"/>
                          <w:kern w:val="24"/>
                        </w:rPr>
                        <w:t>Church</w:t>
                      </w:r>
                    </w:p>
                  </w:txbxContent>
                </v:textbox>
              </v:shape>
            </w:pict>
          </mc:Fallback>
        </mc:AlternateContent>
      </w:r>
      <w:r w:rsidRPr="00BA7B4F">
        <w:rPr>
          <w:noProof/>
        </w:rPr>
        <mc:AlternateContent>
          <mc:Choice Requires="wps">
            <w:drawing>
              <wp:anchor distT="0" distB="0" distL="114300" distR="114300" simplePos="0" relativeHeight="251660288" behindDoc="0" locked="0" layoutInCell="1" allowOverlap="1" wp14:anchorId="430CE834" wp14:editId="1CB5D67F">
                <wp:simplePos x="0" y="0"/>
                <wp:positionH relativeFrom="column">
                  <wp:posOffset>2064774</wp:posOffset>
                </wp:positionH>
                <wp:positionV relativeFrom="paragraph">
                  <wp:posOffset>4310278</wp:posOffset>
                </wp:positionV>
                <wp:extent cx="433070" cy="294967"/>
                <wp:effectExtent l="0" t="0" r="24130" b="10160"/>
                <wp:wrapNone/>
                <wp:docPr id="5" name="TextBox 4">
                  <a:extLst xmlns:a="http://schemas.openxmlformats.org/drawingml/2006/main">
                    <a:ext uri="{FF2B5EF4-FFF2-40B4-BE49-F238E27FC236}">
                      <a16:creationId xmlns:a16="http://schemas.microsoft.com/office/drawing/2014/main" id="{B6347029-B906-431B-9414-3AB15BA9EF45}"/>
                    </a:ext>
                  </a:extLst>
                </wp:docPr>
                <wp:cNvGraphicFramePr/>
                <a:graphic xmlns:a="http://schemas.openxmlformats.org/drawingml/2006/main">
                  <a:graphicData uri="http://schemas.microsoft.com/office/word/2010/wordprocessingShape">
                    <wps:wsp>
                      <wps:cNvSpPr txBox="1"/>
                      <wps:spPr>
                        <a:xfrm>
                          <a:off x="0" y="0"/>
                          <a:ext cx="433070" cy="294967"/>
                        </a:xfrm>
                        <a:prstGeom prst="rect">
                          <a:avLst/>
                        </a:prstGeom>
                        <a:noFill/>
                        <a:ln>
                          <a:solidFill>
                            <a:schemeClr val="accent1"/>
                          </a:solidFill>
                        </a:ln>
                      </wps:spPr>
                      <wps:txbx>
                        <w:txbxContent>
                          <w:p w14:paraId="4C67B20D" w14:textId="77777777" w:rsidR="00B44AED" w:rsidRPr="00F91233" w:rsidRDefault="00B44AED" w:rsidP="00B44AED">
                            <w:pPr>
                              <w:rPr>
                                <w:rFonts w:hAnsi="Calibri"/>
                                <w:color w:val="7030A0"/>
                                <w:kern w:val="24"/>
                                <w:sz w:val="24"/>
                                <w:szCs w:val="24"/>
                              </w:rPr>
                            </w:pPr>
                            <w:r w:rsidRPr="00F91233">
                              <w:rPr>
                                <w:rFonts w:hAnsi="Calibri"/>
                                <w:color w:val="7030A0"/>
                                <w:kern w:val="24"/>
                              </w:rPr>
                              <w:t>Pub</w:t>
                            </w:r>
                          </w:p>
                        </w:txbxContent>
                      </wps:txbx>
                      <wps:bodyPr wrap="square" rtlCol="0">
                        <a:noAutofit/>
                      </wps:bodyPr>
                    </wps:wsp>
                  </a:graphicData>
                </a:graphic>
                <wp14:sizeRelV relativeFrom="margin">
                  <wp14:pctHeight>0</wp14:pctHeight>
                </wp14:sizeRelV>
              </wp:anchor>
            </w:drawing>
          </mc:Choice>
          <mc:Fallback xmlns:oel="http://schemas.microsoft.com/office/2019/extlst">
            <w:pict>
              <v:shape w14:anchorId="430CE834" id="_x0000_s1032" type="#_x0000_t202" style="position:absolute;margin-left:162.6pt;margin-top:339.4pt;width:34.1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" filled="f" strokecolor="#4f81bd [3204]">
                <v:textbox>
                  <w:txbxContent>
                    <w:p w14:paraId="4C67B20D" w14:textId="77777777" w:rsidR="00B44AED" w:rsidRPr="00F91233" w:rsidRDefault="00B44AED" w:rsidP="00B44AED">
                      <w:pPr>
                        <w:rPr>
                          <w:rFonts w:hAnsi="Calibri"/>
                          <w:color w:val="7030A0"/>
                          <w:kern w:val="24"/>
                          <w:sz w:val="24"/>
                          <w:szCs w:val="24"/>
                        </w:rPr>
                      </w:pPr>
                      <w:r w:rsidRPr="00F91233">
                        <w:rPr>
                          <w:rFonts w:hAnsi="Calibri"/>
                          <w:color w:val="7030A0"/>
                          <w:kern w:val="24"/>
                        </w:rPr>
                        <w:t>Pub</w:t>
                      </w:r>
                    </w:p>
                  </w:txbxContent>
                </v:textbox>
              </v:shape>
            </w:pict>
          </mc:Fallback>
        </mc:AlternateContent>
      </w:r>
    </w:p>
    <w:sectPr w:rsidR="000F15CC" w:rsidRPr="000F15CC" w:rsidSect="008F68BB">
      <w:head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C31F" w14:textId="77777777" w:rsidR="005712DA" w:rsidRDefault="005712DA">
      <w:pPr>
        <w:spacing w:after="0" w:line="240" w:lineRule="auto"/>
      </w:pPr>
      <w:r>
        <w:separator/>
      </w:r>
    </w:p>
  </w:endnote>
  <w:endnote w:type="continuationSeparator" w:id="0">
    <w:p w14:paraId="7E78038B" w14:textId="77777777" w:rsidR="005712DA" w:rsidRDefault="005712DA">
      <w:pPr>
        <w:spacing w:after="0" w:line="240" w:lineRule="auto"/>
      </w:pPr>
      <w:r>
        <w:continuationSeparator/>
      </w:r>
    </w:p>
  </w:endnote>
  <w:endnote w:type="continuationNotice" w:id="1">
    <w:p w14:paraId="1CC8C178" w14:textId="77777777" w:rsidR="005712DA" w:rsidRDefault="00571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A33A" w14:textId="77777777" w:rsidR="005712DA" w:rsidRDefault="005712DA">
      <w:pPr>
        <w:spacing w:after="0" w:line="240" w:lineRule="auto"/>
      </w:pPr>
      <w:r>
        <w:separator/>
      </w:r>
    </w:p>
  </w:footnote>
  <w:footnote w:type="continuationSeparator" w:id="0">
    <w:p w14:paraId="7DD46324" w14:textId="77777777" w:rsidR="005712DA" w:rsidRDefault="005712DA">
      <w:pPr>
        <w:spacing w:after="0" w:line="240" w:lineRule="auto"/>
      </w:pPr>
      <w:r>
        <w:continuationSeparator/>
      </w:r>
    </w:p>
  </w:footnote>
  <w:footnote w:type="continuationNotice" w:id="1">
    <w:p w14:paraId="2282FD8F" w14:textId="77777777" w:rsidR="005712DA" w:rsidRDefault="00571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8078" w14:textId="47F8972F" w:rsidR="001107BF" w:rsidRDefault="001107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D64"/>
    <w:multiLevelType w:val="hybridMultilevel"/>
    <w:tmpl w:val="58D65AF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06761272"/>
    <w:multiLevelType w:val="hybridMultilevel"/>
    <w:tmpl w:val="8D5A183C"/>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 w15:restartNumberingAfterBreak="0">
    <w:nsid w:val="073950B6"/>
    <w:multiLevelType w:val="multilevel"/>
    <w:tmpl w:val="0188357A"/>
    <w:lvl w:ilvl="0">
      <w:start w:val="6"/>
      <w:numFmt w:val="decimal"/>
      <w:lvlText w:val="%1."/>
      <w:lvlJc w:val="left"/>
      <w:pPr>
        <w:ind w:left="360" w:hanging="360"/>
      </w:pPr>
      <w:rPr>
        <w:rFonts w:ascii="Arial" w:hAnsi="Arial" w:hint="default"/>
        <w:b/>
        <w:color w:val="000000"/>
        <w:sz w:val="22"/>
      </w:rPr>
    </w:lvl>
    <w:lvl w:ilvl="1">
      <w:start w:val="7"/>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3C1528"/>
    <w:multiLevelType w:val="multilevel"/>
    <w:tmpl w:val="C9344F20"/>
    <w:lvl w:ilvl="0">
      <w:start w:val="6"/>
      <w:numFmt w:val="decimal"/>
      <w:lvlText w:val="%1."/>
      <w:lvlJc w:val="left"/>
      <w:pPr>
        <w:ind w:left="360" w:hanging="360"/>
      </w:pPr>
      <w:rPr>
        <w:rFonts w:ascii="Arial" w:hAnsi="Arial" w:hint="default"/>
        <w:b/>
        <w:color w:val="000000"/>
        <w:sz w:val="22"/>
      </w:rPr>
    </w:lvl>
    <w:lvl w:ilvl="1">
      <w:start w:val="3"/>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62429D"/>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885504"/>
    <w:multiLevelType w:val="hybridMultilevel"/>
    <w:tmpl w:val="613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5688F"/>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C17C0C"/>
    <w:multiLevelType w:val="hybridMultilevel"/>
    <w:tmpl w:val="65086C2C"/>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15:restartNumberingAfterBreak="0">
    <w:nsid w:val="1DE51F8F"/>
    <w:multiLevelType w:val="hybridMultilevel"/>
    <w:tmpl w:val="D81C2A2E"/>
    <w:lvl w:ilvl="0" w:tplc="0809000F">
      <w:start w:val="1"/>
      <w:numFmt w:val="decimal"/>
      <w:lvlText w:val="%1."/>
      <w:lvlJc w:val="left"/>
      <w:pPr>
        <w:ind w:left="1607" w:hanging="360"/>
      </w:p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295791D"/>
    <w:multiLevelType w:val="hybridMultilevel"/>
    <w:tmpl w:val="21DA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A2657"/>
    <w:multiLevelType w:val="multilevel"/>
    <w:tmpl w:val="28DCFDA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05470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656AA8"/>
    <w:multiLevelType w:val="hybridMultilevel"/>
    <w:tmpl w:val="D468301C"/>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13" w15:restartNumberingAfterBreak="0">
    <w:nsid w:val="2D402CA0"/>
    <w:multiLevelType w:val="multilevel"/>
    <w:tmpl w:val="56A0B48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F5C2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6B3275"/>
    <w:multiLevelType w:val="hybridMultilevel"/>
    <w:tmpl w:val="EEEA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2046D"/>
    <w:multiLevelType w:val="hybridMultilevel"/>
    <w:tmpl w:val="FA9033A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3D760EDF"/>
    <w:multiLevelType w:val="multilevel"/>
    <w:tmpl w:val="832254EA"/>
    <w:styleLink w:val="ImportedStyle1"/>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45045A8C"/>
    <w:multiLevelType w:val="hybridMultilevel"/>
    <w:tmpl w:val="EF543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D1269"/>
    <w:multiLevelType w:val="hybridMultilevel"/>
    <w:tmpl w:val="0CA6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705B5"/>
    <w:multiLevelType w:val="hybridMultilevel"/>
    <w:tmpl w:val="333CEBC6"/>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1" w15:restartNumberingAfterBreak="0">
    <w:nsid w:val="50DD06F4"/>
    <w:multiLevelType w:val="multilevel"/>
    <w:tmpl w:val="28DCFDA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3D54855"/>
    <w:multiLevelType w:val="hybridMultilevel"/>
    <w:tmpl w:val="4898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2018D"/>
    <w:multiLevelType w:val="hybridMultilevel"/>
    <w:tmpl w:val="3D323262"/>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4" w15:restartNumberingAfterBreak="0">
    <w:nsid w:val="5A9D10FA"/>
    <w:multiLevelType w:val="hybridMultilevel"/>
    <w:tmpl w:val="D9DC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6058B"/>
    <w:multiLevelType w:val="hybridMultilevel"/>
    <w:tmpl w:val="8DDC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93E47"/>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7679A5"/>
    <w:multiLevelType w:val="hybridMultilevel"/>
    <w:tmpl w:val="1D3ABD32"/>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28" w15:restartNumberingAfterBreak="0">
    <w:nsid w:val="6AF46BA9"/>
    <w:multiLevelType w:val="hybridMultilevel"/>
    <w:tmpl w:val="0D4C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20C9B"/>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FAF6939"/>
    <w:multiLevelType w:val="multilevel"/>
    <w:tmpl w:val="58E6CD42"/>
    <w:lvl w:ilvl="0">
      <w:start w:val="1"/>
      <w:numFmt w:val="bullet"/>
      <w:lvlText w:val=""/>
      <w:lvlJc w:val="left"/>
      <w:pPr>
        <w:ind w:left="360" w:hanging="360"/>
      </w:pPr>
      <w:rPr>
        <w:rFonts w:ascii="Symbol" w:hAnsi="Symbol" w:hint="default"/>
        <w:b/>
        <w:color w:val="000000"/>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9F6ADA"/>
    <w:multiLevelType w:val="hybridMultilevel"/>
    <w:tmpl w:val="06F8B498"/>
    <w:lvl w:ilvl="0" w:tplc="6A0CA9C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E0D1E"/>
    <w:multiLevelType w:val="multilevel"/>
    <w:tmpl w:val="D72085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0E6010"/>
    <w:multiLevelType w:val="multilevel"/>
    <w:tmpl w:val="EF10C928"/>
    <w:lvl w:ilvl="0">
      <w:start w:val="1"/>
      <w:numFmt w:val="bullet"/>
      <w:lvlText w:val=""/>
      <w:lvlJc w:val="left"/>
      <w:pPr>
        <w:ind w:left="360" w:hanging="360"/>
      </w:pPr>
      <w:rPr>
        <w:rFonts w:ascii="Symbol" w:hAnsi="Symbo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17"/>
  </w:num>
  <w:num w:numId="3">
    <w:abstractNumId w:val="20"/>
  </w:num>
  <w:num w:numId="4">
    <w:abstractNumId w:val="1"/>
  </w:num>
  <w:num w:numId="5">
    <w:abstractNumId w:val="7"/>
  </w:num>
  <w:num w:numId="6">
    <w:abstractNumId w:val="23"/>
  </w:num>
  <w:num w:numId="7">
    <w:abstractNumId w:val="8"/>
  </w:num>
  <w:num w:numId="8">
    <w:abstractNumId w:val="22"/>
  </w:num>
  <w:num w:numId="9">
    <w:abstractNumId w:val="0"/>
  </w:num>
  <w:num w:numId="10">
    <w:abstractNumId w:val="27"/>
  </w:num>
  <w:num w:numId="11">
    <w:abstractNumId w:val="19"/>
  </w:num>
  <w:num w:numId="12">
    <w:abstractNumId w:val="24"/>
  </w:num>
  <w:num w:numId="13">
    <w:abstractNumId w:val="11"/>
  </w:num>
  <w:num w:numId="14">
    <w:abstractNumId w:val="14"/>
  </w:num>
  <w:num w:numId="15">
    <w:abstractNumId w:val="12"/>
  </w:num>
  <w:num w:numId="16">
    <w:abstractNumId w:val="13"/>
  </w:num>
  <w:num w:numId="17">
    <w:abstractNumId w:val="32"/>
  </w:num>
  <w:num w:numId="18">
    <w:abstractNumId w:val="26"/>
  </w:num>
  <w:num w:numId="19">
    <w:abstractNumId w:val="3"/>
  </w:num>
  <w:num w:numId="20">
    <w:abstractNumId w:val="4"/>
  </w:num>
  <w:num w:numId="21">
    <w:abstractNumId w:val="2"/>
  </w:num>
  <w:num w:numId="22">
    <w:abstractNumId w:val="18"/>
  </w:num>
  <w:num w:numId="23">
    <w:abstractNumId w:val="6"/>
  </w:num>
  <w:num w:numId="24">
    <w:abstractNumId w:val="29"/>
  </w:num>
  <w:num w:numId="25">
    <w:abstractNumId w:val="16"/>
  </w:num>
  <w:num w:numId="26">
    <w:abstractNumId w:val="15"/>
  </w:num>
  <w:num w:numId="27">
    <w:abstractNumId w:val="31"/>
  </w:num>
  <w:num w:numId="28">
    <w:abstractNumId w:val="25"/>
  </w:num>
  <w:num w:numId="29">
    <w:abstractNumId w:val="10"/>
  </w:num>
  <w:num w:numId="30">
    <w:abstractNumId w:val="28"/>
  </w:num>
  <w:num w:numId="31">
    <w:abstractNumId w:val="9"/>
  </w:num>
  <w:num w:numId="32">
    <w:abstractNumId w:val="5"/>
  </w:num>
  <w:num w:numId="33">
    <w:abstractNumId w:val="33"/>
  </w:num>
  <w:num w:numId="3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77"/>
    <w:rsid w:val="00001B0D"/>
    <w:rsid w:val="000048FE"/>
    <w:rsid w:val="00004DD6"/>
    <w:rsid w:val="00005001"/>
    <w:rsid w:val="00005429"/>
    <w:rsid w:val="00005B47"/>
    <w:rsid w:val="00005D22"/>
    <w:rsid w:val="0001094A"/>
    <w:rsid w:val="000111C3"/>
    <w:rsid w:val="00012B52"/>
    <w:rsid w:val="00014DD6"/>
    <w:rsid w:val="00015184"/>
    <w:rsid w:val="00015B8C"/>
    <w:rsid w:val="00015DD6"/>
    <w:rsid w:val="00020305"/>
    <w:rsid w:val="0002301C"/>
    <w:rsid w:val="00025291"/>
    <w:rsid w:val="00025960"/>
    <w:rsid w:val="000261E1"/>
    <w:rsid w:val="00030191"/>
    <w:rsid w:val="00034B35"/>
    <w:rsid w:val="00035137"/>
    <w:rsid w:val="0003526F"/>
    <w:rsid w:val="00043B22"/>
    <w:rsid w:val="00045F8F"/>
    <w:rsid w:val="00050255"/>
    <w:rsid w:val="00056DE4"/>
    <w:rsid w:val="00057824"/>
    <w:rsid w:val="00060CB9"/>
    <w:rsid w:val="00061464"/>
    <w:rsid w:val="00061E81"/>
    <w:rsid w:val="00062802"/>
    <w:rsid w:val="00062F32"/>
    <w:rsid w:val="0006686D"/>
    <w:rsid w:val="00073578"/>
    <w:rsid w:val="000736EE"/>
    <w:rsid w:val="00076676"/>
    <w:rsid w:val="00076CF8"/>
    <w:rsid w:val="000779C1"/>
    <w:rsid w:val="00080099"/>
    <w:rsid w:val="00080955"/>
    <w:rsid w:val="00080E99"/>
    <w:rsid w:val="000832B5"/>
    <w:rsid w:val="0008535E"/>
    <w:rsid w:val="00090E9C"/>
    <w:rsid w:val="000943E7"/>
    <w:rsid w:val="00097B0F"/>
    <w:rsid w:val="000A152E"/>
    <w:rsid w:val="000A264C"/>
    <w:rsid w:val="000A2F3A"/>
    <w:rsid w:val="000A3562"/>
    <w:rsid w:val="000A4A5F"/>
    <w:rsid w:val="000A5B54"/>
    <w:rsid w:val="000A6149"/>
    <w:rsid w:val="000A6A6F"/>
    <w:rsid w:val="000A7B5E"/>
    <w:rsid w:val="000B0AB9"/>
    <w:rsid w:val="000B3C04"/>
    <w:rsid w:val="000B78BE"/>
    <w:rsid w:val="000C2D07"/>
    <w:rsid w:val="000C3713"/>
    <w:rsid w:val="000C3831"/>
    <w:rsid w:val="000D0118"/>
    <w:rsid w:val="000D0FC4"/>
    <w:rsid w:val="000D2925"/>
    <w:rsid w:val="000D5B23"/>
    <w:rsid w:val="000D7653"/>
    <w:rsid w:val="000E0F0B"/>
    <w:rsid w:val="000E29C0"/>
    <w:rsid w:val="000E37CC"/>
    <w:rsid w:val="000E42CF"/>
    <w:rsid w:val="000E63EC"/>
    <w:rsid w:val="000E7981"/>
    <w:rsid w:val="000F15CC"/>
    <w:rsid w:val="000F1E87"/>
    <w:rsid w:val="000F3ECA"/>
    <w:rsid w:val="000F3F8D"/>
    <w:rsid w:val="000F43E6"/>
    <w:rsid w:val="000F50F5"/>
    <w:rsid w:val="000F519B"/>
    <w:rsid w:val="000F5265"/>
    <w:rsid w:val="000F666F"/>
    <w:rsid w:val="00100478"/>
    <w:rsid w:val="00101DE0"/>
    <w:rsid w:val="00103C77"/>
    <w:rsid w:val="00105849"/>
    <w:rsid w:val="001107BF"/>
    <w:rsid w:val="001109BA"/>
    <w:rsid w:val="00114C39"/>
    <w:rsid w:val="00116989"/>
    <w:rsid w:val="001175B2"/>
    <w:rsid w:val="00120C60"/>
    <w:rsid w:val="0012333A"/>
    <w:rsid w:val="001264E9"/>
    <w:rsid w:val="00127026"/>
    <w:rsid w:val="0013045B"/>
    <w:rsid w:val="0013233D"/>
    <w:rsid w:val="00132CF8"/>
    <w:rsid w:val="00133C50"/>
    <w:rsid w:val="00135A0D"/>
    <w:rsid w:val="00136AF7"/>
    <w:rsid w:val="00140C90"/>
    <w:rsid w:val="0014150D"/>
    <w:rsid w:val="00141785"/>
    <w:rsid w:val="001444C5"/>
    <w:rsid w:val="00150482"/>
    <w:rsid w:val="00152E5C"/>
    <w:rsid w:val="001559A6"/>
    <w:rsid w:val="00155F48"/>
    <w:rsid w:val="00157E82"/>
    <w:rsid w:val="00164581"/>
    <w:rsid w:val="00165C80"/>
    <w:rsid w:val="001674A4"/>
    <w:rsid w:val="00171845"/>
    <w:rsid w:val="00172D38"/>
    <w:rsid w:val="00175ABF"/>
    <w:rsid w:val="00177101"/>
    <w:rsid w:val="00177E20"/>
    <w:rsid w:val="001801E0"/>
    <w:rsid w:val="001825A5"/>
    <w:rsid w:val="00186A9C"/>
    <w:rsid w:val="00191E34"/>
    <w:rsid w:val="0019460B"/>
    <w:rsid w:val="00194D01"/>
    <w:rsid w:val="001954DE"/>
    <w:rsid w:val="00195DF0"/>
    <w:rsid w:val="001A0D16"/>
    <w:rsid w:val="001A0D97"/>
    <w:rsid w:val="001A177F"/>
    <w:rsid w:val="001A3A92"/>
    <w:rsid w:val="001A40AC"/>
    <w:rsid w:val="001A4FD5"/>
    <w:rsid w:val="001A586F"/>
    <w:rsid w:val="001A5BD7"/>
    <w:rsid w:val="001A61D3"/>
    <w:rsid w:val="001A6266"/>
    <w:rsid w:val="001A640E"/>
    <w:rsid w:val="001A68DC"/>
    <w:rsid w:val="001A6F93"/>
    <w:rsid w:val="001A75EF"/>
    <w:rsid w:val="001B1F5A"/>
    <w:rsid w:val="001B2568"/>
    <w:rsid w:val="001B4926"/>
    <w:rsid w:val="001B4EAF"/>
    <w:rsid w:val="001B5152"/>
    <w:rsid w:val="001B78EC"/>
    <w:rsid w:val="001B7ABE"/>
    <w:rsid w:val="001C0906"/>
    <w:rsid w:val="001C3922"/>
    <w:rsid w:val="001C41F7"/>
    <w:rsid w:val="001C4C60"/>
    <w:rsid w:val="001C5007"/>
    <w:rsid w:val="001C53E5"/>
    <w:rsid w:val="001C58D6"/>
    <w:rsid w:val="001C5D63"/>
    <w:rsid w:val="001C6FE9"/>
    <w:rsid w:val="001D081C"/>
    <w:rsid w:val="001D1B13"/>
    <w:rsid w:val="001D2E94"/>
    <w:rsid w:val="001D630E"/>
    <w:rsid w:val="001D6A82"/>
    <w:rsid w:val="001E2295"/>
    <w:rsid w:val="001E26DB"/>
    <w:rsid w:val="001E2E2F"/>
    <w:rsid w:val="001E325E"/>
    <w:rsid w:val="001E5D83"/>
    <w:rsid w:val="001E62FD"/>
    <w:rsid w:val="001E770F"/>
    <w:rsid w:val="001F00CA"/>
    <w:rsid w:val="001F0F55"/>
    <w:rsid w:val="001F32C8"/>
    <w:rsid w:val="001F467D"/>
    <w:rsid w:val="0020053F"/>
    <w:rsid w:val="002058CC"/>
    <w:rsid w:val="0021196D"/>
    <w:rsid w:val="00214CBF"/>
    <w:rsid w:val="00221296"/>
    <w:rsid w:val="00223D46"/>
    <w:rsid w:val="00224E75"/>
    <w:rsid w:val="002250A9"/>
    <w:rsid w:val="00227A26"/>
    <w:rsid w:val="00227DEE"/>
    <w:rsid w:val="00230325"/>
    <w:rsid w:val="002316AB"/>
    <w:rsid w:val="00231E29"/>
    <w:rsid w:val="00232194"/>
    <w:rsid w:val="002331E2"/>
    <w:rsid w:val="002349BA"/>
    <w:rsid w:val="00234C8A"/>
    <w:rsid w:val="002353A4"/>
    <w:rsid w:val="002360B4"/>
    <w:rsid w:val="00237D7F"/>
    <w:rsid w:val="002411CD"/>
    <w:rsid w:val="0024269E"/>
    <w:rsid w:val="00243B4E"/>
    <w:rsid w:val="0024458C"/>
    <w:rsid w:val="002445A5"/>
    <w:rsid w:val="00244E10"/>
    <w:rsid w:val="00244E94"/>
    <w:rsid w:val="00246606"/>
    <w:rsid w:val="00246820"/>
    <w:rsid w:val="00247960"/>
    <w:rsid w:val="00251150"/>
    <w:rsid w:val="00251BF7"/>
    <w:rsid w:val="00253B67"/>
    <w:rsid w:val="00253BCB"/>
    <w:rsid w:val="0025485A"/>
    <w:rsid w:val="00254882"/>
    <w:rsid w:val="00255E0C"/>
    <w:rsid w:val="00256DB2"/>
    <w:rsid w:val="00257A9D"/>
    <w:rsid w:val="00261E97"/>
    <w:rsid w:val="002628FA"/>
    <w:rsid w:val="00262DB8"/>
    <w:rsid w:val="002647C4"/>
    <w:rsid w:val="00264A69"/>
    <w:rsid w:val="002654D0"/>
    <w:rsid w:val="0026642B"/>
    <w:rsid w:val="002667FB"/>
    <w:rsid w:val="002668BD"/>
    <w:rsid w:val="002678B5"/>
    <w:rsid w:val="00270D16"/>
    <w:rsid w:val="00271047"/>
    <w:rsid w:val="00271424"/>
    <w:rsid w:val="0027539A"/>
    <w:rsid w:val="00281728"/>
    <w:rsid w:val="002840F0"/>
    <w:rsid w:val="00290144"/>
    <w:rsid w:val="00295B17"/>
    <w:rsid w:val="002974C8"/>
    <w:rsid w:val="0029780D"/>
    <w:rsid w:val="00297AE8"/>
    <w:rsid w:val="00297EA8"/>
    <w:rsid w:val="002A0346"/>
    <w:rsid w:val="002A04F5"/>
    <w:rsid w:val="002A192C"/>
    <w:rsid w:val="002A2A2E"/>
    <w:rsid w:val="002A5FB9"/>
    <w:rsid w:val="002A6072"/>
    <w:rsid w:val="002B0AA8"/>
    <w:rsid w:val="002B37F4"/>
    <w:rsid w:val="002B46AE"/>
    <w:rsid w:val="002B4981"/>
    <w:rsid w:val="002B6162"/>
    <w:rsid w:val="002B6CE2"/>
    <w:rsid w:val="002C01C3"/>
    <w:rsid w:val="002D2356"/>
    <w:rsid w:val="002D4DB0"/>
    <w:rsid w:val="002D508F"/>
    <w:rsid w:val="002E1C05"/>
    <w:rsid w:val="002E3B6F"/>
    <w:rsid w:val="002E6C77"/>
    <w:rsid w:val="002F2953"/>
    <w:rsid w:val="002F38B5"/>
    <w:rsid w:val="002F41BB"/>
    <w:rsid w:val="002F4659"/>
    <w:rsid w:val="002F4880"/>
    <w:rsid w:val="00300C76"/>
    <w:rsid w:val="00310009"/>
    <w:rsid w:val="003134AB"/>
    <w:rsid w:val="003149F6"/>
    <w:rsid w:val="00315627"/>
    <w:rsid w:val="00315D52"/>
    <w:rsid w:val="00315E68"/>
    <w:rsid w:val="0031672B"/>
    <w:rsid w:val="00321DD7"/>
    <w:rsid w:val="003231AC"/>
    <w:rsid w:val="0032323C"/>
    <w:rsid w:val="00323462"/>
    <w:rsid w:val="00323727"/>
    <w:rsid w:val="00324E8D"/>
    <w:rsid w:val="003266DE"/>
    <w:rsid w:val="00326B16"/>
    <w:rsid w:val="003326C0"/>
    <w:rsid w:val="0033333C"/>
    <w:rsid w:val="00333426"/>
    <w:rsid w:val="00333F8C"/>
    <w:rsid w:val="0033524B"/>
    <w:rsid w:val="00335823"/>
    <w:rsid w:val="00337B3D"/>
    <w:rsid w:val="0034020B"/>
    <w:rsid w:val="00342C7A"/>
    <w:rsid w:val="00345C35"/>
    <w:rsid w:val="00346480"/>
    <w:rsid w:val="003478B8"/>
    <w:rsid w:val="00350313"/>
    <w:rsid w:val="00350DBB"/>
    <w:rsid w:val="003527CE"/>
    <w:rsid w:val="00353A3B"/>
    <w:rsid w:val="00353DDC"/>
    <w:rsid w:val="00354875"/>
    <w:rsid w:val="00355D20"/>
    <w:rsid w:val="00361A4B"/>
    <w:rsid w:val="00361A97"/>
    <w:rsid w:val="0036220B"/>
    <w:rsid w:val="00362498"/>
    <w:rsid w:val="00364D09"/>
    <w:rsid w:val="00364E91"/>
    <w:rsid w:val="0036742E"/>
    <w:rsid w:val="00373332"/>
    <w:rsid w:val="00373E3A"/>
    <w:rsid w:val="003742E1"/>
    <w:rsid w:val="00376466"/>
    <w:rsid w:val="003802FB"/>
    <w:rsid w:val="0038039C"/>
    <w:rsid w:val="003808B0"/>
    <w:rsid w:val="003811C8"/>
    <w:rsid w:val="003835A4"/>
    <w:rsid w:val="00383FB5"/>
    <w:rsid w:val="00384EF5"/>
    <w:rsid w:val="00386856"/>
    <w:rsid w:val="0038687E"/>
    <w:rsid w:val="003873F9"/>
    <w:rsid w:val="0038758E"/>
    <w:rsid w:val="003915CB"/>
    <w:rsid w:val="00392976"/>
    <w:rsid w:val="00392A81"/>
    <w:rsid w:val="0039364E"/>
    <w:rsid w:val="00393699"/>
    <w:rsid w:val="00393905"/>
    <w:rsid w:val="003947D6"/>
    <w:rsid w:val="00396932"/>
    <w:rsid w:val="003A1012"/>
    <w:rsid w:val="003A1A86"/>
    <w:rsid w:val="003A446A"/>
    <w:rsid w:val="003A4B4E"/>
    <w:rsid w:val="003A544C"/>
    <w:rsid w:val="003A5FE1"/>
    <w:rsid w:val="003A6E2F"/>
    <w:rsid w:val="003A7D94"/>
    <w:rsid w:val="003B09B7"/>
    <w:rsid w:val="003B2F98"/>
    <w:rsid w:val="003B369A"/>
    <w:rsid w:val="003B40DC"/>
    <w:rsid w:val="003B586C"/>
    <w:rsid w:val="003B741B"/>
    <w:rsid w:val="003C15EB"/>
    <w:rsid w:val="003C1E44"/>
    <w:rsid w:val="003C21FC"/>
    <w:rsid w:val="003C2F8C"/>
    <w:rsid w:val="003C45D0"/>
    <w:rsid w:val="003C5D34"/>
    <w:rsid w:val="003C7F03"/>
    <w:rsid w:val="003D382C"/>
    <w:rsid w:val="003D6182"/>
    <w:rsid w:val="003D61CF"/>
    <w:rsid w:val="003E0A61"/>
    <w:rsid w:val="003E6D35"/>
    <w:rsid w:val="003E7B2F"/>
    <w:rsid w:val="003F0112"/>
    <w:rsid w:val="003F1C83"/>
    <w:rsid w:val="003F2D31"/>
    <w:rsid w:val="003F45BF"/>
    <w:rsid w:val="003F610B"/>
    <w:rsid w:val="00401069"/>
    <w:rsid w:val="0040187B"/>
    <w:rsid w:val="0040322D"/>
    <w:rsid w:val="00403AF2"/>
    <w:rsid w:val="00405290"/>
    <w:rsid w:val="004078D5"/>
    <w:rsid w:val="00410650"/>
    <w:rsid w:val="00410656"/>
    <w:rsid w:val="00411302"/>
    <w:rsid w:val="00414E6E"/>
    <w:rsid w:val="004161CF"/>
    <w:rsid w:val="0041736B"/>
    <w:rsid w:val="00417682"/>
    <w:rsid w:val="00417D71"/>
    <w:rsid w:val="00422F56"/>
    <w:rsid w:val="00423631"/>
    <w:rsid w:val="00423904"/>
    <w:rsid w:val="0042456B"/>
    <w:rsid w:val="004246AA"/>
    <w:rsid w:val="00430513"/>
    <w:rsid w:val="004312C4"/>
    <w:rsid w:val="00432461"/>
    <w:rsid w:val="004336CE"/>
    <w:rsid w:val="00435D18"/>
    <w:rsid w:val="00435F58"/>
    <w:rsid w:val="0043714F"/>
    <w:rsid w:val="00443FAA"/>
    <w:rsid w:val="0045123D"/>
    <w:rsid w:val="00451BC9"/>
    <w:rsid w:val="00454590"/>
    <w:rsid w:val="004550AE"/>
    <w:rsid w:val="0045579A"/>
    <w:rsid w:val="004601F6"/>
    <w:rsid w:val="00461282"/>
    <w:rsid w:val="00466E37"/>
    <w:rsid w:val="00471FC9"/>
    <w:rsid w:val="00472198"/>
    <w:rsid w:val="00475B21"/>
    <w:rsid w:val="00475D71"/>
    <w:rsid w:val="00477913"/>
    <w:rsid w:val="00480A3F"/>
    <w:rsid w:val="00481442"/>
    <w:rsid w:val="0048245A"/>
    <w:rsid w:val="00490300"/>
    <w:rsid w:val="00490546"/>
    <w:rsid w:val="004905C8"/>
    <w:rsid w:val="00493DAC"/>
    <w:rsid w:val="00495204"/>
    <w:rsid w:val="00497E2E"/>
    <w:rsid w:val="004A12CF"/>
    <w:rsid w:val="004A14B3"/>
    <w:rsid w:val="004A1CA1"/>
    <w:rsid w:val="004A295D"/>
    <w:rsid w:val="004A5928"/>
    <w:rsid w:val="004A5F77"/>
    <w:rsid w:val="004B0671"/>
    <w:rsid w:val="004B0735"/>
    <w:rsid w:val="004B1EDF"/>
    <w:rsid w:val="004B2F3C"/>
    <w:rsid w:val="004B416E"/>
    <w:rsid w:val="004B4809"/>
    <w:rsid w:val="004B4D4C"/>
    <w:rsid w:val="004B6ABE"/>
    <w:rsid w:val="004B6E65"/>
    <w:rsid w:val="004B6ED3"/>
    <w:rsid w:val="004B7E54"/>
    <w:rsid w:val="004C33BE"/>
    <w:rsid w:val="004C41E0"/>
    <w:rsid w:val="004C463E"/>
    <w:rsid w:val="004C6DEC"/>
    <w:rsid w:val="004D1F51"/>
    <w:rsid w:val="004D48BA"/>
    <w:rsid w:val="004D4A62"/>
    <w:rsid w:val="004D4E6F"/>
    <w:rsid w:val="004D63C4"/>
    <w:rsid w:val="004D6A0E"/>
    <w:rsid w:val="004D6D59"/>
    <w:rsid w:val="004E00EC"/>
    <w:rsid w:val="004E28FD"/>
    <w:rsid w:val="004E4650"/>
    <w:rsid w:val="004E5BB8"/>
    <w:rsid w:val="004E5EAD"/>
    <w:rsid w:val="004E68F6"/>
    <w:rsid w:val="004E77B9"/>
    <w:rsid w:val="004F3B6D"/>
    <w:rsid w:val="004F3D1E"/>
    <w:rsid w:val="004F4009"/>
    <w:rsid w:val="004F55D2"/>
    <w:rsid w:val="004F63E6"/>
    <w:rsid w:val="00500E37"/>
    <w:rsid w:val="00502A2A"/>
    <w:rsid w:val="005038E6"/>
    <w:rsid w:val="005048CF"/>
    <w:rsid w:val="005062E0"/>
    <w:rsid w:val="00507484"/>
    <w:rsid w:val="005076BA"/>
    <w:rsid w:val="00507E92"/>
    <w:rsid w:val="005123EC"/>
    <w:rsid w:val="00512564"/>
    <w:rsid w:val="005147FA"/>
    <w:rsid w:val="00515270"/>
    <w:rsid w:val="0051527E"/>
    <w:rsid w:val="00523D71"/>
    <w:rsid w:val="0052597A"/>
    <w:rsid w:val="00525C13"/>
    <w:rsid w:val="0052673A"/>
    <w:rsid w:val="00526BA9"/>
    <w:rsid w:val="005273B9"/>
    <w:rsid w:val="005277B3"/>
    <w:rsid w:val="00530EE4"/>
    <w:rsid w:val="005316A5"/>
    <w:rsid w:val="00533301"/>
    <w:rsid w:val="0054464B"/>
    <w:rsid w:val="0054519B"/>
    <w:rsid w:val="00545832"/>
    <w:rsid w:val="00546216"/>
    <w:rsid w:val="0054684F"/>
    <w:rsid w:val="005476A0"/>
    <w:rsid w:val="0055178A"/>
    <w:rsid w:val="005535BD"/>
    <w:rsid w:val="00553B75"/>
    <w:rsid w:val="00554D6D"/>
    <w:rsid w:val="0055504E"/>
    <w:rsid w:val="00555395"/>
    <w:rsid w:val="00556148"/>
    <w:rsid w:val="005609AF"/>
    <w:rsid w:val="00566C15"/>
    <w:rsid w:val="005670FF"/>
    <w:rsid w:val="005712DA"/>
    <w:rsid w:val="00571A2F"/>
    <w:rsid w:val="00572345"/>
    <w:rsid w:val="00572440"/>
    <w:rsid w:val="00573E75"/>
    <w:rsid w:val="00574B3B"/>
    <w:rsid w:val="005802E9"/>
    <w:rsid w:val="00587F76"/>
    <w:rsid w:val="005901AE"/>
    <w:rsid w:val="0059073E"/>
    <w:rsid w:val="00592A8E"/>
    <w:rsid w:val="00592B56"/>
    <w:rsid w:val="00592C15"/>
    <w:rsid w:val="00593750"/>
    <w:rsid w:val="00595516"/>
    <w:rsid w:val="00596B56"/>
    <w:rsid w:val="00597345"/>
    <w:rsid w:val="005A0B43"/>
    <w:rsid w:val="005A2D47"/>
    <w:rsid w:val="005A4019"/>
    <w:rsid w:val="005A6C88"/>
    <w:rsid w:val="005A7937"/>
    <w:rsid w:val="005B0587"/>
    <w:rsid w:val="005B5FE0"/>
    <w:rsid w:val="005B65CC"/>
    <w:rsid w:val="005B67EA"/>
    <w:rsid w:val="005B68D6"/>
    <w:rsid w:val="005B78BE"/>
    <w:rsid w:val="005B7C00"/>
    <w:rsid w:val="005B7D7A"/>
    <w:rsid w:val="005C0685"/>
    <w:rsid w:val="005C15A0"/>
    <w:rsid w:val="005C368D"/>
    <w:rsid w:val="005C39F1"/>
    <w:rsid w:val="005D1A1F"/>
    <w:rsid w:val="005D29AC"/>
    <w:rsid w:val="005D71BB"/>
    <w:rsid w:val="005D73D1"/>
    <w:rsid w:val="005E1561"/>
    <w:rsid w:val="005E43DD"/>
    <w:rsid w:val="005E4CCD"/>
    <w:rsid w:val="005E68B2"/>
    <w:rsid w:val="005F08DF"/>
    <w:rsid w:val="005F1B32"/>
    <w:rsid w:val="005F21C6"/>
    <w:rsid w:val="005F3A92"/>
    <w:rsid w:val="005F6F2F"/>
    <w:rsid w:val="005F78A1"/>
    <w:rsid w:val="00600A47"/>
    <w:rsid w:val="00601558"/>
    <w:rsid w:val="00607EC1"/>
    <w:rsid w:val="00607EF5"/>
    <w:rsid w:val="00610402"/>
    <w:rsid w:val="0061186F"/>
    <w:rsid w:val="006175FC"/>
    <w:rsid w:val="00620938"/>
    <w:rsid w:val="00621261"/>
    <w:rsid w:val="00622887"/>
    <w:rsid w:val="00622B9E"/>
    <w:rsid w:val="00622DC1"/>
    <w:rsid w:val="00623653"/>
    <w:rsid w:val="006238D8"/>
    <w:rsid w:val="006313AB"/>
    <w:rsid w:val="00633005"/>
    <w:rsid w:val="00634D2C"/>
    <w:rsid w:val="00634E4C"/>
    <w:rsid w:val="00635921"/>
    <w:rsid w:val="00636EFB"/>
    <w:rsid w:val="00641AC2"/>
    <w:rsid w:val="00646BEE"/>
    <w:rsid w:val="00650CEE"/>
    <w:rsid w:val="0065212F"/>
    <w:rsid w:val="0065365C"/>
    <w:rsid w:val="00653941"/>
    <w:rsid w:val="006542C1"/>
    <w:rsid w:val="006554D0"/>
    <w:rsid w:val="0065615B"/>
    <w:rsid w:val="006579E4"/>
    <w:rsid w:val="00657A48"/>
    <w:rsid w:val="00661F13"/>
    <w:rsid w:val="006627FE"/>
    <w:rsid w:val="0067085F"/>
    <w:rsid w:val="00671EBB"/>
    <w:rsid w:val="006720AC"/>
    <w:rsid w:val="0067303A"/>
    <w:rsid w:val="0067310F"/>
    <w:rsid w:val="00673411"/>
    <w:rsid w:val="006734B9"/>
    <w:rsid w:val="00674236"/>
    <w:rsid w:val="006754C8"/>
    <w:rsid w:val="00675BA1"/>
    <w:rsid w:val="00681A2D"/>
    <w:rsid w:val="00683D54"/>
    <w:rsid w:val="006846B1"/>
    <w:rsid w:val="00685E6D"/>
    <w:rsid w:val="00685F99"/>
    <w:rsid w:val="00686351"/>
    <w:rsid w:val="00687426"/>
    <w:rsid w:val="006878B4"/>
    <w:rsid w:val="0069401A"/>
    <w:rsid w:val="00695238"/>
    <w:rsid w:val="006A4651"/>
    <w:rsid w:val="006A5027"/>
    <w:rsid w:val="006A585A"/>
    <w:rsid w:val="006A63E8"/>
    <w:rsid w:val="006A6B93"/>
    <w:rsid w:val="006A73ED"/>
    <w:rsid w:val="006A7F4B"/>
    <w:rsid w:val="006B10BA"/>
    <w:rsid w:val="006B2203"/>
    <w:rsid w:val="006B5494"/>
    <w:rsid w:val="006B7635"/>
    <w:rsid w:val="006C05A4"/>
    <w:rsid w:val="006C1097"/>
    <w:rsid w:val="006C1452"/>
    <w:rsid w:val="006C2098"/>
    <w:rsid w:val="006C48C8"/>
    <w:rsid w:val="006C4ECE"/>
    <w:rsid w:val="006D4644"/>
    <w:rsid w:val="006D66BC"/>
    <w:rsid w:val="006D6AEB"/>
    <w:rsid w:val="006D6E9B"/>
    <w:rsid w:val="006E0D18"/>
    <w:rsid w:val="006E0FFF"/>
    <w:rsid w:val="006E1CB8"/>
    <w:rsid w:val="006E4050"/>
    <w:rsid w:val="006E51C7"/>
    <w:rsid w:val="006E5DFC"/>
    <w:rsid w:val="006F14D2"/>
    <w:rsid w:val="006F5726"/>
    <w:rsid w:val="006F6285"/>
    <w:rsid w:val="00700637"/>
    <w:rsid w:val="0070125E"/>
    <w:rsid w:val="0070128F"/>
    <w:rsid w:val="00701957"/>
    <w:rsid w:val="007024FF"/>
    <w:rsid w:val="00703F58"/>
    <w:rsid w:val="007042DC"/>
    <w:rsid w:val="007047DB"/>
    <w:rsid w:val="00707ED8"/>
    <w:rsid w:val="007107D1"/>
    <w:rsid w:val="00710B49"/>
    <w:rsid w:val="00711323"/>
    <w:rsid w:val="00711385"/>
    <w:rsid w:val="007115D2"/>
    <w:rsid w:val="007119B9"/>
    <w:rsid w:val="007129EF"/>
    <w:rsid w:val="00714F9E"/>
    <w:rsid w:val="007159E0"/>
    <w:rsid w:val="007169ED"/>
    <w:rsid w:val="0072039A"/>
    <w:rsid w:val="00723225"/>
    <w:rsid w:val="00724264"/>
    <w:rsid w:val="0072435B"/>
    <w:rsid w:val="00724786"/>
    <w:rsid w:val="00724B5A"/>
    <w:rsid w:val="00725C67"/>
    <w:rsid w:val="00732534"/>
    <w:rsid w:val="00732CBF"/>
    <w:rsid w:val="007341BF"/>
    <w:rsid w:val="00737F41"/>
    <w:rsid w:val="00740ECC"/>
    <w:rsid w:val="0074150B"/>
    <w:rsid w:val="007418EF"/>
    <w:rsid w:val="00743CBD"/>
    <w:rsid w:val="00745A7F"/>
    <w:rsid w:val="0074628B"/>
    <w:rsid w:val="007462BE"/>
    <w:rsid w:val="00752A51"/>
    <w:rsid w:val="00760693"/>
    <w:rsid w:val="00761203"/>
    <w:rsid w:val="00763A0C"/>
    <w:rsid w:val="00763E22"/>
    <w:rsid w:val="00765C86"/>
    <w:rsid w:val="0076604D"/>
    <w:rsid w:val="00767881"/>
    <w:rsid w:val="00767F80"/>
    <w:rsid w:val="00770BEC"/>
    <w:rsid w:val="00771525"/>
    <w:rsid w:val="0077156F"/>
    <w:rsid w:val="00773748"/>
    <w:rsid w:val="00777DB4"/>
    <w:rsid w:val="00777DE6"/>
    <w:rsid w:val="00780814"/>
    <w:rsid w:val="0078164D"/>
    <w:rsid w:val="0078665D"/>
    <w:rsid w:val="0078672F"/>
    <w:rsid w:val="0079061B"/>
    <w:rsid w:val="00791C5E"/>
    <w:rsid w:val="00792851"/>
    <w:rsid w:val="00792A49"/>
    <w:rsid w:val="007A017F"/>
    <w:rsid w:val="007A177A"/>
    <w:rsid w:val="007A1E1A"/>
    <w:rsid w:val="007A384F"/>
    <w:rsid w:val="007A48EA"/>
    <w:rsid w:val="007A75D6"/>
    <w:rsid w:val="007A7FCF"/>
    <w:rsid w:val="007B4B03"/>
    <w:rsid w:val="007B7554"/>
    <w:rsid w:val="007B7FC6"/>
    <w:rsid w:val="007C1552"/>
    <w:rsid w:val="007C491F"/>
    <w:rsid w:val="007C4D72"/>
    <w:rsid w:val="007C74B6"/>
    <w:rsid w:val="007C777D"/>
    <w:rsid w:val="007D3F9D"/>
    <w:rsid w:val="007D553C"/>
    <w:rsid w:val="007D763E"/>
    <w:rsid w:val="007D7763"/>
    <w:rsid w:val="007E04C3"/>
    <w:rsid w:val="007E418D"/>
    <w:rsid w:val="007E4D03"/>
    <w:rsid w:val="007E6836"/>
    <w:rsid w:val="007F1A4F"/>
    <w:rsid w:val="007F51B0"/>
    <w:rsid w:val="00804C64"/>
    <w:rsid w:val="00805E41"/>
    <w:rsid w:val="00806A4B"/>
    <w:rsid w:val="00806DC3"/>
    <w:rsid w:val="00807224"/>
    <w:rsid w:val="008073CF"/>
    <w:rsid w:val="00807ECD"/>
    <w:rsid w:val="00813C91"/>
    <w:rsid w:val="00817C1E"/>
    <w:rsid w:val="00825CD0"/>
    <w:rsid w:val="00830038"/>
    <w:rsid w:val="0083084B"/>
    <w:rsid w:val="008316B6"/>
    <w:rsid w:val="008339B7"/>
    <w:rsid w:val="00833DF1"/>
    <w:rsid w:val="00834408"/>
    <w:rsid w:val="00841921"/>
    <w:rsid w:val="00842D2F"/>
    <w:rsid w:val="00843DA8"/>
    <w:rsid w:val="00843FB6"/>
    <w:rsid w:val="00845CC3"/>
    <w:rsid w:val="00846BE8"/>
    <w:rsid w:val="00850869"/>
    <w:rsid w:val="00852FB9"/>
    <w:rsid w:val="008542FE"/>
    <w:rsid w:val="00854F27"/>
    <w:rsid w:val="00862C46"/>
    <w:rsid w:val="00863581"/>
    <w:rsid w:val="008636ED"/>
    <w:rsid w:val="0086559E"/>
    <w:rsid w:val="00865B60"/>
    <w:rsid w:val="00867303"/>
    <w:rsid w:val="00871B92"/>
    <w:rsid w:val="0087215F"/>
    <w:rsid w:val="00874921"/>
    <w:rsid w:val="00875DB4"/>
    <w:rsid w:val="00875E5B"/>
    <w:rsid w:val="00876832"/>
    <w:rsid w:val="008779BA"/>
    <w:rsid w:val="008822E9"/>
    <w:rsid w:val="008841B5"/>
    <w:rsid w:val="008853D6"/>
    <w:rsid w:val="008928AB"/>
    <w:rsid w:val="00892ACF"/>
    <w:rsid w:val="00894CAC"/>
    <w:rsid w:val="008955A4"/>
    <w:rsid w:val="0089658C"/>
    <w:rsid w:val="00897013"/>
    <w:rsid w:val="008A13C8"/>
    <w:rsid w:val="008A2711"/>
    <w:rsid w:val="008A29D7"/>
    <w:rsid w:val="008A3C04"/>
    <w:rsid w:val="008A5A2B"/>
    <w:rsid w:val="008A698C"/>
    <w:rsid w:val="008A6FCD"/>
    <w:rsid w:val="008A7D49"/>
    <w:rsid w:val="008B0559"/>
    <w:rsid w:val="008B2889"/>
    <w:rsid w:val="008B71F5"/>
    <w:rsid w:val="008C13BB"/>
    <w:rsid w:val="008C2072"/>
    <w:rsid w:val="008C2864"/>
    <w:rsid w:val="008D0387"/>
    <w:rsid w:val="008D03A3"/>
    <w:rsid w:val="008D390E"/>
    <w:rsid w:val="008D6BB0"/>
    <w:rsid w:val="008D7D8A"/>
    <w:rsid w:val="008E0262"/>
    <w:rsid w:val="008E4877"/>
    <w:rsid w:val="008E5611"/>
    <w:rsid w:val="008E6158"/>
    <w:rsid w:val="008E6798"/>
    <w:rsid w:val="008E7F30"/>
    <w:rsid w:val="008F059B"/>
    <w:rsid w:val="008F0C4F"/>
    <w:rsid w:val="008F1393"/>
    <w:rsid w:val="008F68BB"/>
    <w:rsid w:val="008F7F02"/>
    <w:rsid w:val="0090138D"/>
    <w:rsid w:val="00901C6D"/>
    <w:rsid w:val="00901D03"/>
    <w:rsid w:val="00904531"/>
    <w:rsid w:val="00907126"/>
    <w:rsid w:val="009114CC"/>
    <w:rsid w:val="0091489A"/>
    <w:rsid w:val="0091576D"/>
    <w:rsid w:val="009168BB"/>
    <w:rsid w:val="00917E1D"/>
    <w:rsid w:val="009203C7"/>
    <w:rsid w:val="009206F1"/>
    <w:rsid w:val="00920EB8"/>
    <w:rsid w:val="00923CAE"/>
    <w:rsid w:val="00924231"/>
    <w:rsid w:val="00924853"/>
    <w:rsid w:val="00925146"/>
    <w:rsid w:val="009262B0"/>
    <w:rsid w:val="00926D4F"/>
    <w:rsid w:val="00927D65"/>
    <w:rsid w:val="0093023D"/>
    <w:rsid w:val="009311C6"/>
    <w:rsid w:val="0093149A"/>
    <w:rsid w:val="00931D5B"/>
    <w:rsid w:val="0093533A"/>
    <w:rsid w:val="00937361"/>
    <w:rsid w:val="00941669"/>
    <w:rsid w:val="00943778"/>
    <w:rsid w:val="00945CC8"/>
    <w:rsid w:val="00946873"/>
    <w:rsid w:val="00947128"/>
    <w:rsid w:val="0095030C"/>
    <w:rsid w:val="00951AFA"/>
    <w:rsid w:val="00953DCC"/>
    <w:rsid w:val="009549C2"/>
    <w:rsid w:val="00955B11"/>
    <w:rsid w:val="00957D00"/>
    <w:rsid w:val="00957FC0"/>
    <w:rsid w:val="00962F26"/>
    <w:rsid w:val="00966A35"/>
    <w:rsid w:val="00966AE3"/>
    <w:rsid w:val="00971CDF"/>
    <w:rsid w:val="00975273"/>
    <w:rsid w:val="00977AC1"/>
    <w:rsid w:val="00980690"/>
    <w:rsid w:val="0098069F"/>
    <w:rsid w:val="009828A0"/>
    <w:rsid w:val="00985ACB"/>
    <w:rsid w:val="00985EE5"/>
    <w:rsid w:val="00985EF4"/>
    <w:rsid w:val="009860AC"/>
    <w:rsid w:val="009870E6"/>
    <w:rsid w:val="00987B32"/>
    <w:rsid w:val="00991430"/>
    <w:rsid w:val="00991630"/>
    <w:rsid w:val="0099169F"/>
    <w:rsid w:val="00993E82"/>
    <w:rsid w:val="009959A9"/>
    <w:rsid w:val="009A0207"/>
    <w:rsid w:val="009A198F"/>
    <w:rsid w:val="009A40C3"/>
    <w:rsid w:val="009A4370"/>
    <w:rsid w:val="009A5BD0"/>
    <w:rsid w:val="009B0E4F"/>
    <w:rsid w:val="009B1F1E"/>
    <w:rsid w:val="009B37E4"/>
    <w:rsid w:val="009B56D5"/>
    <w:rsid w:val="009B590D"/>
    <w:rsid w:val="009B72CA"/>
    <w:rsid w:val="009B7F6A"/>
    <w:rsid w:val="009C14B5"/>
    <w:rsid w:val="009C4317"/>
    <w:rsid w:val="009C7037"/>
    <w:rsid w:val="009C76BD"/>
    <w:rsid w:val="009C7A4C"/>
    <w:rsid w:val="009C7D11"/>
    <w:rsid w:val="009D01EA"/>
    <w:rsid w:val="009D24F1"/>
    <w:rsid w:val="009D2D20"/>
    <w:rsid w:val="009D4754"/>
    <w:rsid w:val="009D6AAC"/>
    <w:rsid w:val="009E0F77"/>
    <w:rsid w:val="009E3647"/>
    <w:rsid w:val="009E42FA"/>
    <w:rsid w:val="009E5871"/>
    <w:rsid w:val="009E764A"/>
    <w:rsid w:val="009F2CB9"/>
    <w:rsid w:val="009F45E9"/>
    <w:rsid w:val="009F7B38"/>
    <w:rsid w:val="00A00830"/>
    <w:rsid w:val="00A008F6"/>
    <w:rsid w:val="00A00985"/>
    <w:rsid w:val="00A01C3F"/>
    <w:rsid w:val="00A01F49"/>
    <w:rsid w:val="00A06A93"/>
    <w:rsid w:val="00A10CBB"/>
    <w:rsid w:val="00A11C01"/>
    <w:rsid w:val="00A13D1D"/>
    <w:rsid w:val="00A16916"/>
    <w:rsid w:val="00A16E4B"/>
    <w:rsid w:val="00A212B4"/>
    <w:rsid w:val="00A22C03"/>
    <w:rsid w:val="00A22D7A"/>
    <w:rsid w:val="00A25FBB"/>
    <w:rsid w:val="00A26988"/>
    <w:rsid w:val="00A33113"/>
    <w:rsid w:val="00A34429"/>
    <w:rsid w:val="00A427F5"/>
    <w:rsid w:val="00A44229"/>
    <w:rsid w:val="00A44507"/>
    <w:rsid w:val="00A462F8"/>
    <w:rsid w:val="00A508A0"/>
    <w:rsid w:val="00A52840"/>
    <w:rsid w:val="00A52FBF"/>
    <w:rsid w:val="00A542D4"/>
    <w:rsid w:val="00A545EA"/>
    <w:rsid w:val="00A565E5"/>
    <w:rsid w:val="00A6403C"/>
    <w:rsid w:val="00A644F4"/>
    <w:rsid w:val="00A647E8"/>
    <w:rsid w:val="00A6543D"/>
    <w:rsid w:val="00A666C8"/>
    <w:rsid w:val="00A722CD"/>
    <w:rsid w:val="00A72718"/>
    <w:rsid w:val="00A72C14"/>
    <w:rsid w:val="00A73191"/>
    <w:rsid w:val="00A7622B"/>
    <w:rsid w:val="00A7796D"/>
    <w:rsid w:val="00A90E10"/>
    <w:rsid w:val="00A94C78"/>
    <w:rsid w:val="00A97881"/>
    <w:rsid w:val="00A978EB"/>
    <w:rsid w:val="00AA031B"/>
    <w:rsid w:val="00AA0C42"/>
    <w:rsid w:val="00AA1154"/>
    <w:rsid w:val="00AA14DC"/>
    <w:rsid w:val="00AA2F7C"/>
    <w:rsid w:val="00AB0D52"/>
    <w:rsid w:val="00AB25D3"/>
    <w:rsid w:val="00AB41DB"/>
    <w:rsid w:val="00AB70DD"/>
    <w:rsid w:val="00AB718E"/>
    <w:rsid w:val="00AB7FB8"/>
    <w:rsid w:val="00AC1226"/>
    <w:rsid w:val="00AC1CC9"/>
    <w:rsid w:val="00AC39E5"/>
    <w:rsid w:val="00AC5548"/>
    <w:rsid w:val="00AC7946"/>
    <w:rsid w:val="00AC79B0"/>
    <w:rsid w:val="00AD00FE"/>
    <w:rsid w:val="00AD1D7F"/>
    <w:rsid w:val="00AD487B"/>
    <w:rsid w:val="00AE2738"/>
    <w:rsid w:val="00AE29CB"/>
    <w:rsid w:val="00AE389D"/>
    <w:rsid w:val="00AE51A8"/>
    <w:rsid w:val="00AE5368"/>
    <w:rsid w:val="00AE5BB6"/>
    <w:rsid w:val="00AE643C"/>
    <w:rsid w:val="00AF2283"/>
    <w:rsid w:val="00AF2906"/>
    <w:rsid w:val="00AF3B91"/>
    <w:rsid w:val="00AF40CD"/>
    <w:rsid w:val="00AF418F"/>
    <w:rsid w:val="00AF465C"/>
    <w:rsid w:val="00AF751B"/>
    <w:rsid w:val="00B027BF"/>
    <w:rsid w:val="00B03883"/>
    <w:rsid w:val="00B047B3"/>
    <w:rsid w:val="00B04F0F"/>
    <w:rsid w:val="00B12BF7"/>
    <w:rsid w:val="00B16D72"/>
    <w:rsid w:val="00B20C73"/>
    <w:rsid w:val="00B20F2E"/>
    <w:rsid w:val="00B213B0"/>
    <w:rsid w:val="00B2254E"/>
    <w:rsid w:val="00B23778"/>
    <w:rsid w:val="00B25135"/>
    <w:rsid w:val="00B316E2"/>
    <w:rsid w:val="00B322DA"/>
    <w:rsid w:val="00B33EFF"/>
    <w:rsid w:val="00B34045"/>
    <w:rsid w:val="00B367B6"/>
    <w:rsid w:val="00B379D6"/>
    <w:rsid w:val="00B427F9"/>
    <w:rsid w:val="00B44AED"/>
    <w:rsid w:val="00B453DD"/>
    <w:rsid w:val="00B50707"/>
    <w:rsid w:val="00B514AC"/>
    <w:rsid w:val="00B53FA1"/>
    <w:rsid w:val="00B5689C"/>
    <w:rsid w:val="00B579DB"/>
    <w:rsid w:val="00B6135C"/>
    <w:rsid w:val="00B62164"/>
    <w:rsid w:val="00B64B0F"/>
    <w:rsid w:val="00B658BE"/>
    <w:rsid w:val="00B7188F"/>
    <w:rsid w:val="00B71C86"/>
    <w:rsid w:val="00B7365E"/>
    <w:rsid w:val="00B73DD5"/>
    <w:rsid w:val="00B766C9"/>
    <w:rsid w:val="00B76993"/>
    <w:rsid w:val="00B76EE6"/>
    <w:rsid w:val="00B7741C"/>
    <w:rsid w:val="00B80610"/>
    <w:rsid w:val="00B82879"/>
    <w:rsid w:val="00B84A07"/>
    <w:rsid w:val="00B874C0"/>
    <w:rsid w:val="00B87531"/>
    <w:rsid w:val="00B915ED"/>
    <w:rsid w:val="00B92759"/>
    <w:rsid w:val="00B92EA6"/>
    <w:rsid w:val="00B9334A"/>
    <w:rsid w:val="00B94621"/>
    <w:rsid w:val="00B9621B"/>
    <w:rsid w:val="00B962F1"/>
    <w:rsid w:val="00BA1980"/>
    <w:rsid w:val="00BA34DD"/>
    <w:rsid w:val="00BA5059"/>
    <w:rsid w:val="00BA607A"/>
    <w:rsid w:val="00BA7C41"/>
    <w:rsid w:val="00BB0E15"/>
    <w:rsid w:val="00BB0EBC"/>
    <w:rsid w:val="00BB3A14"/>
    <w:rsid w:val="00BB51DE"/>
    <w:rsid w:val="00BC002C"/>
    <w:rsid w:val="00BC2547"/>
    <w:rsid w:val="00BC27C0"/>
    <w:rsid w:val="00BC2992"/>
    <w:rsid w:val="00BC3EB2"/>
    <w:rsid w:val="00BC5904"/>
    <w:rsid w:val="00BC657A"/>
    <w:rsid w:val="00BC6CA4"/>
    <w:rsid w:val="00BD08B8"/>
    <w:rsid w:val="00BD2683"/>
    <w:rsid w:val="00BD3034"/>
    <w:rsid w:val="00BD5B19"/>
    <w:rsid w:val="00BD64FC"/>
    <w:rsid w:val="00BD6BF7"/>
    <w:rsid w:val="00BD70CE"/>
    <w:rsid w:val="00BD7C69"/>
    <w:rsid w:val="00BE07E2"/>
    <w:rsid w:val="00BE41E2"/>
    <w:rsid w:val="00BE5BEE"/>
    <w:rsid w:val="00BE64D7"/>
    <w:rsid w:val="00BE6B83"/>
    <w:rsid w:val="00BE77E3"/>
    <w:rsid w:val="00BF0834"/>
    <w:rsid w:val="00BF0B19"/>
    <w:rsid w:val="00BF2007"/>
    <w:rsid w:val="00BF4219"/>
    <w:rsid w:val="00BF4B66"/>
    <w:rsid w:val="00BF51D0"/>
    <w:rsid w:val="00BF7E1D"/>
    <w:rsid w:val="00C00032"/>
    <w:rsid w:val="00C015F8"/>
    <w:rsid w:val="00C04A8C"/>
    <w:rsid w:val="00C05B23"/>
    <w:rsid w:val="00C07CF6"/>
    <w:rsid w:val="00C106A9"/>
    <w:rsid w:val="00C128C6"/>
    <w:rsid w:val="00C13599"/>
    <w:rsid w:val="00C13956"/>
    <w:rsid w:val="00C14701"/>
    <w:rsid w:val="00C17AED"/>
    <w:rsid w:val="00C17D7A"/>
    <w:rsid w:val="00C216E4"/>
    <w:rsid w:val="00C233AB"/>
    <w:rsid w:val="00C244BB"/>
    <w:rsid w:val="00C24E2D"/>
    <w:rsid w:val="00C25329"/>
    <w:rsid w:val="00C266C3"/>
    <w:rsid w:val="00C26920"/>
    <w:rsid w:val="00C2719F"/>
    <w:rsid w:val="00C277E6"/>
    <w:rsid w:val="00C30C88"/>
    <w:rsid w:val="00C32A6C"/>
    <w:rsid w:val="00C4111A"/>
    <w:rsid w:val="00C41EDE"/>
    <w:rsid w:val="00C42153"/>
    <w:rsid w:val="00C43225"/>
    <w:rsid w:val="00C4539B"/>
    <w:rsid w:val="00C47EDE"/>
    <w:rsid w:val="00C50138"/>
    <w:rsid w:val="00C52B49"/>
    <w:rsid w:val="00C54397"/>
    <w:rsid w:val="00C571DD"/>
    <w:rsid w:val="00C57667"/>
    <w:rsid w:val="00C62357"/>
    <w:rsid w:val="00C633D1"/>
    <w:rsid w:val="00C6463B"/>
    <w:rsid w:val="00C64B93"/>
    <w:rsid w:val="00C65AB3"/>
    <w:rsid w:val="00C66FB2"/>
    <w:rsid w:val="00C67087"/>
    <w:rsid w:val="00C671B4"/>
    <w:rsid w:val="00C70812"/>
    <w:rsid w:val="00C713FC"/>
    <w:rsid w:val="00C732D2"/>
    <w:rsid w:val="00C73307"/>
    <w:rsid w:val="00C77C4A"/>
    <w:rsid w:val="00C82C8D"/>
    <w:rsid w:val="00C83AFE"/>
    <w:rsid w:val="00C84254"/>
    <w:rsid w:val="00C84D38"/>
    <w:rsid w:val="00C86A0B"/>
    <w:rsid w:val="00C86A7B"/>
    <w:rsid w:val="00C87BB0"/>
    <w:rsid w:val="00C90BB0"/>
    <w:rsid w:val="00C93B5A"/>
    <w:rsid w:val="00C93D21"/>
    <w:rsid w:val="00C93F84"/>
    <w:rsid w:val="00C94B3F"/>
    <w:rsid w:val="00C974DD"/>
    <w:rsid w:val="00CA0F9F"/>
    <w:rsid w:val="00CA4EB1"/>
    <w:rsid w:val="00CB0A99"/>
    <w:rsid w:val="00CB6752"/>
    <w:rsid w:val="00CB67B3"/>
    <w:rsid w:val="00CC0C21"/>
    <w:rsid w:val="00CC0CCE"/>
    <w:rsid w:val="00CC2ED6"/>
    <w:rsid w:val="00CC3A49"/>
    <w:rsid w:val="00CC4E6F"/>
    <w:rsid w:val="00CC662B"/>
    <w:rsid w:val="00CC687D"/>
    <w:rsid w:val="00CC7C2B"/>
    <w:rsid w:val="00CD0847"/>
    <w:rsid w:val="00CD14D3"/>
    <w:rsid w:val="00CD2F23"/>
    <w:rsid w:val="00CD398C"/>
    <w:rsid w:val="00CD3FD5"/>
    <w:rsid w:val="00CD4A1D"/>
    <w:rsid w:val="00CD4E34"/>
    <w:rsid w:val="00CD56ED"/>
    <w:rsid w:val="00CD5A13"/>
    <w:rsid w:val="00CE0F58"/>
    <w:rsid w:val="00CE5407"/>
    <w:rsid w:val="00CE6EFA"/>
    <w:rsid w:val="00CE715E"/>
    <w:rsid w:val="00CF08A0"/>
    <w:rsid w:val="00CF18D9"/>
    <w:rsid w:val="00CF18F9"/>
    <w:rsid w:val="00CF1BBD"/>
    <w:rsid w:val="00CF3402"/>
    <w:rsid w:val="00CF3A40"/>
    <w:rsid w:val="00CF3B3A"/>
    <w:rsid w:val="00CF415D"/>
    <w:rsid w:val="00CF57CE"/>
    <w:rsid w:val="00D0066F"/>
    <w:rsid w:val="00D01830"/>
    <w:rsid w:val="00D0227F"/>
    <w:rsid w:val="00D04FD2"/>
    <w:rsid w:val="00D054BF"/>
    <w:rsid w:val="00D075FE"/>
    <w:rsid w:val="00D143A3"/>
    <w:rsid w:val="00D14B17"/>
    <w:rsid w:val="00D2319B"/>
    <w:rsid w:val="00D238E4"/>
    <w:rsid w:val="00D23A57"/>
    <w:rsid w:val="00D25CFB"/>
    <w:rsid w:val="00D2774A"/>
    <w:rsid w:val="00D279A2"/>
    <w:rsid w:val="00D317DD"/>
    <w:rsid w:val="00D33002"/>
    <w:rsid w:val="00D337EE"/>
    <w:rsid w:val="00D33B1E"/>
    <w:rsid w:val="00D3766F"/>
    <w:rsid w:val="00D376F6"/>
    <w:rsid w:val="00D40662"/>
    <w:rsid w:val="00D425B6"/>
    <w:rsid w:val="00D46668"/>
    <w:rsid w:val="00D51047"/>
    <w:rsid w:val="00D5165A"/>
    <w:rsid w:val="00D53365"/>
    <w:rsid w:val="00D54938"/>
    <w:rsid w:val="00D556EA"/>
    <w:rsid w:val="00D57B1D"/>
    <w:rsid w:val="00D607B0"/>
    <w:rsid w:val="00D61DBA"/>
    <w:rsid w:val="00D6248A"/>
    <w:rsid w:val="00D650CB"/>
    <w:rsid w:val="00D65DC0"/>
    <w:rsid w:val="00D7146A"/>
    <w:rsid w:val="00D71DFB"/>
    <w:rsid w:val="00D7479C"/>
    <w:rsid w:val="00D75C36"/>
    <w:rsid w:val="00D76515"/>
    <w:rsid w:val="00D765A5"/>
    <w:rsid w:val="00D76ABB"/>
    <w:rsid w:val="00D77EF4"/>
    <w:rsid w:val="00D8058A"/>
    <w:rsid w:val="00D806CB"/>
    <w:rsid w:val="00D80957"/>
    <w:rsid w:val="00D81EC9"/>
    <w:rsid w:val="00D855AE"/>
    <w:rsid w:val="00D86183"/>
    <w:rsid w:val="00D86D5E"/>
    <w:rsid w:val="00D91B67"/>
    <w:rsid w:val="00D941AF"/>
    <w:rsid w:val="00D94D1C"/>
    <w:rsid w:val="00D962E2"/>
    <w:rsid w:val="00DA0AAD"/>
    <w:rsid w:val="00DA0B3B"/>
    <w:rsid w:val="00DA1A2F"/>
    <w:rsid w:val="00DA2D6B"/>
    <w:rsid w:val="00DA410B"/>
    <w:rsid w:val="00DA5D7F"/>
    <w:rsid w:val="00DA649C"/>
    <w:rsid w:val="00DB0728"/>
    <w:rsid w:val="00DB31F2"/>
    <w:rsid w:val="00DB48BB"/>
    <w:rsid w:val="00DB5313"/>
    <w:rsid w:val="00DC0225"/>
    <w:rsid w:val="00DC06B4"/>
    <w:rsid w:val="00DC2B20"/>
    <w:rsid w:val="00DC2FAB"/>
    <w:rsid w:val="00DC3439"/>
    <w:rsid w:val="00DC559A"/>
    <w:rsid w:val="00DC6E43"/>
    <w:rsid w:val="00DC7CAD"/>
    <w:rsid w:val="00DD0DF9"/>
    <w:rsid w:val="00DD0E6A"/>
    <w:rsid w:val="00DD14F6"/>
    <w:rsid w:val="00DD18C4"/>
    <w:rsid w:val="00DD248A"/>
    <w:rsid w:val="00DD29DD"/>
    <w:rsid w:val="00DD32CA"/>
    <w:rsid w:val="00DE37F4"/>
    <w:rsid w:val="00DE3857"/>
    <w:rsid w:val="00DE3970"/>
    <w:rsid w:val="00DE70EF"/>
    <w:rsid w:val="00DF1441"/>
    <w:rsid w:val="00DF231B"/>
    <w:rsid w:val="00DF4FAB"/>
    <w:rsid w:val="00DF578C"/>
    <w:rsid w:val="00DF7BBA"/>
    <w:rsid w:val="00E02A93"/>
    <w:rsid w:val="00E02DE2"/>
    <w:rsid w:val="00E06B05"/>
    <w:rsid w:val="00E06DA9"/>
    <w:rsid w:val="00E06E00"/>
    <w:rsid w:val="00E0740D"/>
    <w:rsid w:val="00E10832"/>
    <w:rsid w:val="00E114C9"/>
    <w:rsid w:val="00E12FCB"/>
    <w:rsid w:val="00E137AD"/>
    <w:rsid w:val="00E210CC"/>
    <w:rsid w:val="00E211C2"/>
    <w:rsid w:val="00E214B7"/>
    <w:rsid w:val="00E235FA"/>
    <w:rsid w:val="00E23775"/>
    <w:rsid w:val="00E23C42"/>
    <w:rsid w:val="00E25EF0"/>
    <w:rsid w:val="00E2646C"/>
    <w:rsid w:val="00E27AC0"/>
    <w:rsid w:val="00E35678"/>
    <w:rsid w:val="00E40078"/>
    <w:rsid w:val="00E407FE"/>
    <w:rsid w:val="00E40E6C"/>
    <w:rsid w:val="00E43176"/>
    <w:rsid w:val="00E44013"/>
    <w:rsid w:val="00E44E36"/>
    <w:rsid w:val="00E4523C"/>
    <w:rsid w:val="00E462AC"/>
    <w:rsid w:val="00E46C20"/>
    <w:rsid w:val="00E47082"/>
    <w:rsid w:val="00E50DC9"/>
    <w:rsid w:val="00E51063"/>
    <w:rsid w:val="00E51403"/>
    <w:rsid w:val="00E56517"/>
    <w:rsid w:val="00E5795B"/>
    <w:rsid w:val="00E6018B"/>
    <w:rsid w:val="00E62D0A"/>
    <w:rsid w:val="00E63D58"/>
    <w:rsid w:val="00E64DB7"/>
    <w:rsid w:val="00E64E7E"/>
    <w:rsid w:val="00E659A8"/>
    <w:rsid w:val="00E66A22"/>
    <w:rsid w:val="00E67D6C"/>
    <w:rsid w:val="00E70DD1"/>
    <w:rsid w:val="00E711D2"/>
    <w:rsid w:val="00E71F69"/>
    <w:rsid w:val="00E74570"/>
    <w:rsid w:val="00E74773"/>
    <w:rsid w:val="00E7554D"/>
    <w:rsid w:val="00E7696B"/>
    <w:rsid w:val="00E77015"/>
    <w:rsid w:val="00E777D8"/>
    <w:rsid w:val="00E80ED9"/>
    <w:rsid w:val="00E8108D"/>
    <w:rsid w:val="00E811C6"/>
    <w:rsid w:val="00E85196"/>
    <w:rsid w:val="00E94A8D"/>
    <w:rsid w:val="00EA0059"/>
    <w:rsid w:val="00EA0346"/>
    <w:rsid w:val="00EA0F6F"/>
    <w:rsid w:val="00EA16D2"/>
    <w:rsid w:val="00EA1783"/>
    <w:rsid w:val="00EA1B18"/>
    <w:rsid w:val="00EA2101"/>
    <w:rsid w:val="00EA2F44"/>
    <w:rsid w:val="00EA3018"/>
    <w:rsid w:val="00EA612A"/>
    <w:rsid w:val="00EA65AB"/>
    <w:rsid w:val="00EA755B"/>
    <w:rsid w:val="00EB02CC"/>
    <w:rsid w:val="00EB3958"/>
    <w:rsid w:val="00EB759E"/>
    <w:rsid w:val="00EC1872"/>
    <w:rsid w:val="00EC2D4E"/>
    <w:rsid w:val="00EC44FC"/>
    <w:rsid w:val="00EC516C"/>
    <w:rsid w:val="00EC6008"/>
    <w:rsid w:val="00EC6341"/>
    <w:rsid w:val="00EC7800"/>
    <w:rsid w:val="00ED0295"/>
    <w:rsid w:val="00ED44C0"/>
    <w:rsid w:val="00ED667C"/>
    <w:rsid w:val="00EE11FF"/>
    <w:rsid w:val="00EE23BB"/>
    <w:rsid w:val="00EE3BB4"/>
    <w:rsid w:val="00EE3FF1"/>
    <w:rsid w:val="00EE478D"/>
    <w:rsid w:val="00EE5F4F"/>
    <w:rsid w:val="00EE7936"/>
    <w:rsid w:val="00EF0CC4"/>
    <w:rsid w:val="00EF1ADC"/>
    <w:rsid w:val="00EF23A9"/>
    <w:rsid w:val="00EF32FE"/>
    <w:rsid w:val="00EF3F20"/>
    <w:rsid w:val="00EF6B38"/>
    <w:rsid w:val="00EF7456"/>
    <w:rsid w:val="00F003CE"/>
    <w:rsid w:val="00F01062"/>
    <w:rsid w:val="00F02808"/>
    <w:rsid w:val="00F04776"/>
    <w:rsid w:val="00F05CCB"/>
    <w:rsid w:val="00F07D93"/>
    <w:rsid w:val="00F10872"/>
    <w:rsid w:val="00F120C5"/>
    <w:rsid w:val="00F13A1C"/>
    <w:rsid w:val="00F16428"/>
    <w:rsid w:val="00F16A52"/>
    <w:rsid w:val="00F16CAF"/>
    <w:rsid w:val="00F2125D"/>
    <w:rsid w:val="00F21979"/>
    <w:rsid w:val="00F21C35"/>
    <w:rsid w:val="00F2383A"/>
    <w:rsid w:val="00F31295"/>
    <w:rsid w:val="00F348A4"/>
    <w:rsid w:val="00F366A1"/>
    <w:rsid w:val="00F4034A"/>
    <w:rsid w:val="00F43231"/>
    <w:rsid w:val="00F44FDB"/>
    <w:rsid w:val="00F45B0C"/>
    <w:rsid w:val="00F5149D"/>
    <w:rsid w:val="00F53077"/>
    <w:rsid w:val="00F54A26"/>
    <w:rsid w:val="00F55DBB"/>
    <w:rsid w:val="00F56193"/>
    <w:rsid w:val="00F561C2"/>
    <w:rsid w:val="00F61F40"/>
    <w:rsid w:val="00F62462"/>
    <w:rsid w:val="00F62BC4"/>
    <w:rsid w:val="00F63194"/>
    <w:rsid w:val="00F63202"/>
    <w:rsid w:val="00F6404C"/>
    <w:rsid w:val="00F6631A"/>
    <w:rsid w:val="00F700C1"/>
    <w:rsid w:val="00F719B1"/>
    <w:rsid w:val="00F72692"/>
    <w:rsid w:val="00F72885"/>
    <w:rsid w:val="00F74BD3"/>
    <w:rsid w:val="00F74D14"/>
    <w:rsid w:val="00F80BAE"/>
    <w:rsid w:val="00F81FAA"/>
    <w:rsid w:val="00F86C56"/>
    <w:rsid w:val="00F91233"/>
    <w:rsid w:val="00F915DA"/>
    <w:rsid w:val="00F95053"/>
    <w:rsid w:val="00F959A0"/>
    <w:rsid w:val="00FA13B8"/>
    <w:rsid w:val="00FA151E"/>
    <w:rsid w:val="00FA188B"/>
    <w:rsid w:val="00FA2D11"/>
    <w:rsid w:val="00FA30B2"/>
    <w:rsid w:val="00FA3927"/>
    <w:rsid w:val="00FA49FB"/>
    <w:rsid w:val="00FA6C5A"/>
    <w:rsid w:val="00FA7E4B"/>
    <w:rsid w:val="00FB3263"/>
    <w:rsid w:val="00FB3FFB"/>
    <w:rsid w:val="00FB6B9B"/>
    <w:rsid w:val="00FB7635"/>
    <w:rsid w:val="00FB78F6"/>
    <w:rsid w:val="00FC0B76"/>
    <w:rsid w:val="00FC27C5"/>
    <w:rsid w:val="00FC4565"/>
    <w:rsid w:val="00FC673E"/>
    <w:rsid w:val="00FC6EBE"/>
    <w:rsid w:val="00FC7BEE"/>
    <w:rsid w:val="00FD20C5"/>
    <w:rsid w:val="00FD5EDC"/>
    <w:rsid w:val="00FD6305"/>
    <w:rsid w:val="00FD6686"/>
    <w:rsid w:val="00FD6BDC"/>
    <w:rsid w:val="00FD7EF8"/>
    <w:rsid w:val="00FE1476"/>
    <w:rsid w:val="00FE4941"/>
    <w:rsid w:val="00FE4DDA"/>
    <w:rsid w:val="00FE65B6"/>
    <w:rsid w:val="00FE67F7"/>
    <w:rsid w:val="00FE6FAF"/>
    <w:rsid w:val="00FE7A2B"/>
    <w:rsid w:val="00FF5395"/>
    <w:rsid w:val="00FF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7FBE"/>
  <w15:docId w15:val="{53582121-D831-45C1-AF7E-DB77AD47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
    <w:name w:val="Body"/>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rsid w:val="0070063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D04FD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B09B7"/>
    <w:pPr>
      <w:spacing w:after="0" w:line="240" w:lineRule="auto"/>
    </w:pPr>
  </w:style>
  <w:style w:type="paragraph" w:styleId="HTMLPreformatted">
    <w:name w:val="HTML Preformatted"/>
    <w:basedOn w:val="Normal"/>
    <w:link w:val="HTMLPreformattedChar"/>
    <w:uiPriority w:val="99"/>
    <w:semiHidden/>
    <w:unhideWhenUsed/>
    <w:rsid w:val="001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75EF"/>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FE1476"/>
    <w:rPr>
      <w:rFonts w:ascii="Times New Roman" w:eastAsia="Times New Roman" w:hAnsi="Times New Roman" w:cs="Times New Roman"/>
      <w:b/>
      <w:bCs/>
      <w:sz w:val="36"/>
      <w:szCs w:val="36"/>
      <w:lang w:eastAsia="en-GB"/>
    </w:rPr>
  </w:style>
  <w:style w:type="numbering" w:customStyle="1" w:styleId="ImportedStyle1">
    <w:name w:val="Imported Style 1"/>
    <w:rsid w:val="00F62BC4"/>
    <w:pPr>
      <w:numPr>
        <w:numId w:val="2"/>
      </w:numPr>
    </w:pPr>
  </w:style>
  <w:style w:type="character" w:styleId="UnresolvedMention">
    <w:name w:val="Unresolved Mention"/>
    <w:basedOn w:val="DefaultParagraphFont"/>
    <w:uiPriority w:val="99"/>
    <w:semiHidden/>
    <w:unhideWhenUsed/>
    <w:rsid w:val="00A6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8180">
      <w:bodyDiv w:val="1"/>
      <w:marLeft w:val="0"/>
      <w:marRight w:val="0"/>
      <w:marTop w:val="0"/>
      <w:marBottom w:val="0"/>
      <w:divBdr>
        <w:top w:val="none" w:sz="0" w:space="0" w:color="auto"/>
        <w:left w:val="none" w:sz="0" w:space="0" w:color="auto"/>
        <w:bottom w:val="none" w:sz="0" w:space="0" w:color="auto"/>
        <w:right w:val="none" w:sz="0" w:space="0" w:color="auto"/>
      </w:divBdr>
    </w:div>
    <w:div w:id="366412703">
      <w:bodyDiv w:val="1"/>
      <w:marLeft w:val="0"/>
      <w:marRight w:val="0"/>
      <w:marTop w:val="0"/>
      <w:marBottom w:val="0"/>
      <w:divBdr>
        <w:top w:val="none" w:sz="0" w:space="0" w:color="auto"/>
        <w:left w:val="none" w:sz="0" w:space="0" w:color="auto"/>
        <w:bottom w:val="none" w:sz="0" w:space="0" w:color="auto"/>
        <w:right w:val="none" w:sz="0" w:space="0" w:color="auto"/>
      </w:divBdr>
    </w:div>
    <w:div w:id="382560521">
      <w:bodyDiv w:val="1"/>
      <w:marLeft w:val="0"/>
      <w:marRight w:val="0"/>
      <w:marTop w:val="0"/>
      <w:marBottom w:val="0"/>
      <w:divBdr>
        <w:top w:val="none" w:sz="0" w:space="0" w:color="auto"/>
        <w:left w:val="none" w:sz="0" w:space="0" w:color="auto"/>
        <w:bottom w:val="none" w:sz="0" w:space="0" w:color="auto"/>
        <w:right w:val="none" w:sz="0" w:space="0" w:color="auto"/>
      </w:divBdr>
    </w:div>
    <w:div w:id="441387512">
      <w:bodyDiv w:val="1"/>
      <w:marLeft w:val="0"/>
      <w:marRight w:val="0"/>
      <w:marTop w:val="0"/>
      <w:marBottom w:val="0"/>
      <w:divBdr>
        <w:top w:val="none" w:sz="0" w:space="0" w:color="auto"/>
        <w:left w:val="none" w:sz="0" w:space="0" w:color="auto"/>
        <w:bottom w:val="none" w:sz="0" w:space="0" w:color="auto"/>
        <w:right w:val="none" w:sz="0" w:space="0" w:color="auto"/>
      </w:divBdr>
    </w:div>
    <w:div w:id="514540706">
      <w:bodyDiv w:val="1"/>
      <w:marLeft w:val="0"/>
      <w:marRight w:val="0"/>
      <w:marTop w:val="0"/>
      <w:marBottom w:val="0"/>
      <w:divBdr>
        <w:top w:val="none" w:sz="0" w:space="0" w:color="auto"/>
        <w:left w:val="none" w:sz="0" w:space="0" w:color="auto"/>
        <w:bottom w:val="none" w:sz="0" w:space="0" w:color="auto"/>
        <w:right w:val="none" w:sz="0" w:space="0" w:color="auto"/>
      </w:divBdr>
    </w:div>
    <w:div w:id="743799526">
      <w:bodyDiv w:val="1"/>
      <w:marLeft w:val="0"/>
      <w:marRight w:val="0"/>
      <w:marTop w:val="0"/>
      <w:marBottom w:val="0"/>
      <w:divBdr>
        <w:top w:val="none" w:sz="0" w:space="0" w:color="auto"/>
        <w:left w:val="none" w:sz="0" w:space="0" w:color="auto"/>
        <w:bottom w:val="none" w:sz="0" w:space="0" w:color="auto"/>
        <w:right w:val="none" w:sz="0" w:space="0" w:color="auto"/>
      </w:divBdr>
    </w:div>
    <w:div w:id="819468401">
      <w:bodyDiv w:val="1"/>
      <w:marLeft w:val="0"/>
      <w:marRight w:val="0"/>
      <w:marTop w:val="0"/>
      <w:marBottom w:val="0"/>
      <w:divBdr>
        <w:top w:val="none" w:sz="0" w:space="0" w:color="auto"/>
        <w:left w:val="none" w:sz="0" w:space="0" w:color="auto"/>
        <w:bottom w:val="none" w:sz="0" w:space="0" w:color="auto"/>
        <w:right w:val="none" w:sz="0" w:space="0" w:color="auto"/>
      </w:divBdr>
    </w:div>
    <w:div w:id="942229894">
      <w:bodyDiv w:val="1"/>
      <w:marLeft w:val="0"/>
      <w:marRight w:val="0"/>
      <w:marTop w:val="0"/>
      <w:marBottom w:val="0"/>
      <w:divBdr>
        <w:top w:val="none" w:sz="0" w:space="0" w:color="auto"/>
        <w:left w:val="none" w:sz="0" w:space="0" w:color="auto"/>
        <w:bottom w:val="none" w:sz="0" w:space="0" w:color="auto"/>
        <w:right w:val="none" w:sz="0" w:space="0" w:color="auto"/>
      </w:divBdr>
    </w:div>
    <w:div w:id="945426761">
      <w:bodyDiv w:val="1"/>
      <w:marLeft w:val="0"/>
      <w:marRight w:val="0"/>
      <w:marTop w:val="0"/>
      <w:marBottom w:val="0"/>
      <w:divBdr>
        <w:top w:val="none" w:sz="0" w:space="0" w:color="auto"/>
        <w:left w:val="none" w:sz="0" w:space="0" w:color="auto"/>
        <w:bottom w:val="none" w:sz="0" w:space="0" w:color="auto"/>
        <w:right w:val="none" w:sz="0" w:space="0" w:color="auto"/>
      </w:divBdr>
    </w:div>
    <w:div w:id="962073040">
      <w:bodyDiv w:val="1"/>
      <w:marLeft w:val="0"/>
      <w:marRight w:val="0"/>
      <w:marTop w:val="0"/>
      <w:marBottom w:val="0"/>
      <w:divBdr>
        <w:top w:val="none" w:sz="0" w:space="0" w:color="auto"/>
        <w:left w:val="none" w:sz="0" w:space="0" w:color="auto"/>
        <w:bottom w:val="none" w:sz="0" w:space="0" w:color="auto"/>
        <w:right w:val="none" w:sz="0" w:space="0" w:color="auto"/>
      </w:divBdr>
    </w:div>
    <w:div w:id="1062756778">
      <w:bodyDiv w:val="1"/>
      <w:marLeft w:val="0"/>
      <w:marRight w:val="0"/>
      <w:marTop w:val="0"/>
      <w:marBottom w:val="0"/>
      <w:divBdr>
        <w:top w:val="none" w:sz="0" w:space="0" w:color="auto"/>
        <w:left w:val="none" w:sz="0" w:space="0" w:color="auto"/>
        <w:bottom w:val="none" w:sz="0" w:space="0" w:color="auto"/>
        <w:right w:val="none" w:sz="0" w:space="0" w:color="auto"/>
      </w:divBdr>
    </w:div>
    <w:div w:id="1267618140">
      <w:bodyDiv w:val="1"/>
      <w:marLeft w:val="0"/>
      <w:marRight w:val="0"/>
      <w:marTop w:val="0"/>
      <w:marBottom w:val="0"/>
      <w:divBdr>
        <w:top w:val="none" w:sz="0" w:space="0" w:color="auto"/>
        <w:left w:val="none" w:sz="0" w:space="0" w:color="auto"/>
        <w:bottom w:val="none" w:sz="0" w:space="0" w:color="auto"/>
        <w:right w:val="none" w:sz="0" w:space="0" w:color="auto"/>
      </w:divBdr>
    </w:div>
    <w:div w:id="1271165529">
      <w:bodyDiv w:val="1"/>
      <w:marLeft w:val="0"/>
      <w:marRight w:val="0"/>
      <w:marTop w:val="0"/>
      <w:marBottom w:val="0"/>
      <w:divBdr>
        <w:top w:val="none" w:sz="0" w:space="0" w:color="auto"/>
        <w:left w:val="none" w:sz="0" w:space="0" w:color="auto"/>
        <w:bottom w:val="none" w:sz="0" w:space="0" w:color="auto"/>
        <w:right w:val="none" w:sz="0" w:space="0" w:color="auto"/>
      </w:divBdr>
    </w:div>
    <w:div w:id="1273128040">
      <w:bodyDiv w:val="1"/>
      <w:marLeft w:val="0"/>
      <w:marRight w:val="0"/>
      <w:marTop w:val="0"/>
      <w:marBottom w:val="0"/>
      <w:divBdr>
        <w:top w:val="none" w:sz="0" w:space="0" w:color="auto"/>
        <w:left w:val="none" w:sz="0" w:space="0" w:color="auto"/>
        <w:bottom w:val="none" w:sz="0" w:space="0" w:color="auto"/>
        <w:right w:val="none" w:sz="0" w:space="0" w:color="auto"/>
      </w:divBdr>
    </w:div>
    <w:div w:id="1291589603">
      <w:bodyDiv w:val="1"/>
      <w:marLeft w:val="0"/>
      <w:marRight w:val="0"/>
      <w:marTop w:val="0"/>
      <w:marBottom w:val="0"/>
      <w:divBdr>
        <w:top w:val="none" w:sz="0" w:space="0" w:color="auto"/>
        <w:left w:val="none" w:sz="0" w:space="0" w:color="auto"/>
        <w:bottom w:val="none" w:sz="0" w:space="0" w:color="auto"/>
        <w:right w:val="none" w:sz="0" w:space="0" w:color="auto"/>
      </w:divBdr>
    </w:div>
    <w:div w:id="1317418599">
      <w:bodyDiv w:val="1"/>
      <w:marLeft w:val="0"/>
      <w:marRight w:val="0"/>
      <w:marTop w:val="0"/>
      <w:marBottom w:val="0"/>
      <w:divBdr>
        <w:top w:val="none" w:sz="0" w:space="0" w:color="auto"/>
        <w:left w:val="none" w:sz="0" w:space="0" w:color="auto"/>
        <w:bottom w:val="none" w:sz="0" w:space="0" w:color="auto"/>
        <w:right w:val="none" w:sz="0" w:space="0" w:color="auto"/>
      </w:divBdr>
    </w:div>
    <w:div w:id="1350989876">
      <w:bodyDiv w:val="1"/>
      <w:marLeft w:val="0"/>
      <w:marRight w:val="0"/>
      <w:marTop w:val="0"/>
      <w:marBottom w:val="0"/>
      <w:divBdr>
        <w:top w:val="none" w:sz="0" w:space="0" w:color="auto"/>
        <w:left w:val="none" w:sz="0" w:space="0" w:color="auto"/>
        <w:bottom w:val="none" w:sz="0" w:space="0" w:color="auto"/>
        <w:right w:val="none" w:sz="0" w:space="0" w:color="auto"/>
      </w:divBdr>
    </w:div>
    <w:div w:id="1369375705">
      <w:bodyDiv w:val="1"/>
      <w:marLeft w:val="0"/>
      <w:marRight w:val="0"/>
      <w:marTop w:val="0"/>
      <w:marBottom w:val="0"/>
      <w:divBdr>
        <w:top w:val="none" w:sz="0" w:space="0" w:color="auto"/>
        <w:left w:val="none" w:sz="0" w:space="0" w:color="auto"/>
        <w:bottom w:val="none" w:sz="0" w:space="0" w:color="auto"/>
        <w:right w:val="none" w:sz="0" w:space="0" w:color="auto"/>
      </w:divBdr>
    </w:div>
    <w:div w:id="1369837259">
      <w:bodyDiv w:val="1"/>
      <w:marLeft w:val="0"/>
      <w:marRight w:val="0"/>
      <w:marTop w:val="0"/>
      <w:marBottom w:val="0"/>
      <w:divBdr>
        <w:top w:val="none" w:sz="0" w:space="0" w:color="auto"/>
        <w:left w:val="none" w:sz="0" w:space="0" w:color="auto"/>
        <w:bottom w:val="none" w:sz="0" w:space="0" w:color="auto"/>
        <w:right w:val="none" w:sz="0" w:space="0" w:color="auto"/>
      </w:divBdr>
    </w:div>
    <w:div w:id="1666205310">
      <w:bodyDiv w:val="1"/>
      <w:marLeft w:val="0"/>
      <w:marRight w:val="0"/>
      <w:marTop w:val="0"/>
      <w:marBottom w:val="0"/>
      <w:divBdr>
        <w:top w:val="none" w:sz="0" w:space="0" w:color="auto"/>
        <w:left w:val="none" w:sz="0" w:space="0" w:color="auto"/>
        <w:bottom w:val="none" w:sz="0" w:space="0" w:color="auto"/>
        <w:right w:val="none" w:sz="0" w:space="0" w:color="auto"/>
      </w:divBdr>
    </w:div>
    <w:div w:id="18560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CA11BAF14A4A8B4D9F7777F24EB100D6" ma:contentTypeVersion="26" ma:contentTypeDescription="General documents used in the administration of a service" ma:contentTypeScope="" ma:versionID="c8eeb0c980eed825c2b722bbe87cb7a9">
  <xsd:schema xmlns:xsd="http://www.w3.org/2001/XMLSchema" xmlns:xs="http://www.w3.org/2001/XMLSchema" xmlns:p="http://schemas.microsoft.com/office/2006/metadata/properties" xmlns:ns2="0edbdf58-cbf2-428a-80ab-aedffcd2a497" xmlns:ns3="426fabc7-2581-4997-99f5-59419d1f6dbd" targetNamespace="http://schemas.microsoft.com/office/2006/metadata/properties" ma:root="true" ma:fieldsID="e2ff704de5582a4bb4414f7eab45d1c6" ns2:_="" ns3:_="">
    <xsd:import namespace="0edbdf58-cbf2-428a-80ab-aedffcd2a497"/>
    <xsd:import namespace="426fabc7-2581-4997-99f5-59419d1f6dbd"/>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upport_x0020_Workstream" minOccurs="0"/>
                <xsd:element ref="ns3:Meeting"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114e752-47b7-4838-957a-fbe38615152d}" ma:internalName="TaxCatchAll" ma:showField="CatchAllData" ma:web="426fabc7-2581-4997-99f5-59419d1f6d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114e752-47b7-4838-957a-fbe38615152d}" ma:internalName="TaxCatchAllLabel" ma:readOnly="true" ma:showField="CatchAllDataLabel" ma:web="426fabc7-2581-4997-99f5-59419d1f6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fabc7-2581-4997-99f5-59419d1f6db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upport_x0020_Workstream" ma:index="18" nillable="true" ma:displayName="Workstream" ma:list="{12386e33-def5-489a-8398-dcebcb1b58e5}" ma:internalName="Support_x0020_Workstream" ma:showField="Title" ma:web="426fabc7-2581-4997-99f5-59419d1f6dbd">
      <xsd:simpleType>
        <xsd:restriction base="dms:Lookup"/>
      </xsd:simpleType>
    </xsd:element>
    <xsd:element name="Meeting" ma:index="19" nillable="true" ma:displayName="Meeting" ma:format="DateOnly" ma:internalName="Meeting">
      <xsd:simpleType>
        <xsd:restriction base="dms:DateTime"/>
      </xsd:simpleType>
    </xsd:element>
    <xsd:element name="SourceLibrary" ma:index="20" nillable="true" ma:displayName="SourceLibrary" ma:internalName="SourceLibrary">
      <xsd:simpleType>
        <xsd:restriction base="dms:Text"/>
      </xsd:simpleType>
    </xsd:element>
    <xsd:element name="SourceUrl" ma:index="21"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upport_x0020_Workstream xmlns="426fabc7-2581-4997-99f5-59419d1f6dbd">43</Support_x0020_Workstream>
    <Meeting xmlns="426fabc7-2581-4997-99f5-59419d1f6dbd">2021-10-03T23:00:00+00:00</Meeting>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SourceUrl xmlns="426fabc7-2581-4997-99f5-59419d1f6dbd">
      <Url>https://services.escc.gov.uk/sites/TFSE/Administration%20and%20Support</Url>
      <Description>https://services.escc.gov.uk/sites/TFSE/Administration and Support</Description>
    </SourceUrl>
    <SourceLibrary xmlns="426fabc7-2581-4997-99f5-59419d1f6dbd">Administration and Support</SourceLibrary>
    <Document_x0020_Date xmlns="0edbdf58-cbf2-428a-80ab-aedffcd2a497">2021-10-04T23:00:00+00:00</Document_x0020_Date>
    <Document_x0020_Owner xmlns="0edbdf58-cbf2-428a-80ab-aedffcd2a497">
      <UserInfo>
        <DisplayName>Elan Morgan</DisplayName>
        <AccountId>155</AccountId>
        <AccountType/>
      </UserInfo>
    </Document_x0020_Owner>
    <_dlc_DocId xmlns="426fabc7-2581-4997-99f5-59419d1f6dbd">TFSE-624976624-2415</_dlc_DocId>
    <_dlc_DocIdUrl xmlns="426fabc7-2581-4997-99f5-59419d1f6dbd">
      <Url>https://services.escc.gov.uk/sites/TFSE/_layouts/15/DocIdRedir.aspx?ID=TFSE-624976624-2415</Url>
      <Description>TFSE-624976624-2415</Description>
    </_dlc_DocIdUrl>
  </documentManagement>
</p:propertie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031F7-3DBE-419F-A77C-892432EF3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426fabc7-2581-4997-99f5-59419d1f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EE7F8-7894-43EC-BB4F-838D5A643AA4}">
  <ds:schemaRefs>
    <ds:schemaRef ds:uri="http://schemas.openxmlformats.org/officeDocument/2006/bibliography"/>
  </ds:schemaRefs>
</ds:datastoreItem>
</file>

<file path=customXml/itemProps3.xml><?xml version="1.0" encoding="utf-8"?>
<ds:datastoreItem xmlns:ds="http://schemas.openxmlformats.org/officeDocument/2006/customXml" ds:itemID="{6CBF1077-B7F4-4AE6-81D0-6D2AD56E26A7}">
  <ds:schemaRefs>
    <ds:schemaRef ds:uri="http://schemas.microsoft.com/office/2006/metadata/properties"/>
    <ds:schemaRef ds:uri="http://schemas.microsoft.com/office/infopath/2007/PartnerControls"/>
    <ds:schemaRef ds:uri="426fabc7-2581-4997-99f5-59419d1f6dbd"/>
    <ds:schemaRef ds:uri="0edbdf58-cbf2-428a-80ab-aedffcd2a497"/>
  </ds:schemaRefs>
</ds:datastoreItem>
</file>

<file path=customXml/itemProps4.xml><?xml version="1.0" encoding="utf-8"?>
<ds:datastoreItem xmlns:ds="http://schemas.openxmlformats.org/officeDocument/2006/customXml" ds:itemID="{ABEBBD4A-4A42-4C6D-BC22-64FA5F8A8928}">
  <ds:schemaRefs>
    <ds:schemaRef ds:uri="Microsoft.SharePoint.Taxonomy.ContentTypeSync"/>
  </ds:schemaRefs>
</ds:datastoreItem>
</file>

<file path=customXml/itemProps5.xml><?xml version="1.0" encoding="utf-8"?>
<ds:datastoreItem xmlns:ds="http://schemas.openxmlformats.org/officeDocument/2006/customXml" ds:itemID="{DFB72D65-FBEB-41AA-84E2-0FD417B34FEB}">
  <ds:schemaRefs>
    <ds:schemaRef ds:uri="http://schemas.microsoft.com/sharepoint/events"/>
  </ds:schemaRefs>
</ds:datastoreItem>
</file>

<file path=customXml/itemProps6.xml><?xml version="1.0" encoding="utf-8"?>
<ds:datastoreItem xmlns:ds="http://schemas.openxmlformats.org/officeDocument/2006/customXml" ds:itemID="{78C3A8C3-24F9-4691-A1A7-675131423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Barnicoat</dc:creator>
  <cp:keywords/>
  <dc:description/>
  <cp:lastModifiedBy>David Nash</cp:lastModifiedBy>
  <cp:revision>11</cp:revision>
  <cp:lastPrinted>2021-12-21T15:18:00Z</cp:lastPrinted>
  <dcterms:created xsi:type="dcterms:W3CDTF">2022-05-08T18:42:00Z</dcterms:created>
  <dcterms:modified xsi:type="dcterms:W3CDTF">2022-05-15T11:30:00Z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0x010100D0E410EB176E0C49978577D0663BF5670100CA11BAF14A4A8B4D9F7777F24EB100D6</vt:lpwstr>
  </property>
  <property fmtid="{D5CDD505-2E9C-101B-9397-08002B2CF9AE}" pid="3" name="Administration Document Type">
    <vt:lpwstr>8;#Minutes|5c28eb52-2d3b-41fe-a61a-f6352aafd7b0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70a84d44-be5a-4deb-be2b-8a09fed51dc3</vt:lpwstr>
  </property>
  <property fmtid="{D5CDD505-2E9C-101B-9397-08002B2CF9AE}" pid="7" name="IsMyDocuments">
    <vt:bool>true</vt:bool>
  </property>
</Properties>
</file>