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8B71F5" w:rsidRPr="008B71F5" w14:paraId="53556775" w14:textId="77777777" w:rsidTr="00B33EFF">
        <w:tc>
          <w:tcPr>
            <w:tcW w:w="9725" w:type="dxa"/>
          </w:tcPr>
          <w:p w14:paraId="403BBA9E" w14:textId="77777777" w:rsidR="009D01EA" w:rsidRDefault="00924853"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bookmarkStart w:id="0" w:name="_Hlk68619258"/>
            <w:r>
              <w:rPr>
                <w:b/>
                <w:color w:val="auto"/>
                <w:sz w:val="22"/>
                <w:szCs w:val="22"/>
              </w:rPr>
              <w:t xml:space="preserve">Chiddingly Climate Action Group </w:t>
            </w:r>
            <w:r w:rsidR="009D01EA">
              <w:rPr>
                <w:b/>
                <w:color w:val="auto"/>
                <w:sz w:val="22"/>
                <w:szCs w:val="22"/>
              </w:rPr>
              <w:t xml:space="preserve">Meeting </w:t>
            </w:r>
          </w:p>
          <w:p w14:paraId="03DB8FDB" w14:textId="61258354" w:rsidR="009D01EA" w:rsidRDefault="00B213B0"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bCs/>
                <w:color w:val="auto"/>
                <w:sz w:val="22"/>
                <w:szCs w:val="22"/>
              </w:rPr>
            </w:pPr>
            <w:r>
              <w:rPr>
                <w:b/>
                <w:bCs/>
                <w:color w:val="auto"/>
                <w:sz w:val="22"/>
                <w:szCs w:val="22"/>
              </w:rPr>
              <w:t>Thursday</w:t>
            </w:r>
            <w:r w:rsidR="00924853">
              <w:rPr>
                <w:b/>
                <w:bCs/>
                <w:color w:val="auto"/>
                <w:sz w:val="22"/>
                <w:szCs w:val="22"/>
              </w:rPr>
              <w:t xml:space="preserve"> </w:t>
            </w:r>
            <w:r>
              <w:rPr>
                <w:b/>
                <w:bCs/>
                <w:color w:val="auto"/>
                <w:sz w:val="22"/>
                <w:szCs w:val="22"/>
              </w:rPr>
              <w:t>24</w:t>
            </w:r>
            <w:r w:rsidR="00924853">
              <w:rPr>
                <w:b/>
                <w:bCs/>
                <w:color w:val="auto"/>
                <w:sz w:val="22"/>
                <w:szCs w:val="22"/>
              </w:rPr>
              <w:t xml:space="preserve"> </w:t>
            </w:r>
            <w:r>
              <w:rPr>
                <w:b/>
                <w:bCs/>
                <w:color w:val="auto"/>
                <w:sz w:val="22"/>
                <w:szCs w:val="22"/>
              </w:rPr>
              <w:t xml:space="preserve">February </w:t>
            </w:r>
            <w:r w:rsidR="00924853">
              <w:rPr>
                <w:b/>
                <w:bCs/>
                <w:color w:val="auto"/>
                <w:sz w:val="22"/>
                <w:szCs w:val="22"/>
              </w:rPr>
              <w:t>2022</w:t>
            </w:r>
            <w:r w:rsidR="009D01EA">
              <w:rPr>
                <w:b/>
                <w:bCs/>
                <w:color w:val="auto"/>
                <w:sz w:val="22"/>
                <w:szCs w:val="22"/>
              </w:rPr>
              <w:t xml:space="preserve"> </w:t>
            </w:r>
          </w:p>
          <w:p w14:paraId="27618A85" w14:textId="38B7607B" w:rsidR="00A22C03" w:rsidRPr="009D01EA" w:rsidRDefault="009D01E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r>
              <w:rPr>
                <w:b/>
                <w:bCs/>
                <w:color w:val="auto"/>
                <w:sz w:val="22"/>
                <w:szCs w:val="22"/>
              </w:rPr>
              <w:t>Six Bells</w:t>
            </w:r>
            <w:r w:rsidR="00EA3018">
              <w:rPr>
                <w:b/>
                <w:bCs/>
                <w:color w:val="auto"/>
                <w:sz w:val="22"/>
                <w:szCs w:val="22"/>
              </w:rPr>
              <w:t>,</w:t>
            </w:r>
            <w:r>
              <w:rPr>
                <w:b/>
                <w:bCs/>
                <w:color w:val="auto"/>
                <w:sz w:val="22"/>
                <w:szCs w:val="22"/>
              </w:rPr>
              <w:t xml:space="preserve"> Chiddingly</w:t>
            </w:r>
          </w:p>
          <w:p w14:paraId="00B18ABB" w14:textId="77777777" w:rsidR="00924853"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2"/>
                <w:szCs w:val="22"/>
              </w:rPr>
            </w:pPr>
          </w:p>
          <w:p w14:paraId="77B419F9" w14:textId="1475A7C2" w:rsidR="002647C4" w:rsidRPr="00A13D1D"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8"/>
                <w:szCs w:val="28"/>
              </w:rPr>
            </w:pPr>
            <w:r w:rsidRPr="00A13D1D">
              <w:rPr>
                <w:b/>
                <w:color w:val="auto"/>
                <w:sz w:val="28"/>
                <w:szCs w:val="28"/>
              </w:rPr>
              <w:t xml:space="preserve">Notes </w:t>
            </w:r>
          </w:p>
        </w:tc>
      </w:tr>
    </w:tbl>
    <w:p w14:paraId="00D67FC1" w14:textId="310AC023" w:rsidR="009E0F77" w:rsidRPr="008B71F5" w:rsidRDefault="009E0F77" w:rsidP="00BD6BF7">
      <w:pPr>
        <w:pStyle w:val="Body"/>
        <w:widowControl w:val="0"/>
        <w:ind w:left="-567" w:right="-284"/>
        <w:rPr>
          <w:b/>
          <w:color w:val="auto"/>
          <w:sz w:val="16"/>
          <w:szCs w:val="16"/>
        </w:rPr>
      </w:pPr>
    </w:p>
    <w:tbl>
      <w:tblPr>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
        <w:gridCol w:w="3800"/>
        <w:gridCol w:w="3402"/>
        <w:gridCol w:w="3466"/>
      </w:tblGrid>
      <w:tr w:rsidR="008B71F5" w:rsidRPr="008B71F5" w14:paraId="0F03452D" w14:textId="77777777" w:rsidTr="00A73191">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F872780" w14:textId="64BB8603" w:rsidR="00BD6BF7" w:rsidRPr="008B71F5" w:rsidRDefault="00BD6BF7" w:rsidP="00A73191">
            <w:pPr>
              <w:spacing w:after="0"/>
              <w:rPr>
                <w:rFonts w:ascii="Arial" w:eastAsia="Arial Unicode MS" w:hAnsi="Arial" w:cs="Arial"/>
                <w:b/>
                <w:bCs/>
                <w:highlight w:val="yellow"/>
                <w:u w:val="single"/>
                <w:lang w:val="en-US"/>
              </w:rPr>
            </w:pPr>
            <w:r w:rsidRPr="008B71F5">
              <w:rPr>
                <w:rFonts w:ascii="Arial" w:eastAsia="Arial Unicode MS" w:hAnsi="Arial" w:cs="Arial"/>
                <w:b/>
                <w:bCs/>
                <w:u w:val="single"/>
                <w:lang w:val="en-US"/>
              </w:rPr>
              <w:t>Attendees</w:t>
            </w:r>
          </w:p>
        </w:tc>
      </w:tr>
      <w:tr w:rsidR="00014DD6" w:rsidRPr="008B71F5" w14:paraId="72C11996"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42321" w14:textId="77B5676A" w:rsidR="00014DD6" w:rsidRPr="008B71F5" w:rsidRDefault="00924853" w:rsidP="00014DD6">
            <w:pPr>
              <w:spacing w:after="0" w:line="240" w:lineRule="auto"/>
              <w:rPr>
                <w:rFonts w:ascii="Arial" w:eastAsia="Arial" w:hAnsi="Arial" w:cs="Arial"/>
                <w:lang w:eastAsia="en-GB"/>
              </w:rPr>
            </w:pPr>
            <w:r>
              <w:rPr>
                <w:rFonts w:ascii="Arial" w:eastAsia="Arial" w:hAnsi="Arial" w:cs="Arial"/>
                <w:u w:color="000000"/>
                <w:lang w:eastAsia="en-GB"/>
              </w:rPr>
              <w:t>Dylan Walker</w:t>
            </w:r>
            <w:r w:rsidR="00014DD6" w:rsidRPr="008B71F5">
              <w:rPr>
                <w:rFonts w:ascii="Arial" w:eastAsia="Arial" w:hAnsi="Arial" w:cs="Arial"/>
                <w:u w:color="000000"/>
                <w:lang w:eastAsia="en-GB"/>
              </w:rPr>
              <w:t xml:space="preserve"> (Chair)</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4A238" w14:textId="33A0D0A9" w:rsidR="00014DD6" w:rsidRPr="008B71F5" w:rsidRDefault="00924853" w:rsidP="00014DD6">
            <w:pPr>
              <w:pStyle w:val="Body"/>
              <w:rPr>
                <w:color w:val="auto"/>
                <w:sz w:val="22"/>
                <w:szCs w:val="22"/>
                <w:highlight w:val="yellow"/>
              </w:rPr>
            </w:pPr>
            <w:r>
              <w:rPr>
                <w:color w:val="auto"/>
                <w:sz w:val="22"/>
                <w:szCs w:val="22"/>
              </w:rPr>
              <w:t xml:space="preserve">Mark Valleley (Secretary)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B03A80" w14:textId="085AE153" w:rsidR="00014DD6" w:rsidRPr="008B71F5" w:rsidRDefault="00924853" w:rsidP="00014DD6">
            <w:pPr>
              <w:pStyle w:val="Body"/>
              <w:rPr>
                <w:color w:val="auto"/>
                <w:sz w:val="22"/>
                <w:szCs w:val="22"/>
                <w:highlight w:val="yellow"/>
              </w:rPr>
            </w:pPr>
            <w:r>
              <w:rPr>
                <w:rFonts w:eastAsia="Arial Unicode MS"/>
                <w:color w:val="auto"/>
                <w:sz w:val="22"/>
                <w:szCs w:val="22"/>
                <w:lang w:val="en-US"/>
              </w:rPr>
              <w:t>Dav</w:t>
            </w:r>
            <w:r w:rsidR="00234C8A">
              <w:rPr>
                <w:rFonts w:eastAsia="Arial Unicode MS"/>
                <w:color w:val="auto"/>
                <w:sz w:val="22"/>
                <w:szCs w:val="22"/>
                <w:lang w:val="en-US"/>
              </w:rPr>
              <w:t>id</w:t>
            </w:r>
            <w:r>
              <w:rPr>
                <w:rFonts w:eastAsia="Arial Unicode MS"/>
                <w:color w:val="auto"/>
                <w:sz w:val="22"/>
                <w:szCs w:val="22"/>
                <w:lang w:val="en-US"/>
              </w:rPr>
              <w:t xml:space="preserve"> Nash </w:t>
            </w:r>
          </w:p>
        </w:tc>
      </w:tr>
      <w:tr w:rsidR="00014DD6" w:rsidRPr="008B71F5" w14:paraId="0DBA1D13"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30861" w14:textId="1C5F0728" w:rsidR="00014DD6" w:rsidRPr="008B71F5" w:rsidRDefault="00924853" w:rsidP="00014DD6">
            <w:pPr>
              <w:spacing w:after="0" w:line="240" w:lineRule="auto"/>
              <w:rPr>
                <w:rFonts w:ascii="Arial" w:eastAsia="Arial" w:hAnsi="Arial" w:cs="Arial"/>
                <w:lang w:eastAsia="en-GB"/>
              </w:rPr>
            </w:pPr>
            <w:r>
              <w:rPr>
                <w:rFonts w:ascii="Arial" w:eastAsia="Arial" w:hAnsi="Arial" w:cs="Arial"/>
                <w:lang w:eastAsia="en-GB"/>
              </w:rPr>
              <w:t>Tina Letanka</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C51965" w14:textId="31DF3229" w:rsidR="00014DD6" w:rsidRPr="006C4ECE" w:rsidRDefault="006C4ECE" w:rsidP="00014DD6">
            <w:pPr>
              <w:pStyle w:val="Body"/>
              <w:rPr>
                <w:color w:val="auto"/>
                <w:sz w:val="22"/>
                <w:szCs w:val="22"/>
              </w:rPr>
            </w:pPr>
            <w:r w:rsidRPr="006C4ECE">
              <w:rPr>
                <w:color w:val="auto"/>
                <w:sz w:val="22"/>
                <w:szCs w:val="22"/>
              </w:rPr>
              <w:t xml:space="preserve">Gail Giles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C45B0" w14:textId="176BA92C" w:rsidR="00014DD6" w:rsidRPr="008B71F5" w:rsidRDefault="004336CE" w:rsidP="00014DD6">
            <w:pPr>
              <w:pStyle w:val="Body"/>
              <w:rPr>
                <w:color w:val="auto"/>
                <w:sz w:val="22"/>
                <w:szCs w:val="22"/>
                <w:highlight w:val="yellow"/>
              </w:rPr>
            </w:pPr>
            <w:r w:rsidRPr="004336CE">
              <w:rPr>
                <w:color w:val="auto"/>
                <w:sz w:val="22"/>
                <w:szCs w:val="22"/>
              </w:rPr>
              <w:t>Noel Hardy</w:t>
            </w:r>
          </w:p>
        </w:tc>
      </w:tr>
      <w:tr w:rsidR="008B71F5" w:rsidRPr="008B71F5" w14:paraId="1381738D"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818380" w14:textId="1ED11D72" w:rsidR="00014DD6" w:rsidRPr="008B71F5" w:rsidRDefault="004336CE" w:rsidP="00014DD6">
            <w:pPr>
              <w:spacing w:after="0" w:line="240" w:lineRule="auto"/>
              <w:rPr>
                <w:rFonts w:ascii="Arial" w:eastAsia="Arial" w:hAnsi="Arial" w:cs="Arial"/>
                <w:lang w:eastAsia="en-GB"/>
              </w:rPr>
            </w:pPr>
            <w:r>
              <w:rPr>
                <w:rFonts w:ascii="Arial" w:eastAsia="Arial" w:hAnsi="Arial" w:cs="Arial"/>
                <w:lang w:eastAsia="en-GB"/>
              </w:rPr>
              <w:t>Sheryl Renninson</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9E892A" w14:textId="7C0FC34B" w:rsidR="00014DD6" w:rsidRPr="008B71F5" w:rsidRDefault="00E06B05" w:rsidP="00014DD6">
            <w:pPr>
              <w:pStyle w:val="Body"/>
              <w:rPr>
                <w:color w:val="auto"/>
                <w:sz w:val="22"/>
                <w:szCs w:val="22"/>
                <w:highlight w:val="yellow"/>
              </w:rPr>
            </w:pPr>
            <w:r>
              <w:rPr>
                <w:color w:val="auto"/>
                <w:sz w:val="22"/>
                <w:szCs w:val="22"/>
              </w:rPr>
              <w:t>Mike Goss</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00C490" w14:textId="10441FA4" w:rsidR="00014DD6" w:rsidRPr="008C13BB" w:rsidRDefault="00E06B05" w:rsidP="00014DD6">
            <w:pPr>
              <w:pStyle w:val="Body"/>
              <w:rPr>
                <w:color w:val="auto"/>
                <w:sz w:val="22"/>
                <w:szCs w:val="22"/>
              </w:rPr>
            </w:pPr>
            <w:r>
              <w:rPr>
                <w:color w:val="auto"/>
                <w:sz w:val="22"/>
                <w:szCs w:val="22"/>
              </w:rPr>
              <w:t>Lucy Carnagan-Holt</w:t>
            </w:r>
          </w:p>
        </w:tc>
      </w:tr>
      <w:tr w:rsidR="008B71F5" w:rsidRPr="008B71F5" w14:paraId="0F804846" w14:textId="77777777" w:rsidTr="00A73191">
        <w:trPr>
          <w:gridBefore w:val="1"/>
          <w:wBefore w:w="108" w:type="dxa"/>
          <w:trHeight w:val="36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3AAB48" w14:textId="37914FAB" w:rsidR="001A586F" w:rsidRPr="008B71F5" w:rsidRDefault="00E06B05" w:rsidP="001A586F">
            <w:pPr>
              <w:pStyle w:val="Body"/>
              <w:ind w:right="58"/>
              <w:rPr>
                <w:color w:val="auto"/>
                <w:sz w:val="22"/>
                <w:szCs w:val="22"/>
              </w:rPr>
            </w:pPr>
            <w:r>
              <w:rPr>
                <w:color w:val="auto"/>
                <w:sz w:val="22"/>
                <w:szCs w:val="22"/>
              </w:rPr>
              <w:t>Cat Wood-Evans</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C9D8CD" w14:textId="32A0A013" w:rsidR="001A586F" w:rsidRPr="008B71F5" w:rsidRDefault="004336CE" w:rsidP="001A586F">
            <w:pPr>
              <w:pStyle w:val="Body"/>
              <w:rPr>
                <w:color w:val="auto"/>
                <w:sz w:val="22"/>
                <w:szCs w:val="22"/>
                <w:highlight w:val="yellow"/>
              </w:rPr>
            </w:pPr>
            <w:r w:rsidRPr="008C13BB">
              <w:rPr>
                <w:color w:val="auto"/>
                <w:sz w:val="22"/>
                <w:szCs w:val="22"/>
              </w:rPr>
              <w:t>Anthony Redman</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8EFCAD" w14:textId="4A3FB597" w:rsidR="001A586F" w:rsidRPr="008C13BB" w:rsidRDefault="00E06B05" w:rsidP="001A586F">
            <w:pPr>
              <w:pStyle w:val="Body"/>
              <w:widowControl w:val="0"/>
              <w:rPr>
                <w:color w:val="auto"/>
                <w:sz w:val="22"/>
                <w:szCs w:val="22"/>
              </w:rPr>
            </w:pPr>
            <w:r>
              <w:rPr>
                <w:color w:val="auto"/>
                <w:sz w:val="22"/>
                <w:szCs w:val="22"/>
              </w:rPr>
              <w:t xml:space="preserve">Clare Hancox </w:t>
            </w:r>
          </w:p>
        </w:tc>
      </w:tr>
      <w:tr w:rsidR="008B71F5" w:rsidRPr="008B71F5" w14:paraId="7E07B02B" w14:textId="77777777" w:rsidTr="00A73191">
        <w:trPr>
          <w:gridBefore w:val="1"/>
          <w:wBefore w:w="108" w:type="dxa"/>
          <w:trHeight w:val="282"/>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616D96" w14:textId="34892B0C" w:rsidR="001A586F" w:rsidRPr="008B71F5" w:rsidRDefault="00E06B05" w:rsidP="001A586F">
            <w:pPr>
              <w:pStyle w:val="Body"/>
              <w:rPr>
                <w:color w:val="auto"/>
                <w:sz w:val="22"/>
                <w:szCs w:val="22"/>
              </w:rPr>
            </w:pPr>
            <w:r>
              <w:rPr>
                <w:color w:val="auto"/>
                <w:sz w:val="22"/>
                <w:szCs w:val="22"/>
              </w:rPr>
              <w:t>Corn</w:t>
            </w:r>
            <w:r w:rsidR="00BA1980">
              <w:rPr>
                <w:color w:val="auto"/>
                <w:sz w:val="22"/>
                <w:szCs w:val="22"/>
              </w:rPr>
              <w:t>e</w:t>
            </w:r>
            <w:r>
              <w:rPr>
                <w:color w:val="auto"/>
                <w:sz w:val="22"/>
                <w:szCs w:val="22"/>
              </w:rPr>
              <w:t>lie Usborne (part)</w:t>
            </w:r>
            <w:r w:rsidR="004336CE">
              <w:rPr>
                <w:color w:val="auto"/>
                <w:sz w:val="22"/>
                <w:szCs w:val="22"/>
              </w:rPr>
              <w:t xml:space="preserve"> </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B5EA41" w14:textId="08E3FE2A" w:rsidR="001A586F" w:rsidRPr="008B71F5" w:rsidRDefault="001A586F" w:rsidP="001A586F">
            <w:pPr>
              <w:pStyle w:val="Body"/>
              <w:ind w:right="58"/>
              <w:rPr>
                <w:color w:val="auto"/>
                <w:sz w:val="22"/>
                <w:szCs w:val="22"/>
                <w:highlight w:val="yellow"/>
              </w:rPr>
            </w:pP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E8CCDB" w14:textId="10ED01C0" w:rsidR="001A586F" w:rsidRPr="008B71F5" w:rsidRDefault="001A586F" w:rsidP="001A586F">
            <w:pPr>
              <w:pStyle w:val="Body"/>
              <w:rPr>
                <w:color w:val="auto"/>
                <w:sz w:val="22"/>
                <w:szCs w:val="22"/>
                <w:highlight w:val="yellow"/>
              </w:rPr>
            </w:pPr>
          </w:p>
        </w:tc>
      </w:tr>
      <w:tr w:rsidR="008B71F5" w:rsidRPr="008B71F5" w14:paraId="5B139BBD" w14:textId="77777777" w:rsidTr="001A586F">
        <w:trPr>
          <w:gridBefore w:val="1"/>
          <w:wBefore w:w="108" w:type="dxa"/>
          <w:trHeight w:hRule="exact" w:val="113"/>
        </w:trPr>
        <w:tc>
          <w:tcPr>
            <w:tcW w:w="106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3D29C" w14:textId="5DBD89C2" w:rsidR="001A586F" w:rsidRPr="008B71F5" w:rsidRDefault="001A586F" w:rsidP="001A586F">
            <w:pPr>
              <w:pStyle w:val="Body"/>
              <w:ind w:right="58"/>
              <w:rPr>
                <w:color w:val="auto"/>
                <w:sz w:val="22"/>
                <w:szCs w:val="22"/>
              </w:rPr>
            </w:pPr>
            <w:r w:rsidRPr="008B71F5">
              <w:rPr>
                <w:color w:val="auto"/>
                <w:sz w:val="22"/>
                <w:szCs w:val="22"/>
              </w:rPr>
              <w:t>-</w:t>
            </w:r>
          </w:p>
        </w:tc>
      </w:tr>
      <w:tr w:rsidR="008B71F5" w:rsidRPr="008B71F5" w14:paraId="36FD88D6" w14:textId="77777777" w:rsidTr="00A73191">
        <w:trPr>
          <w:gridBefore w:val="1"/>
          <w:wBefore w:w="108" w:type="dxa"/>
          <w:trHeight w:val="282"/>
        </w:trPr>
        <w:tc>
          <w:tcPr>
            <w:tcW w:w="10668" w:type="dxa"/>
            <w:gridSpan w:val="3"/>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1A4A7F2C" w14:textId="77777777" w:rsidR="001A586F" w:rsidRPr="008B71F5" w:rsidRDefault="001A586F" w:rsidP="001A586F">
            <w:pPr>
              <w:pStyle w:val="Body"/>
              <w:widowControl w:val="0"/>
              <w:rPr>
                <w:b/>
                <w:color w:val="auto"/>
                <w:sz w:val="22"/>
                <w:szCs w:val="22"/>
              </w:rPr>
            </w:pPr>
            <w:r w:rsidRPr="008B71F5">
              <w:rPr>
                <w:b/>
                <w:color w:val="auto"/>
                <w:sz w:val="22"/>
                <w:szCs w:val="22"/>
              </w:rPr>
              <w:t>Apologies</w:t>
            </w:r>
          </w:p>
        </w:tc>
      </w:tr>
      <w:tr w:rsidR="008B71F5" w:rsidRPr="008B71F5" w14:paraId="339518EC" w14:textId="77777777" w:rsidTr="00A73191">
        <w:trPr>
          <w:gridBefore w:val="1"/>
          <w:wBefore w:w="108" w:type="dxa"/>
          <w:trHeight w:val="375"/>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774904" w14:textId="1874309B" w:rsidR="001A586F" w:rsidRPr="008B71F5" w:rsidRDefault="00DB0728"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Alan Zeal </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638FF08" w14:textId="26541B11" w:rsidR="001A586F" w:rsidRPr="008B71F5" w:rsidRDefault="00765C86"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Sally Ashby</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39CDB48" w14:textId="6F5388FA" w:rsidR="001A586F" w:rsidRPr="008B71F5" w:rsidRDefault="004336CE"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Winnow Hardy </w:t>
            </w:r>
          </w:p>
        </w:tc>
      </w:tr>
      <w:tr w:rsidR="008B71F5" w:rsidRPr="008B71F5" w14:paraId="1B84E588"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9E9DF50" w14:textId="1EF85CE8" w:rsidR="001A586F" w:rsidRPr="008B71F5" w:rsidRDefault="00765C86"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Nicholas Wrigley</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C28E824" w14:textId="49D692E0" w:rsidR="001A586F" w:rsidRPr="008B71F5" w:rsidRDefault="00765C86"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Laura Johnstone </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965A558" w14:textId="1D6E8E8B" w:rsidR="001A586F" w:rsidRPr="008B71F5" w:rsidRDefault="00765C86"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 xml:space="preserve">Rachel Pratt </w:t>
            </w:r>
          </w:p>
        </w:tc>
      </w:tr>
      <w:tr w:rsidR="00E71F69" w:rsidRPr="008B71F5" w14:paraId="641B91C0"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FFB7AD8" w14:textId="27D9CA20" w:rsidR="00E71F69" w:rsidRDefault="00E71F69"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r>
              <w:rPr>
                <w:color w:val="auto"/>
                <w:sz w:val="22"/>
                <w:szCs w:val="22"/>
              </w:rPr>
              <w:t>Frankie Hornby</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DA4AFD6" w14:textId="77777777" w:rsidR="00E71F69" w:rsidRDefault="00E71F69"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FA8DB7" w14:textId="77777777" w:rsidR="00E71F69" w:rsidRDefault="00E71F69" w:rsidP="001A586F">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r>
    </w:tbl>
    <w:p w14:paraId="0C34A3A5" w14:textId="77777777" w:rsidR="00014DD6" w:rsidRPr="008B71F5" w:rsidRDefault="00014DD6">
      <w:pPr>
        <w:pStyle w:val="Body"/>
        <w:widowControl w:val="0"/>
        <w:ind w:right="-284"/>
        <w:rPr>
          <w:b/>
          <w:color w:val="auto"/>
          <w:sz w:val="12"/>
          <w:szCs w:val="12"/>
        </w:rPr>
      </w:pPr>
    </w:p>
    <w:tbl>
      <w:tblPr>
        <w:tblStyle w:val="TableGrid"/>
        <w:tblW w:w="10263" w:type="dxa"/>
        <w:tblInd w:w="-572" w:type="dxa"/>
        <w:tblLayout w:type="fixed"/>
        <w:tblLook w:val="04A0" w:firstRow="1" w:lastRow="0" w:firstColumn="1" w:lastColumn="0" w:noHBand="0" w:noVBand="1"/>
      </w:tblPr>
      <w:tblGrid>
        <w:gridCol w:w="704"/>
        <w:gridCol w:w="8198"/>
        <w:gridCol w:w="596"/>
        <w:gridCol w:w="765"/>
      </w:tblGrid>
      <w:tr w:rsidR="008B71F5" w:rsidRPr="008B71F5" w14:paraId="00D67FFE" w14:textId="77777777" w:rsidTr="00673411">
        <w:trPr>
          <w:trHeight w:val="20"/>
        </w:trPr>
        <w:tc>
          <w:tcPr>
            <w:tcW w:w="8902" w:type="dxa"/>
            <w:gridSpan w:val="2"/>
            <w:shd w:val="clear" w:color="auto" w:fill="BFBFBF" w:themeFill="background1" w:themeFillShade="BF"/>
          </w:tcPr>
          <w:p w14:paraId="00D67FFC" w14:textId="77777777" w:rsidR="009E0F77" w:rsidRPr="008B71F5" w:rsidRDefault="0001094A" w:rsidP="002B46AE">
            <w:pPr>
              <w:spacing w:before="120" w:after="120"/>
              <w:rPr>
                <w:rFonts w:ascii="Arial" w:hAnsi="Arial" w:cs="Arial"/>
                <w:b/>
                <w:lang w:eastAsia="en-GB"/>
              </w:rPr>
            </w:pPr>
            <w:r w:rsidRPr="008B71F5">
              <w:rPr>
                <w:rFonts w:ascii="Arial" w:hAnsi="Arial" w:cs="Arial"/>
                <w:b/>
                <w:lang w:eastAsia="en-GB"/>
              </w:rPr>
              <w:t>Item</w:t>
            </w:r>
          </w:p>
        </w:tc>
        <w:tc>
          <w:tcPr>
            <w:tcW w:w="1361" w:type="dxa"/>
            <w:gridSpan w:val="2"/>
            <w:shd w:val="clear" w:color="auto" w:fill="BFBFBF" w:themeFill="background1" w:themeFillShade="BF"/>
          </w:tcPr>
          <w:p w14:paraId="00D67FFD" w14:textId="7BB3F5F7" w:rsidR="009E0F77" w:rsidRPr="008B71F5" w:rsidRDefault="0001094A" w:rsidP="00673411">
            <w:pPr>
              <w:spacing w:before="120" w:after="120"/>
              <w:ind w:left="-250"/>
              <w:jc w:val="center"/>
              <w:rPr>
                <w:rFonts w:ascii="Arial" w:hAnsi="Arial" w:cs="Arial"/>
                <w:b/>
                <w:lang w:eastAsia="en-GB"/>
              </w:rPr>
            </w:pPr>
            <w:r w:rsidRPr="008B71F5">
              <w:rPr>
                <w:rFonts w:ascii="Arial" w:hAnsi="Arial" w:cs="Arial"/>
                <w:b/>
                <w:lang w:eastAsia="en-GB"/>
              </w:rPr>
              <w:t>Action</w:t>
            </w:r>
          </w:p>
        </w:tc>
      </w:tr>
      <w:tr w:rsidR="008B71F5" w:rsidRPr="008B71F5" w14:paraId="00D68001" w14:textId="77777777" w:rsidTr="0014150D">
        <w:trPr>
          <w:trHeight w:val="441"/>
        </w:trPr>
        <w:tc>
          <w:tcPr>
            <w:tcW w:w="8902" w:type="dxa"/>
            <w:gridSpan w:val="2"/>
            <w:tcBorders>
              <w:bottom w:val="single" w:sz="4" w:space="0" w:color="auto"/>
            </w:tcBorders>
            <w:shd w:val="clear" w:color="auto" w:fill="D9D9D9" w:themeFill="background1" w:themeFillShade="D9"/>
          </w:tcPr>
          <w:p w14:paraId="00D67FFF" w14:textId="6CDC6944" w:rsidR="009E0F77" w:rsidRPr="008B71F5" w:rsidRDefault="0001094A" w:rsidP="00636EFB">
            <w:pPr>
              <w:pStyle w:val="ListParagraph"/>
              <w:numPr>
                <w:ilvl w:val="0"/>
                <w:numId w:val="1"/>
              </w:numPr>
              <w:spacing w:before="120" w:after="120"/>
              <w:ind w:left="602" w:hanging="602"/>
              <w:rPr>
                <w:rFonts w:ascii="Arial" w:eastAsia="Times New Roman" w:hAnsi="Arial" w:cs="Arial"/>
                <w:b/>
                <w:bCs/>
                <w:lang w:eastAsia="en-GB"/>
              </w:rPr>
            </w:pPr>
            <w:bookmarkStart w:id="1" w:name="_Hlk76477818"/>
            <w:r w:rsidRPr="008B71F5">
              <w:rPr>
                <w:rFonts w:ascii="Arial" w:eastAsia="Times New Roman" w:hAnsi="Arial" w:cs="Arial"/>
                <w:b/>
                <w:bCs/>
                <w:lang w:eastAsia="en-GB"/>
              </w:rPr>
              <w:t xml:space="preserve">Welcome and </w:t>
            </w:r>
            <w:r w:rsidR="00061E81">
              <w:rPr>
                <w:rFonts w:ascii="Arial" w:eastAsia="Times New Roman" w:hAnsi="Arial" w:cs="Arial"/>
                <w:b/>
                <w:bCs/>
                <w:lang w:eastAsia="en-GB"/>
              </w:rPr>
              <w:t>notes</w:t>
            </w:r>
            <w:r w:rsidRPr="008B71F5">
              <w:rPr>
                <w:rFonts w:ascii="Arial" w:eastAsia="Times New Roman" w:hAnsi="Arial" w:cs="Arial"/>
                <w:b/>
                <w:bCs/>
                <w:lang w:eastAsia="en-GB"/>
              </w:rPr>
              <w:t xml:space="preserve"> from </w:t>
            </w:r>
            <w:r w:rsidR="00061E81">
              <w:rPr>
                <w:rFonts w:ascii="Arial" w:eastAsia="Times New Roman" w:hAnsi="Arial" w:cs="Arial"/>
                <w:b/>
                <w:bCs/>
                <w:lang w:eastAsia="en-GB"/>
              </w:rPr>
              <w:t xml:space="preserve">the </w:t>
            </w:r>
            <w:r w:rsidRPr="008B71F5">
              <w:rPr>
                <w:rFonts w:ascii="Arial" w:eastAsia="Times New Roman" w:hAnsi="Arial" w:cs="Arial"/>
                <w:b/>
                <w:bCs/>
                <w:lang w:eastAsia="en-GB"/>
              </w:rPr>
              <w:t>previous meeting</w:t>
            </w:r>
          </w:p>
        </w:tc>
        <w:tc>
          <w:tcPr>
            <w:tcW w:w="1361" w:type="dxa"/>
            <w:gridSpan w:val="2"/>
            <w:tcBorders>
              <w:bottom w:val="single" w:sz="4" w:space="0" w:color="auto"/>
            </w:tcBorders>
            <w:shd w:val="clear" w:color="auto" w:fill="D9D9D9" w:themeFill="background1" w:themeFillShade="D9"/>
          </w:tcPr>
          <w:p w14:paraId="00D68000" w14:textId="77777777" w:rsidR="009E0F77" w:rsidRPr="008B71F5" w:rsidRDefault="009E0F77" w:rsidP="00673411">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sz w:val="22"/>
                <w:szCs w:val="22"/>
                <w:lang w:val="en-GB" w:eastAsia="en-GB"/>
              </w:rPr>
            </w:pPr>
          </w:p>
        </w:tc>
      </w:tr>
      <w:bookmarkEnd w:id="1"/>
      <w:tr w:rsidR="008B71F5" w:rsidRPr="008B71F5" w14:paraId="4448F9E1" w14:textId="77777777" w:rsidTr="008F1393">
        <w:trPr>
          <w:trHeight w:val="475"/>
        </w:trPr>
        <w:tc>
          <w:tcPr>
            <w:tcW w:w="8902" w:type="dxa"/>
            <w:gridSpan w:val="2"/>
            <w:tcBorders>
              <w:bottom w:val="single" w:sz="4" w:space="0" w:color="auto"/>
            </w:tcBorders>
            <w:shd w:val="clear" w:color="auto" w:fill="auto"/>
          </w:tcPr>
          <w:p w14:paraId="280F52F5" w14:textId="3D9FE8A7" w:rsidR="00177101" w:rsidRPr="007D7763" w:rsidRDefault="007D7763" w:rsidP="007D7763">
            <w:pPr>
              <w:pStyle w:val="ListParagraph"/>
              <w:numPr>
                <w:ilvl w:val="1"/>
                <w:numId w:val="1"/>
              </w:numPr>
              <w:pBdr>
                <w:top w:val="nil"/>
                <w:left w:val="nil"/>
                <w:bottom w:val="nil"/>
                <w:right w:val="nil"/>
                <w:between w:val="nil"/>
                <w:bar w:val="nil"/>
              </w:pBdr>
              <w:ind w:left="602" w:hanging="596"/>
              <w:rPr>
                <w:rFonts w:ascii="Arial" w:hAnsi="Arial" w:cs="Arial"/>
              </w:rPr>
            </w:pPr>
            <w:r>
              <w:rPr>
                <w:rFonts w:ascii="Arial" w:eastAsia="Times New Roman" w:hAnsi="Arial" w:cs="Arial"/>
                <w:bCs/>
                <w:lang w:eastAsia="en-GB"/>
              </w:rPr>
              <w:t xml:space="preserve"> </w:t>
            </w:r>
            <w:r w:rsidR="009B37E4">
              <w:rPr>
                <w:rFonts w:ascii="Arial" w:eastAsia="Times New Roman" w:hAnsi="Arial" w:cs="Arial"/>
                <w:bCs/>
                <w:lang w:eastAsia="en-GB"/>
              </w:rPr>
              <w:t>Dylan welcomed everyone to the third meeting of the group</w:t>
            </w:r>
            <w:r w:rsidR="00A72C14">
              <w:rPr>
                <w:rFonts w:ascii="Arial" w:eastAsia="Times New Roman" w:hAnsi="Arial" w:cs="Arial"/>
                <w:bCs/>
                <w:lang w:eastAsia="en-GB"/>
              </w:rPr>
              <w:t>.</w:t>
            </w:r>
          </w:p>
        </w:tc>
        <w:tc>
          <w:tcPr>
            <w:tcW w:w="1361" w:type="dxa"/>
            <w:gridSpan w:val="2"/>
            <w:tcBorders>
              <w:bottom w:val="single" w:sz="4" w:space="0" w:color="auto"/>
            </w:tcBorders>
            <w:shd w:val="clear" w:color="auto" w:fill="auto"/>
          </w:tcPr>
          <w:p w14:paraId="6EEE3A8C" w14:textId="45C3466B" w:rsidR="0014150D" w:rsidRPr="008B71F5" w:rsidRDefault="0014150D" w:rsidP="008F1393">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lang w:val="en-GB" w:eastAsia="en-GB"/>
              </w:rPr>
            </w:pPr>
          </w:p>
        </w:tc>
      </w:tr>
      <w:tr w:rsidR="001A586F" w:rsidRPr="008B71F5" w14:paraId="07E27560" w14:textId="77777777" w:rsidTr="00C84D38">
        <w:trPr>
          <w:trHeight w:hRule="exact" w:val="152"/>
        </w:trPr>
        <w:tc>
          <w:tcPr>
            <w:tcW w:w="8902" w:type="dxa"/>
            <w:gridSpan w:val="2"/>
            <w:tcBorders>
              <w:top w:val="single" w:sz="4" w:space="0" w:color="auto"/>
              <w:left w:val="nil"/>
              <w:bottom w:val="nil"/>
              <w:right w:val="nil"/>
            </w:tcBorders>
            <w:shd w:val="clear" w:color="auto" w:fill="auto"/>
          </w:tcPr>
          <w:p w14:paraId="78A3552A" w14:textId="77777777" w:rsidR="001A586F" w:rsidRPr="008B71F5" w:rsidRDefault="001A586F" w:rsidP="0014150D">
            <w:pPr>
              <w:spacing w:before="120" w:after="120"/>
              <w:rPr>
                <w:rFonts w:ascii="Arial" w:eastAsia="Times New Roman" w:hAnsi="Arial" w:cs="Arial"/>
                <w:b/>
                <w:bCs/>
                <w:lang w:eastAsia="en-GB"/>
              </w:rPr>
            </w:pPr>
          </w:p>
        </w:tc>
        <w:tc>
          <w:tcPr>
            <w:tcW w:w="1361" w:type="dxa"/>
            <w:gridSpan w:val="2"/>
            <w:tcBorders>
              <w:top w:val="single" w:sz="4" w:space="0" w:color="auto"/>
              <w:left w:val="nil"/>
              <w:bottom w:val="nil"/>
              <w:right w:val="nil"/>
            </w:tcBorders>
            <w:shd w:val="clear" w:color="auto" w:fill="auto"/>
          </w:tcPr>
          <w:p w14:paraId="2D0730A8" w14:textId="77777777" w:rsidR="001A586F" w:rsidRPr="008B71F5" w:rsidRDefault="001A586F" w:rsidP="0014150D">
            <w:pPr>
              <w:pStyle w:val="NoSpacing"/>
              <w:ind w:left="-250"/>
              <w:jc w:val="center"/>
              <w:rPr>
                <w:rFonts w:ascii="Arial" w:hAnsi="Arial" w:cs="Arial"/>
                <w:b/>
                <w:sz w:val="22"/>
                <w:szCs w:val="22"/>
                <w:lang w:val="en-GB" w:eastAsia="en-GB"/>
              </w:rPr>
            </w:pPr>
          </w:p>
        </w:tc>
      </w:tr>
      <w:tr w:rsidR="008B71F5" w:rsidRPr="008B71F5" w14:paraId="626DD7B2" w14:textId="77777777" w:rsidTr="001A586F">
        <w:trPr>
          <w:trHeight w:hRule="exact" w:val="113"/>
        </w:trPr>
        <w:tc>
          <w:tcPr>
            <w:tcW w:w="8902" w:type="dxa"/>
            <w:gridSpan w:val="2"/>
            <w:tcBorders>
              <w:top w:val="nil"/>
              <w:left w:val="nil"/>
              <w:bottom w:val="nil"/>
              <w:right w:val="nil"/>
            </w:tcBorders>
            <w:shd w:val="clear" w:color="auto" w:fill="auto"/>
          </w:tcPr>
          <w:p w14:paraId="0EEAF55D" w14:textId="7B6CE18D" w:rsidR="0014150D" w:rsidRPr="008B71F5" w:rsidRDefault="0014150D" w:rsidP="0014150D">
            <w:pPr>
              <w:spacing w:before="120" w:after="120"/>
              <w:rPr>
                <w:rFonts w:ascii="Arial" w:eastAsia="Times New Roman" w:hAnsi="Arial" w:cs="Arial"/>
                <w:b/>
                <w:bCs/>
                <w:lang w:eastAsia="en-GB"/>
              </w:rPr>
            </w:pPr>
            <w:bookmarkStart w:id="2" w:name="_Hlk89938057"/>
          </w:p>
        </w:tc>
        <w:tc>
          <w:tcPr>
            <w:tcW w:w="1361" w:type="dxa"/>
            <w:gridSpan w:val="2"/>
            <w:tcBorders>
              <w:top w:val="nil"/>
              <w:left w:val="nil"/>
              <w:bottom w:val="nil"/>
              <w:right w:val="nil"/>
            </w:tcBorders>
            <w:shd w:val="clear" w:color="auto" w:fill="auto"/>
          </w:tcPr>
          <w:p w14:paraId="66D3B258" w14:textId="77777777" w:rsidR="0014150D" w:rsidRPr="008B71F5" w:rsidRDefault="0014150D" w:rsidP="0014150D">
            <w:pPr>
              <w:pStyle w:val="NoSpacing"/>
              <w:ind w:left="-250"/>
              <w:jc w:val="center"/>
              <w:rPr>
                <w:rFonts w:ascii="Arial" w:hAnsi="Arial" w:cs="Arial"/>
                <w:b/>
                <w:sz w:val="22"/>
                <w:szCs w:val="22"/>
                <w:lang w:val="en-GB" w:eastAsia="en-GB"/>
              </w:rPr>
            </w:pPr>
          </w:p>
        </w:tc>
      </w:tr>
      <w:tr w:rsidR="008B71F5" w:rsidRPr="008B71F5" w14:paraId="4A009FD4" w14:textId="77777777" w:rsidTr="001A586F">
        <w:trPr>
          <w:trHeight w:hRule="exact" w:val="113"/>
        </w:trPr>
        <w:tc>
          <w:tcPr>
            <w:tcW w:w="8902" w:type="dxa"/>
            <w:gridSpan w:val="2"/>
            <w:tcBorders>
              <w:top w:val="nil"/>
              <w:left w:val="nil"/>
              <w:bottom w:val="single" w:sz="4" w:space="0" w:color="auto"/>
              <w:right w:val="nil"/>
            </w:tcBorders>
            <w:shd w:val="clear" w:color="auto" w:fill="auto"/>
          </w:tcPr>
          <w:p w14:paraId="0A3287C6" w14:textId="77777777" w:rsidR="0014150D" w:rsidRPr="008B71F5" w:rsidRDefault="0014150D" w:rsidP="0014150D">
            <w:pPr>
              <w:spacing w:before="120" w:after="120"/>
              <w:rPr>
                <w:rFonts w:ascii="Arial" w:eastAsia="Times New Roman" w:hAnsi="Arial" w:cs="Arial"/>
                <w:b/>
                <w:bCs/>
                <w:lang w:eastAsia="en-GB"/>
              </w:rPr>
            </w:pPr>
          </w:p>
        </w:tc>
        <w:tc>
          <w:tcPr>
            <w:tcW w:w="1361" w:type="dxa"/>
            <w:gridSpan w:val="2"/>
            <w:tcBorders>
              <w:top w:val="nil"/>
              <w:left w:val="nil"/>
              <w:bottom w:val="single" w:sz="4" w:space="0" w:color="auto"/>
              <w:right w:val="nil"/>
            </w:tcBorders>
            <w:shd w:val="clear" w:color="auto" w:fill="auto"/>
          </w:tcPr>
          <w:p w14:paraId="4F8F5D71" w14:textId="77777777" w:rsidR="0014150D" w:rsidRPr="008B71F5" w:rsidRDefault="0014150D" w:rsidP="0014150D">
            <w:pPr>
              <w:pStyle w:val="NoSpacing"/>
              <w:ind w:left="-250"/>
              <w:jc w:val="center"/>
              <w:rPr>
                <w:rFonts w:ascii="Arial" w:hAnsi="Arial" w:cs="Arial"/>
                <w:b/>
                <w:sz w:val="22"/>
                <w:szCs w:val="22"/>
                <w:lang w:val="en-GB" w:eastAsia="en-GB"/>
              </w:rPr>
            </w:pPr>
          </w:p>
        </w:tc>
      </w:tr>
      <w:bookmarkEnd w:id="2"/>
      <w:tr w:rsidR="008B71F5" w:rsidRPr="008B71F5" w14:paraId="7E7CEB03" w14:textId="77777777" w:rsidTr="00C30C88">
        <w:trPr>
          <w:trHeight w:val="557"/>
        </w:trPr>
        <w:tc>
          <w:tcPr>
            <w:tcW w:w="8902" w:type="dxa"/>
            <w:gridSpan w:val="2"/>
            <w:tcBorders>
              <w:top w:val="nil"/>
              <w:bottom w:val="single" w:sz="4" w:space="0" w:color="auto"/>
            </w:tcBorders>
            <w:shd w:val="clear" w:color="auto" w:fill="D9D9D9" w:themeFill="background1" w:themeFillShade="D9"/>
          </w:tcPr>
          <w:p w14:paraId="2D213FBA" w14:textId="0F1984A8" w:rsidR="00165C80" w:rsidRPr="008B71F5" w:rsidRDefault="00C82C8D" w:rsidP="00165C80">
            <w:pPr>
              <w:pStyle w:val="ListParagraph"/>
              <w:numPr>
                <w:ilvl w:val="0"/>
                <w:numId w:val="1"/>
              </w:numPr>
              <w:spacing w:before="120" w:after="120"/>
              <w:ind w:left="602" w:hanging="602"/>
              <w:rPr>
                <w:rFonts w:ascii="Arial" w:eastAsia="Times New Roman" w:hAnsi="Arial" w:cs="Arial"/>
                <w:b/>
                <w:bCs/>
                <w:lang w:eastAsia="en-GB"/>
              </w:rPr>
            </w:pPr>
            <w:r>
              <w:rPr>
                <w:rFonts w:ascii="Arial" w:eastAsia="Times New Roman" w:hAnsi="Arial" w:cs="Arial"/>
                <w:b/>
                <w:bCs/>
                <w:lang w:eastAsia="en-GB"/>
              </w:rPr>
              <w:t xml:space="preserve">Heathfield Repair Café </w:t>
            </w:r>
            <w:r w:rsidR="007D7763">
              <w:rPr>
                <w:rFonts w:ascii="Arial" w:eastAsia="Times New Roman" w:hAnsi="Arial" w:cs="Arial"/>
                <w:b/>
                <w:bCs/>
                <w:lang w:eastAsia="en-GB"/>
              </w:rPr>
              <w:t xml:space="preserve"> </w:t>
            </w:r>
          </w:p>
        </w:tc>
        <w:tc>
          <w:tcPr>
            <w:tcW w:w="1361" w:type="dxa"/>
            <w:gridSpan w:val="2"/>
            <w:tcBorders>
              <w:bottom w:val="single" w:sz="4" w:space="0" w:color="auto"/>
            </w:tcBorders>
            <w:shd w:val="clear" w:color="auto" w:fill="D9D9D9" w:themeFill="background1" w:themeFillShade="D9"/>
          </w:tcPr>
          <w:p w14:paraId="6F969271" w14:textId="77777777" w:rsidR="00165C80" w:rsidRPr="008B71F5" w:rsidRDefault="00165C80" w:rsidP="00165C80">
            <w:pPr>
              <w:pStyle w:val="NoSpacing"/>
              <w:ind w:left="-250"/>
              <w:jc w:val="center"/>
              <w:rPr>
                <w:rFonts w:ascii="Arial" w:hAnsi="Arial" w:cs="Arial"/>
                <w:b/>
                <w:sz w:val="22"/>
                <w:szCs w:val="22"/>
                <w:lang w:val="en-GB" w:eastAsia="en-GB"/>
              </w:rPr>
            </w:pPr>
          </w:p>
        </w:tc>
      </w:tr>
      <w:tr w:rsidR="008B71F5" w:rsidRPr="008B71F5" w14:paraId="5087E2AF" w14:textId="77777777" w:rsidTr="00C30C88">
        <w:trPr>
          <w:trHeight w:val="557"/>
        </w:trPr>
        <w:tc>
          <w:tcPr>
            <w:tcW w:w="8902" w:type="dxa"/>
            <w:gridSpan w:val="2"/>
            <w:tcBorders>
              <w:top w:val="single" w:sz="4" w:space="0" w:color="auto"/>
              <w:left w:val="single" w:sz="4" w:space="0" w:color="auto"/>
              <w:bottom w:val="single" w:sz="4" w:space="0" w:color="auto"/>
              <w:right w:val="single" w:sz="4" w:space="0" w:color="auto"/>
            </w:tcBorders>
            <w:shd w:val="clear" w:color="auto" w:fill="auto"/>
          </w:tcPr>
          <w:p w14:paraId="647F9C44" w14:textId="354EAE42" w:rsidR="00E211C2" w:rsidRDefault="00C82C8D" w:rsidP="00E211C2">
            <w:pPr>
              <w:pStyle w:val="ListParagraph"/>
              <w:numPr>
                <w:ilvl w:val="1"/>
                <w:numId w:val="1"/>
              </w:numPr>
              <w:rPr>
                <w:rFonts w:ascii="Arial" w:eastAsia="Times New Roman" w:hAnsi="Arial" w:cs="Arial"/>
                <w:lang w:eastAsia="en-GB"/>
              </w:rPr>
            </w:pPr>
            <w:r w:rsidRPr="00E211C2">
              <w:rPr>
                <w:rFonts w:ascii="Arial" w:eastAsia="Times New Roman" w:hAnsi="Arial" w:cs="Arial"/>
                <w:lang w:eastAsia="en-GB"/>
              </w:rPr>
              <w:t>Cornelie Usbourne (</w:t>
            </w:r>
            <w:hyperlink r:id="rId13" w:history="1">
              <w:r w:rsidR="00A72C14" w:rsidRPr="00EF6176">
                <w:rPr>
                  <w:rStyle w:val="Hyperlink"/>
                  <w:rFonts w:ascii="Arial" w:eastAsia="Times New Roman" w:hAnsi="Arial" w:cs="Arial"/>
                  <w:lang w:eastAsia="en-GB"/>
                </w:rPr>
                <w:t>cornelieusbourne@gmail.com</w:t>
              </w:r>
            </w:hyperlink>
            <w:r w:rsidR="00C64B93" w:rsidRPr="00E211C2">
              <w:rPr>
                <w:rFonts w:ascii="Arial" w:eastAsia="Times New Roman" w:hAnsi="Arial" w:cs="Arial"/>
                <w:lang w:eastAsia="en-GB"/>
              </w:rPr>
              <w:t xml:space="preserve">) attended the meeting to </w:t>
            </w:r>
            <w:r w:rsidR="00A72C14">
              <w:rPr>
                <w:rFonts w:ascii="Arial" w:eastAsia="Times New Roman" w:hAnsi="Arial" w:cs="Arial"/>
                <w:lang w:eastAsia="en-GB"/>
              </w:rPr>
              <w:t>i</w:t>
            </w:r>
            <w:r w:rsidR="00A72C14" w:rsidRPr="00E211C2">
              <w:rPr>
                <w:rFonts w:ascii="Arial" w:eastAsia="Times New Roman" w:hAnsi="Arial" w:cs="Arial"/>
                <w:lang w:eastAsia="en-GB"/>
              </w:rPr>
              <w:t>ntroduce</w:t>
            </w:r>
            <w:r w:rsidR="00C64B93" w:rsidRPr="00E211C2">
              <w:rPr>
                <w:rFonts w:ascii="Arial" w:eastAsia="Times New Roman" w:hAnsi="Arial" w:cs="Arial"/>
                <w:lang w:eastAsia="en-GB"/>
              </w:rPr>
              <w:t xml:space="preserve"> the Heathfield Repair Café. </w:t>
            </w:r>
          </w:p>
          <w:p w14:paraId="062D435A" w14:textId="3498E6E2" w:rsidR="00E211C2" w:rsidRPr="00A72C14" w:rsidRDefault="00E211C2" w:rsidP="00E211C2">
            <w:pPr>
              <w:pStyle w:val="ListParagraph"/>
              <w:numPr>
                <w:ilvl w:val="1"/>
                <w:numId w:val="1"/>
              </w:numPr>
              <w:rPr>
                <w:rFonts w:ascii="Arial" w:eastAsia="Times New Roman" w:hAnsi="Arial" w:cs="Arial"/>
                <w:sz w:val="24"/>
                <w:szCs w:val="24"/>
                <w:lang w:eastAsia="en-GB"/>
              </w:rPr>
            </w:pPr>
            <w:r w:rsidRPr="00A72C14">
              <w:rPr>
                <w:rFonts w:ascii="Arial" w:hAnsi="Arial" w:cs="Arial"/>
                <w:color w:val="202122"/>
                <w:shd w:val="clear" w:color="auto" w:fill="FFFFFF"/>
              </w:rPr>
              <w:t xml:space="preserve">A Repair </w:t>
            </w:r>
            <w:r w:rsidR="00A72C14" w:rsidRPr="00A72C14">
              <w:rPr>
                <w:rFonts w:ascii="Arial" w:hAnsi="Arial" w:cs="Arial"/>
                <w:color w:val="202122"/>
                <w:shd w:val="clear" w:color="auto" w:fill="FFFFFF"/>
              </w:rPr>
              <w:t>Café is</w:t>
            </w:r>
            <w:r w:rsidRPr="00A72C14">
              <w:rPr>
                <w:rFonts w:ascii="Arial" w:hAnsi="Arial" w:cs="Arial"/>
                <w:color w:val="202122"/>
                <w:shd w:val="clear" w:color="auto" w:fill="FFFFFF"/>
              </w:rPr>
              <w:t xml:space="preserve"> a place where people can get everyday items repaired by volunteer repairers</w:t>
            </w:r>
            <w:r w:rsidR="00A72C14">
              <w:rPr>
                <w:rFonts w:ascii="Arial" w:hAnsi="Arial" w:cs="Arial"/>
                <w:color w:val="202122"/>
                <w:shd w:val="clear" w:color="auto" w:fill="FFFFFF"/>
              </w:rPr>
              <w:t>,</w:t>
            </w:r>
            <w:r w:rsidRPr="00A72C14">
              <w:rPr>
                <w:rFonts w:ascii="Arial" w:hAnsi="Arial" w:cs="Arial"/>
                <w:color w:val="202122"/>
                <w:shd w:val="clear" w:color="auto" w:fill="FFFFFF"/>
              </w:rPr>
              <w:t xml:space="preserve"> such as electrical and mechanical devices, computers, bicycles, clothing, </w:t>
            </w:r>
            <w:r w:rsidR="00295B17" w:rsidRPr="00A72C14">
              <w:rPr>
                <w:rFonts w:ascii="Arial" w:hAnsi="Arial" w:cs="Arial"/>
                <w:color w:val="202122"/>
                <w:shd w:val="clear" w:color="auto" w:fill="FFFFFF"/>
              </w:rPr>
              <w:t xml:space="preserve">toys, musical instruments </w:t>
            </w:r>
            <w:r w:rsidRPr="00A72C14">
              <w:rPr>
                <w:rFonts w:ascii="Arial" w:hAnsi="Arial" w:cs="Arial"/>
                <w:color w:val="202122"/>
                <w:shd w:val="clear" w:color="auto" w:fill="FFFFFF"/>
              </w:rPr>
              <w:t xml:space="preserve">and other items. </w:t>
            </w:r>
          </w:p>
          <w:p w14:paraId="3208A1B4" w14:textId="0CD2ACFA" w:rsidR="00E211C2" w:rsidRDefault="00C64B93" w:rsidP="00E211C2">
            <w:pPr>
              <w:pStyle w:val="ListParagraph"/>
              <w:numPr>
                <w:ilvl w:val="1"/>
                <w:numId w:val="1"/>
              </w:numPr>
              <w:rPr>
                <w:rFonts w:ascii="Arial" w:eastAsia="Times New Roman" w:hAnsi="Arial" w:cs="Arial"/>
                <w:lang w:eastAsia="en-GB"/>
              </w:rPr>
            </w:pPr>
            <w:r w:rsidRPr="00E211C2">
              <w:rPr>
                <w:rFonts w:ascii="Arial" w:eastAsia="Times New Roman" w:hAnsi="Arial" w:cs="Arial"/>
                <w:lang w:eastAsia="en-GB"/>
              </w:rPr>
              <w:t xml:space="preserve">The </w:t>
            </w:r>
            <w:r w:rsidR="00A72C14">
              <w:rPr>
                <w:rFonts w:ascii="Arial" w:eastAsia="Times New Roman" w:hAnsi="Arial" w:cs="Arial"/>
                <w:lang w:eastAsia="en-GB"/>
              </w:rPr>
              <w:t>Heathfield</w:t>
            </w:r>
            <w:r w:rsidR="00E211C2">
              <w:rPr>
                <w:rFonts w:ascii="Arial" w:eastAsia="Times New Roman" w:hAnsi="Arial" w:cs="Arial"/>
                <w:lang w:eastAsia="en-GB"/>
              </w:rPr>
              <w:t xml:space="preserve"> R</w:t>
            </w:r>
            <w:r w:rsidRPr="00E211C2">
              <w:rPr>
                <w:rFonts w:ascii="Arial" w:eastAsia="Times New Roman" w:hAnsi="Arial" w:cs="Arial"/>
                <w:lang w:eastAsia="en-GB"/>
              </w:rPr>
              <w:t xml:space="preserve">epair </w:t>
            </w:r>
            <w:r w:rsidR="00E211C2">
              <w:rPr>
                <w:rFonts w:ascii="Arial" w:eastAsia="Times New Roman" w:hAnsi="Arial" w:cs="Arial"/>
                <w:lang w:eastAsia="en-GB"/>
              </w:rPr>
              <w:t>C</w:t>
            </w:r>
            <w:r w:rsidRPr="00E211C2">
              <w:rPr>
                <w:rFonts w:ascii="Arial" w:eastAsia="Times New Roman" w:hAnsi="Arial" w:cs="Arial"/>
                <w:lang w:eastAsia="en-GB"/>
              </w:rPr>
              <w:t>afé takes place every second Saturday of the month at Horam Village Hall between 09.30 -12.30  (</w:t>
            </w:r>
            <w:hyperlink r:id="rId14" w:history="1">
              <w:r w:rsidRPr="00E211C2">
                <w:rPr>
                  <w:rStyle w:val="Hyperlink"/>
                  <w:rFonts w:ascii="Arial" w:eastAsia="Times New Roman" w:hAnsi="Arial" w:cs="Arial"/>
                  <w:lang w:eastAsia="en-GB"/>
                </w:rPr>
                <w:t>facebook.com/RepairCafeTN21</w:t>
              </w:r>
            </w:hyperlink>
            <w:r w:rsidRPr="00E211C2">
              <w:rPr>
                <w:rFonts w:ascii="Arial" w:eastAsia="Times New Roman" w:hAnsi="Arial" w:cs="Arial"/>
                <w:lang w:eastAsia="en-GB"/>
              </w:rPr>
              <w:t>)</w:t>
            </w:r>
          </w:p>
          <w:p w14:paraId="3BBBEF56" w14:textId="5B0CD021" w:rsidR="00E211C2" w:rsidRDefault="00E211C2" w:rsidP="00E211C2">
            <w:pPr>
              <w:pStyle w:val="ListParagraph"/>
              <w:numPr>
                <w:ilvl w:val="1"/>
                <w:numId w:val="1"/>
              </w:numPr>
              <w:rPr>
                <w:rFonts w:ascii="Arial" w:eastAsia="Times New Roman" w:hAnsi="Arial" w:cs="Arial"/>
                <w:lang w:eastAsia="en-GB"/>
              </w:rPr>
            </w:pPr>
            <w:r>
              <w:rPr>
                <w:rFonts w:ascii="Arial" w:eastAsia="Times New Roman" w:hAnsi="Arial" w:cs="Arial"/>
                <w:lang w:eastAsia="en-GB"/>
              </w:rPr>
              <w:t xml:space="preserve">It </w:t>
            </w:r>
            <w:r w:rsidR="00295B17">
              <w:rPr>
                <w:rFonts w:ascii="Arial" w:eastAsia="Times New Roman" w:hAnsi="Arial" w:cs="Arial"/>
                <w:lang w:eastAsia="en-GB"/>
              </w:rPr>
              <w:t>first opened</w:t>
            </w:r>
            <w:r>
              <w:rPr>
                <w:rFonts w:ascii="Arial" w:eastAsia="Times New Roman" w:hAnsi="Arial" w:cs="Arial"/>
                <w:lang w:eastAsia="en-GB"/>
              </w:rPr>
              <w:t xml:space="preserve"> in September 2021 and receives funds from Heathfield Parish Council to cover the cost of room hire.</w:t>
            </w:r>
            <w:r w:rsidR="00295B17">
              <w:rPr>
                <w:rFonts w:ascii="Arial" w:eastAsia="Times New Roman" w:hAnsi="Arial" w:cs="Arial"/>
                <w:lang w:eastAsia="en-GB"/>
              </w:rPr>
              <w:t xml:space="preserve"> The service is free but people attending can make donations. </w:t>
            </w:r>
            <w:r>
              <w:rPr>
                <w:rFonts w:ascii="Arial" w:eastAsia="Times New Roman" w:hAnsi="Arial" w:cs="Arial"/>
                <w:lang w:eastAsia="en-GB"/>
              </w:rPr>
              <w:t xml:space="preserve"> </w:t>
            </w:r>
            <w:r w:rsidR="00FD6BDC">
              <w:rPr>
                <w:rFonts w:ascii="Arial" w:eastAsia="Times New Roman" w:hAnsi="Arial" w:cs="Arial"/>
                <w:lang w:eastAsia="en-GB"/>
              </w:rPr>
              <w:t xml:space="preserve">Refreshments are available and </w:t>
            </w:r>
            <w:r w:rsidR="000A7B5E">
              <w:rPr>
                <w:rFonts w:ascii="Arial" w:eastAsia="Times New Roman" w:hAnsi="Arial" w:cs="Arial"/>
                <w:lang w:eastAsia="en-GB"/>
              </w:rPr>
              <w:t xml:space="preserve">some people use it as a community hub. </w:t>
            </w:r>
          </w:p>
          <w:p w14:paraId="4789E572" w14:textId="693B2980" w:rsidR="000A7B5E" w:rsidRDefault="000A7B5E" w:rsidP="00E211C2">
            <w:pPr>
              <w:pStyle w:val="ListParagraph"/>
              <w:numPr>
                <w:ilvl w:val="1"/>
                <w:numId w:val="1"/>
              </w:numPr>
              <w:rPr>
                <w:rFonts w:ascii="Arial" w:eastAsia="Times New Roman" w:hAnsi="Arial" w:cs="Arial"/>
                <w:lang w:eastAsia="en-GB"/>
              </w:rPr>
            </w:pPr>
            <w:r>
              <w:rPr>
                <w:rFonts w:ascii="Arial" w:eastAsia="Times New Roman" w:hAnsi="Arial" w:cs="Arial"/>
                <w:lang w:eastAsia="en-GB"/>
              </w:rPr>
              <w:t>The Café aims to attract people from Heathfield, Horam, Cross</w:t>
            </w:r>
            <w:r w:rsidR="00A72C14">
              <w:rPr>
                <w:rFonts w:ascii="Arial" w:eastAsia="Times New Roman" w:hAnsi="Arial" w:cs="Arial"/>
                <w:lang w:eastAsia="en-GB"/>
              </w:rPr>
              <w:t>-</w:t>
            </w:r>
            <w:r>
              <w:rPr>
                <w:rFonts w:ascii="Arial" w:eastAsia="Times New Roman" w:hAnsi="Arial" w:cs="Arial"/>
                <w:lang w:eastAsia="en-GB"/>
              </w:rPr>
              <w:t>in</w:t>
            </w:r>
            <w:r w:rsidR="00A72C14">
              <w:rPr>
                <w:rFonts w:ascii="Arial" w:eastAsia="Times New Roman" w:hAnsi="Arial" w:cs="Arial"/>
                <w:lang w:eastAsia="en-GB"/>
              </w:rPr>
              <w:t>-</w:t>
            </w:r>
            <w:r>
              <w:rPr>
                <w:rFonts w:ascii="Arial" w:eastAsia="Times New Roman" w:hAnsi="Arial" w:cs="Arial"/>
                <w:lang w:eastAsia="en-GB"/>
              </w:rPr>
              <w:t>Hand and Chiddingly</w:t>
            </w:r>
            <w:r w:rsidR="00A72C14">
              <w:rPr>
                <w:rFonts w:ascii="Arial" w:eastAsia="Times New Roman" w:hAnsi="Arial" w:cs="Arial"/>
                <w:lang w:eastAsia="en-GB"/>
              </w:rPr>
              <w:t>.</w:t>
            </w:r>
          </w:p>
          <w:p w14:paraId="61E2D8ED" w14:textId="483B358C" w:rsidR="00295B17" w:rsidRDefault="00295B17" w:rsidP="00E211C2">
            <w:pPr>
              <w:pStyle w:val="ListParagraph"/>
              <w:numPr>
                <w:ilvl w:val="1"/>
                <w:numId w:val="1"/>
              </w:numPr>
              <w:rPr>
                <w:rFonts w:ascii="Arial" w:eastAsia="Times New Roman" w:hAnsi="Arial" w:cs="Arial"/>
                <w:lang w:eastAsia="en-GB"/>
              </w:rPr>
            </w:pPr>
            <w:r>
              <w:rPr>
                <w:rFonts w:ascii="Arial" w:eastAsia="Times New Roman" w:hAnsi="Arial" w:cs="Arial"/>
                <w:lang w:eastAsia="en-GB"/>
              </w:rPr>
              <w:t xml:space="preserve">A lot of preparation was </w:t>
            </w:r>
            <w:r w:rsidR="007119B9">
              <w:rPr>
                <w:rFonts w:ascii="Arial" w:eastAsia="Times New Roman" w:hAnsi="Arial" w:cs="Arial"/>
                <w:lang w:eastAsia="en-GB"/>
              </w:rPr>
              <w:t>needed to get the Repair Café up and running</w:t>
            </w:r>
            <w:r w:rsidR="000A7B5E">
              <w:rPr>
                <w:rFonts w:ascii="Arial" w:eastAsia="Times New Roman" w:hAnsi="Arial" w:cs="Arial"/>
                <w:lang w:eastAsia="en-GB"/>
              </w:rPr>
              <w:t>,</w:t>
            </w:r>
            <w:r w:rsidR="007119B9">
              <w:rPr>
                <w:rFonts w:ascii="Arial" w:eastAsia="Times New Roman" w:hAnsi="Arial" w:cs="Arial"/>
                <w:lang w:eastAsia="en-GB"/>
              </w:rPr>
              <w:t xml:space="preserve"> including getting the necessary insurance and recruiting volunteer repairers with a range of specialisms. Fourteen volunteer repairers with a range of skills were currently available to attend the Repair Café on a rotational basis.   </w:t>
            </w:r>
          </w:p>
          <w:p w14:paraId="6D35E7EA" w14:textId="484F3AAB" w:rsidR="00FD6BDC" w:rsidRDefault="007119B9" w:rsidP="00FD6BDC">
            <w:pPr>
              <w:pStyle w:val="ListParagraph"/>
              <w:numPr>
                <w:ilvl w:val="1"/>
                <w:numId w:val="1"/>
              </w:numPr>
              <w:rPr>
                <w:rFonts w:ascii="Arial" w:eastAsia="Times New Roman" w:hAnsi="Arial" w:cs="Arial"/>
                <w:lang w:eastAsia="en-GB"/>
              </w:rPr>
            </w:pPr>
            <w:r>
              <w:rPr>
                <w:rFonts w:ascii="Arial" w:eastAsia="Times New Roman" w:hAnsi="Arial" w:cs="Arial"/>
                <w:lang w:eastAsia="en-GB"/>
              </w:rPr>
              <w:t xml:space="preserve">Five volunteers were needed on the day to run the </w:t>
            </w:r>
            <w:r w:rsidR="00FD6BDC">
              <w:rPr>
                <w:rFonts w:ascii="Arial" w:eastAsia="Times New Roman" w:hAnsi="Arial" w:cs="Arial"/>
                <w:lang w:eastAsia="en-GB"/>
              </w:rPr>
              <w:t xml:space="preserve">event </w:t>
            </w:r>
            <w:r>
              <w:rPr>
                <w:rFonts w:ascii="Arial" w:eastAsia="Times New Roman" w:hAnsi="Arial" w:cs="Arial"/>
                <w:lang w:eastAsia="en-GB"/>
              </w:rPr>
              <w:t>to meet and greet and match attendees to repairers</w:t>
            </w:r>
            <w:r w:rsidR="00A72C14">
              <w:rPr>
                <w:rFonts w:ascii="Arial" w:eastAsia="Times New Roman" w:hAnsi="Arial" w:cs="Arial"/>
                <w:lang w:eastAsia="en-GB"/>
              </w:rPr>
              <w:t>.</w:t>
            </w:r>
          </w:p>
          <w:p w14:paraId="5E1252E0" w14:textId="228A93FB" w:rsidR="00FD6BDC" w:rsidRDefault="00FD6BDC" w:rsidP="00FD6BDC">
            <w:pPr>
              <w:pStyle w:val="ListParagraph"/>
              <w:numPr>
                <w:ilvl w:val="1"/>
                <w:numId w:val="1"/>
              </w:numPr>
              <w:rPr>
                <w:rFonts w:ascii="Arial" w:eastAsia="Times New Roman" w:hAnsi="Arial" w:cs="Arial"/>
                <w:lang w:eastAsia="en-GB"/>
              </w:rPr>
            </w:pPr>
            <w:r>
              <w:rPr>
                <w:rFonts w:ascii="Arial" w:eastAsia="Times New Roman" w:hAnsi="Arial" w:cs="Arial"/>
                <w:lang w:eastAsia="en-GB"/>
              </w:rPr>
              <w:t>Cornelie’s view was that rather than looking to establish another Repair shop in Chiddingly</w:t>
            </w:r>
            <w:r w:rsidR="00A72C14">
              <w:rPr>
                <w:rFonts w:ascii="Arial" w:eastAsia="Times New Roman" w:hAnsi="Arial" w:cs="Arial"/>
                <w:lang w:eastAsia="en-GB"/>
              </w:rPr>
              <w:t>,</w:t>
            </w:r>
            <w:r>
              <w:rPr>
                <w:rFonts w:ascii="Arial" w:eastAsia="Times New Roman" w:hAnsi="Arial" w:cs="Arial"/>
                <w:lang w:eastAsia="en-GB"/>
              </w:rPr>
              <w:t xml:space="preserve"> it would be better to encourage people to attend the Heathfield one.</w:t>
            </w:r>
          </w:p>
          <w:p w14:paraId="419D1803" w14:textId="3354FD03" w:rsidR="00295B17" w:rsidRPr="00AF465C" w:rsidRDefault="00FD6BDC" w:rsidP="00E211C2">
            <w:pPr>
              <w:pStyle w:val="ListParagraph"/>
              <w:numPr>
                <w:ilvl w:val="1"/>
                <w:numId w:val="1"/>
              </w:numPr>
              <w:rPr>
                <w:rFonts w:ascii="Arial" w:eastAsia="Times New Roman" w:hAnsi="Arial" w:cs="Arial"/>
                <w:lang w:eastAsia="en-GB"/>
              </w:rPr>
            </w:pPr>
            <w:r>
              <w:rPr>
                <w:rFonts w:ascii="Arial" w:eastAsia="Times New Roman" w:hAnsi="Arial" w:cs="Arial"/>
                <w:lang w:eastAsia="en-GB"/>
              </w:rPr>
              <w:lastRenderedPageBreak/>
              <w:t xml:space="preserve">More </w:t>
            </w:r>
            <w:r w:rsidR="00A72C14">
              <w:rPr>
                <w:rFonts w:ascii="Arial" w:eastAsia="Times New Roman" w:hAnsi="Arial" w:cs="Arial"/>
                <w:lang w:eastAsia="en-GB"/>
              </w:rPr>
              <w:t>volunteers were</w:t>
            </w:r>
            <w:r>
              <w:rPr>
                <w:rFonts w:ascii="Arial" w:eastAsia="Times New Roman" w:hAnsi="Arial" w:cs="Arial"/>
                <w:lang w:eastAsia="en-GB"/>
              </w:rPr>
              <w:t xml:space="preserve"> needed to enable a rota to be established to staff the Café. People were urged to drop in and those willing to volunteer should </w:t>
            </w:r>
            <w:r w:rsidR="00A72C14">
              <w:rPr>
                <w:rFonts w:ascii="Arial" w:eastAsia="Times New Roman" w:hAnsi="Arial" w:cs="Arial"/>
                <w:lang w:eastAsia="en-GB"/>
              </w:rPr>
              <w:t>email</w:t>
            </w:r>
            <w:r>
              <w:rPr>
                <w:rFonts w:ascii="Arial" w:eastAsia="Times New Roman" w:hAnsi="Arial" w:cs="Arial"/>
                <w:lang w:eastAsia="en-GB"/>
              </w:rPr>
              <w:t xml:space="preserve"> Cornelie. </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14:paraId="7342FA70" w14:textId="77777777" w:rsidR="00165C80" w:rsidRPr="00817C1E" w:rsidRDefault="00165C80" w:rsidP="00F120C5">
            <w:pPr>
              <w:pStyle w:val="NoSpacing"/>
              <w:ind w:left="6"/>
              <w:jc w:val="center"/>
              <w:rPr>
                <w:rFonts w:ascii="Arial" w:eastAsia="Times New Roman" w:hAnsi="Arial" w:cs="Arial"/>
                <w:b/>
                <w:bCs/>
                <w:sz w:val="22"/>
                <w:szCs w:val="22"/>
                <w:bdr w:val="none" w:sz="0" w:space="0" w:color="auto"/>
                <w:lang w:val="en-GB" w:eastAsia="en-GB"/>
              </w:rPr>
            </w:pPr>
          </w:p>
          <w:p w14:paraId="55D3B170"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1843CF2A"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52327B31"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03864D03"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435CB261"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25794EDB"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69913549"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1D90D214" w14:textId="77777777" w:rsidR="00C30C88" w:rsidRPr="00817C1E" w:rsidRDefault="00C30C88" w:rsidP="00F120C5">
            <w:pPr>
              <w:pStyle w:val="NoSpacing"/>
              <w:ind w:left="6"/>
              <w:jc w:val="center"/>
              <w:rPr>
                <w:rFonts w:ascii="Arial" w:eastAsia="Times New Roman" w:hAnsi="Arial" w:cs="Arial"/>
                <w:b/>
                <w:bCs/>
                <w:sz w:val="22"/>
                <w:szCs w:val="22"/>
                <w:bdr w:val="none" w:sz="0" w:space="0" w:color="auto"/>
                <w:lang w:val="en-GB" w:eastAsia="en-GB"/>
              </w:rPr>
            </w:pPr>
          </w:p>
          <w:p w14:paraId="4D790793" w14:textId="14BD1B66" w:rsidR="00C30C88" w:rsidRPr="00817C1E" w:rsidRDefault="00C30C88" w:rsidP="009B56D5">
            <w:pPr>
              <w:pStyle w:val="NoSpacing"/>
              <w:ind w:left="6"/>
              <w:jc w:val="center"/>
              <w:rPr>
                <w:rFonts w:ascii="Arial" w:eastAsia="Times New Roman" w:hAnsi="Arial" w:cs="Arial"/>
                <w:b/>
                <w:bCs/>
                <w:sz w:val="22"/>
                <w:szCs w:val="22"/>
                <w:bdr w:val="none" w:sz="0" w:space="0" w:color="auto"/>
                <w:lang w:val="en-GB" w:eastAsia="en-GB"/>
              </w:rPr>
            </w:pPr>
          </w:p>
          <w:p w14:paraId="42AF0CB9" w14:textId="73D4D48B" w:rsidR="00C30C88" w:rsidRPr="00817C1E" w:rsidRDefault="00C30C88" w:rsidP="006E0FFF">
            <w:pPr>
              <w:pStyle w:val="NoSpacing"/>
              <w:ind w:left="6"/>
              <w:jc w:val="center"/>
              <w:rPr>
                <w:rFonts w:ascii="Arial" w:eastAsia="Times New Roman" w:hAnsi="Arial" w:cs="Arial"/>
                <w:b/>
                <w:bCs/>
                <w:sz w:val="22"/>
                <w:szCs w:val="22"/>
                <w:bdr w:val="none" w:sz="0" w:space="0" w:color="auto"/>
                <w:lang w:val="en-GB" w:eastAsia="en-GB"/>
              </w:rPr>
            </w:pPr>
          </w:p>
        </w:tc>
      </w:tr>
      <w:tr w:rsidR="008B71F5" w:rsidRPr="008B71F5" w14:paraId="27AF4606" w14:textId="77777777" w:rsidTr="00740ECC">
        <w:trPr>
          <w:trHeight w:val="557"/>
        </w:trPr>
        <w:tc>
          <w:tcPr>
            <w:tcW w:w="8902" w:type="dxa"/>
            <w:gridSpan w:val="2"/>
            <w:tcBorders>
              <w:top w:val="nil"/>
              <w:bottom w:val="single" w:sz="4" w:space="0" w:color="auto"/>
            </w:tcBorders>
            <w:shd w:val="clear" w:color="auto" w:fill="D9D9D9" w:themeFill="background1" w:themeFillShade="D9"/>
          </w:tcPr>
          <w:p w14:paraId="3B429B58" w14:textId="4CC0C792" w:rsidR="00CE5407" w:rsidRPr="008B71F5" w:rsidRDefault="000A7B5E" w:rsidP="00165C80">
            <w:pPr>
              <w:pStyle w:val="ListParagraph"/>
              <w:numPr>
                <w:ilvl w:val="0"/>
                <w:numId w:val="1"/>
              </w:numPr>
              <w:spacing w:before="120" w:after="120"/>
              <w:ind w:left="602" w:hanging="602"/>
              <w:rPr>
                <w:rFonts w:ascii="Arial" w:eastAsia="Times New Roman" w:hAnsi="Arial" w:cs="Arial"/>
                <w:b/>
                <w:bCs/>
                <w:lang w:eastAsia="en-GB"/>
              </w:rPr>
            </w:pPr>
            <w:r>
              <w:rPr>
                <w:rFonts w:ascii="Arial" w:eastAsia="Times New Roman" w:hAnsi="Arial" w:cs="Arial"/>
                <w:b/>
                <w:bCs/>
                <w:lang w:eastAsia="en-GB"/>
              </w:rPr>
              <w:t xml:space="preserve">Feedback from Task and Finish Groups  </w:t>
            </w:r>
          </w:p>
        </w:tc>
        <w:tc>
          <w:tcPr>
            <w:tcW w:w="1361" w:type="dxa"/>
            <w:gridSpan w:val="2"/>
            <w:tcBorders>
              <w:bottom w:val="single" w:sz="4" w:space="0" w:color="auto"/>
            </w:tcBorders>
            <w:shd w:val="clear" w:color="auto" w:fill="D9D9D9" w:themeFill="background1" w:themeFillShade="D9"/>
          </w:tcPr>
          <w:p w14:paraId="054E4B66" w14:textId="77777777" w:rsidR="00CE5407" w:rsidRPr="008B71F5" w:rsidRDefault="00CE5407" w:rsidP="00165C80">
            <w:pPr>
              <w:pStyle w:val="NoSpacing"/>
              <w:ind w:left="-250"/>
              <w:jc w:val="center"/>
              <w:rPr>
                <w:rFonts w:ascii="Arial" w:hAnsi="Arial" w:cs="Arial"/>
                <w:b/>
                <w:sz w:val="22"/>
                <w:szCs w:val="22"/>
                <w:lang w:val="en-GB" w:eastAsia="en-GB"/>
              </w:rPr>
            </w:pPr>
          </w:p>
        </w:tc>
      </w:tr>
      <w:tr w:rsidR="008B71F5" w:rsidRPr="008B71F5" w14:paraId="23A69BE2" w14:textId="77777777" w:rsidTr="00CE5407">
        <w:trPr>
          <w:trHeight w:val="557"/>
        </w:trPr>
        <w:tc>
          <w:tcPr>
            <w:tcW w:w="8902" w:type="dxa"/>
            <w:gridSpan w:val="2"/>
            <w:tcBorders>
              <w:top w:val="nil"/>
              <w:bottom w:val="single" w:sz="4" w:space="0" w:color="auto"/>
            </w:tcBorders>
            <w:shd w:val="clear" w:color="auto" w:fill="auto"/>
          </w:tcPr>
          <w:p w14:paraId="47352906" w14:textId="1E72870D" w:rsidR="00991430" w:rsidRPr="00290144" w:rsidRDefault="00991430" w:rsidP="00290144">
            <w:pPr>
              <w:pStyle w:val="ListParagraph"/>
              <w:numPr>
                <w:ilvl w:val="1"/>
                <w:numId w:val="1"/>
              </w:numPr>
              <w:rPr>
                <w:rFonts w:ascii="Arial" w:eastAsia="Times New Roman" w:hAnsi="Arial" w:cs="Arial"/>
                <w:b/>
                <w:bCs/>
                <w:lang w:eastAsia="en-GB"/>
              </w:rPr>
            </w:pPr>
            <w:r w:rsidRPr="00991430">
              <w:rPr>
                <w:rFonts w:ascii="Arial" w:eastAsia="Times New Roman" w:hAnsi="Arial" w:cs="Arial"/>
                <w:b/>
                <w:bCs/>
                <w:lang w:eastAsia="en-GB"/>
              </w:rPr>
              <w:t>Information Sharing</w:t>
            </w:r>
          </w:p>
          <w:p w14:paraId="0E9E4263" w14:textId="35163C8F" w:rsidR="00871B92" w:rsidRDefault="009F45E9"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Dave Nash </w:t>
            </w:r>
            <w:r w:rsidR="000E42CF">
              <w:rPr>
                <w:rFonts w:ascii="Arial" w:eastAsia="Times New Roman" w:hAnsi="Arial" w:cs="Arial"/>
                <w:lang w:eastAsia="en-GB"/>
              </w:rPr>
              <w:t>gave feedback</w:t>
            </w:r>
            <w:r>
              <w:rPr>
                <w:rFonts w:ascii="Arial" w:eastAsia="Times New Roman" w:hAnsi="Arial" w:cs="Arial"/>
                <w:lang w:eastAsia="en-GB"/>
              </w:rPr>
              <w:t xml:space="preserve"> on the outcome of his discussions with Stuart Hall</w:t>
            </w:r>
            <w:r w:rsidR="00871B92">
              <w:rPr>
                <w:rFonts w:ascii="Arial" w:eastAsia="Times New Roman" w:hAnsi="Arial" w:cs="Arial"/>
                <w:lang w:eastAsia="en-GB"/>
              </w:rPr>
              <w:t xml:space="preserve"> about developing an information sharing website</w:t>
            </w:r>
            <w:r w:rsidR="00A72C14">
              <w:rPr>
                <w:rFonts w:ascii="Arial" w:eastAsia="Times New Roman" w:hAnsi="Arial" w:cs="Arial"/>
                <w:lang w:eastAsia="en-GB"/>
              </w:rPr>
              <w:t>.</w:t>
            </w:r>
          </w:p>
          <w:p w14:paraId="0FF6BFEE" w14:textId="311E1750" w:rsidR="00871B92" w:rsidRDefault="00871B92"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Imperial College had produced a useful website that identified nine things that individuals can achievably do to tackle climate change (</w:t>
            </w:r>
            <w:hyperlink r:id="rId15" w:history="1">
              <w:r w:rsidRPr="00EF6176">
                <w:rPr>
                  <w:rStyle w:val="Hyperlink"/>
                  <w:rFonts w:ascii="Arial" w:eastAsia="Times New Roman" w:hAnsi="Arial" w:cs="Arial"/>
                  <w:lang w:eastAsia="en-GB"/>
                </w:rPr>
                <w:t>https://www.imperial.ac.uk/stories/climate-action/</w:t>
              </w:r>
            </w:hyperlink>
            <w:r>
              <w:rPr>
                <w:rFonts w:ascii="Arial" w:eastAsia="Times New Roman" w:hAnsi="Arial" w:cs="Arial"/>
                <w:lang w:eastAsia="en-GB"/>
              </w:rPr>
              <w:t>)</w:t>
            </w:r>
            <w:r w:rsidR="00A72C14">
              <w:rPr>
                <w:rFonts w:ascii="Arial" w:eastAsia="Times New Roman" w:hAnsi="Arial" w:cs="Arial"/>
                <w:lang w:eastAsia="en-GB"/>
              </w:rPr>
              <w:t>.</w:t>
            </w:r>
          </w:p>
          <w:p w14:paraId="2B34DC18" w14:textId="1DA4B176" w:rsidR="007B7554" w:rsidRPr="007B7554" w:rsidRDefault="007B7554" w:rsidP="001A5BD7">
            <w:pPr>
              <w:pStyle w:val="ListParagraph"/>
              <w:numPr>
                <w:ilvl w:val="2"/>
                <w:numId w:val="1"/>
              </w:numPr>
              <w:rPr>
                <w:rFonts w:ascii="Arial" w:eastAsia="Times New Roman" w:hAnsi="Arial" w:cs="Arial"/>
                <w:lang w:eastAsia="en-GB"/>
              </w:rPr>
            </w:pPr>
            <w:r w:rsidRPr="007B7554">
              <w:rPr>
                <w:rFonts w:ascii="Arial" w:eastAsia="Times New Roman" w:hAnsi="Arial" w:cs="Arial"/>
                <w:lang w:eastAsia="en-GB"/>
              </w:rPr>
              <w:t>Th</w:t>
            </w:r>
            <w:r>
              <w:rPr>
                <w:rFonts w:ascii="Arial" w:eastAsia="Times New Roman" w:hAnsi="Arial" w:cs="Arial"/>
                <w:lang w:eastAsia="en-GB"/>
              </w:rPr>
              <w:t xml:space="preserve">e nine things identified are: </w:t>
            </w:r>
            <w:r w:rsidRPr="007B7554">
              <w:rPr>
                <w:rFonts w:ascii="Arial" w:eastAsia="Times New Roman" w:hAnsi="Arial" w:cs="Arial"/>
                <w:lang w:eastAsia="en-GB"/>
              </w:rPr>
              <w:t xml:space="preserve"> </w:t>
            </w:r>
          </w:p>
          <w:p w14:paraId="25EC49E1" w14:textId="3FBF84CD"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 xml:space="preserve">Make your voice heard by those in power </w:t>
            </w:r>
          </w:p>
          <w:p w14:paraId="31567B86" w14:textId="746951C3"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 xml:space="preserve">East less meat and dairy </w:t>
            </w:r>
          </w:p>
          <w:p w14:paraId="07729410" w14:textId="3C40B878"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Cut back on flying</w:t>
            </w:r>
          </w:p>
          <w:p w14:paraId="19F19802" w14:textId="78BE675E"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 xml:space="preserve">Leave the car at home </w:t>
            </w:r>
          </w:p>
          <w:p w14:paraId="3B908134" w14:textId="2509CB7F"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 xml:space="preserve">Reduce your energy use and bills </w:t>
            </w:r>
          </w:p>
          <w:p w14:paraId="033F10A6" w14:textId="77777777" w:rsidR="007B7554"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Respect and protect green spaces</w:t>
            </w:r>
          </w:p>
          <w:p w14:paraId="4A7BF5DD" w14:textId="191C430A" w:rsidR="00813C91" w:rsidRDefault="007B7554"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 xml:space="preserve">Invest your money </w:t>
            </w:r>
            <w:r w:rsidR="00813C91">
              <w:rPr>
                <w:rFonts w:ascii="Arial" w:eastAsia="Times New Roman" w:hAnsi="Arial" w:cs="Arial"/>
                <w:lang w:eastAsia="en-GB"/>
              </w:rPr>
              <w:t>responsibly</w:t>
            </w:r>
          </w:p>
          <w:p w14:paraId="4F0E2B18" w14:textId="77777777" w:rsidR="00813C91" w:rsidRDefault="00813C91"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Cut consumption and waste</w:t>
            </w:r>
          </w:p>
          <w:p w14:paraId="03D09657" w14:textId="09DE9899" w:rsidR="007B7554" w:rsidRDefault="00813C91" w:rsidP="008F1393">
            <w:pPr>
              <w:pStyle w:val="ListParagraph"/>
              <w:numPr>
                <w:ilvl w:val="2"/>
                <w:numId w:val="23"/>
              </w:numPr>
              <w:ind w:firstLine="454"/>
              <w:rPr>
                <w:rFonts w:ascii="Arial" w:eastAsia="Times New Roman" w:hAnsi="Arial" w:cs="Arial"/>
                <w:lang w:eastAsia="en-GB"/>
              </w:rPr>
            </w:pPr>
            <w:r>
              <w:rPr>
                <w:rFonts w:ascii="Arial" w:eastAsia="Times New Roman" w:hAnsi="Arial" w:cs="Arial"/>
                <w:lang w:eastAsia="en-GB"/>
              </w:rPr>
              <w:t>Talk about the changes you make</w:t>
            </w:r>
            <w:r w:rsidR="007B7554">
              <w:rPr>
                <w:rFonts w:ascii="Arial" w:eastAsia="Times New Roman" w:hAnsi="Arial" w:cs="Arial"/>
                <w:lang w:eastAsia="en-GB"/>
              </w:rPr>
              <w:t xml:space="preserve"> </w:t>
            </w:r>
          </w:p>
          <w:p w14:paraId="06FD5BBF" w14:textId="1467F887" w:rsidR="007B7554" w:rsidRDefault="00813C91"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A website could be built around these themes with a local area focus. It would be non-political and non-preachy and focus on giving people information to make more informed choices</w:t>
            </w:r>
            <w:r w:rsidR="002B4981">
              <w:rPr>
                <w:rFonts w:ascii="Arial" w:eastAsia="Times New Roman" w:hAnsi="Arial" w:cs="Arial"/>
                <w:lang w:eastAsia="en-GB"/>
              </w:rPr>
              <w:t xml:space="preserve">. It would also publicise local events and group meetings. </w:t>
            </w:r>
            <w:r w:rsidR="00A72C14" w:rsidRPr="00290144">
              <w:rPr>
                <w:rFonts w:ascii="Arial" w:eastAsia="Times New Roman" w:hAnsi="Arial" w:cs="Arial"/>
                <w:b/>
                <w:bCs/>
                <w:lang w:eastAsia="en-GB"/>
              </w:rPr>
              <w:t>There was agreement that a website along these lines would be useful.</w:t>
            </w:r>
          </w:p>
          <w:p w14:paraId="7737E340" w14:textId="5E5B66A0" w:rsidR="00813C91" w:rsidRDefault="00813C91"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A website would take time to build</w:t>
            </w:r>
            <w:r w:rsidR="002B4981">
              <w:rPr>
                <w:rFonts w:ascii="Arial" w:eastAsia="Times New Roman" w:hAnsi="Arial" w:cs="Arial"/>
                <w:lang w:eastAsia="en-GB"/>
              </w:rPr>
              <w:t xml:space="preserve"> (2-3 months) </w:t>
            </w:r>
            <w:r>
              <w:rPr>
                <w:rFonts w:ascii="Arial" w:eastAsia="Times New Roman" w:hAnsi="Arial" w:cs="Arial"/>
                <w:lang w:eastAsia="en-GB"/>
              </w:rPr>
              <w:t>and it would rely on people volunteering to provide content</w:t>
            </w:r>
            <w:r w:rsidR="002B4981">
              <w:rPr>
                <w:rFonts w:ascii="Arial" w:eastAsia="Times New Roman" w:hAnsi="Arial" w:cs="Arial"/>
                <w:lang w:eastAsia="en-GB"/>
              </w:rPr>
              <w:t xml:space="preserve">. It would be important that the website was well populated with content before it is launched. </w:t>
            </w:r>
            <w:r w:rsidR="00290144">
              <w:rPr>
                <w:rFonts w:ascii="Arial" w:eastAsia="Times New Roman" w:hAnsi="Arial" w:cs="Arial"/>
                <w:lang w:eastAsia="en-GB"/>
              </w:rPr>
              <w:t xml:space="preserve">The development of the website could only proceed at pace once a group name has been identified. </w:t>
            </w:r>
          </w:p>
          <w:p w14:paraId="2A765221" w14:textId="7EACD684" w:rsidR="00FE4DDA" w:rsidRDefault="002B4981"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A discussion took place about what other communication mechanisms should be used/developed </w:t>
            </w:r>
            <w:r w:rsidR="00FE4DDA">
              <w:rPr>
                <w:rFonts w:ascii="Arial" w:eastAsia="Times New Roman" w:hAnsi="Arial" w:cs="Arial"/>
                <w:lang w:eastAsia="en-GB"/>
              </w:rPr>
              <w:t xml:space="preserve">whilst the website was in development and after </w:t>
            </w:r>
            <w:r w:rsidR="00A72C14">
              <w:rPr>
                <w:rFonts w:ascii="Arial" w:eastAsia="Times New Roman" w:hAnsi="Arial" w:cs="Arial"/>
                <w:lang w:eastAsia="en-GB"/>
              </w:rPr>
              <w:t>it</w:t>
            </w:r>
            <w:r w:rsidR="00FE4DDA">
              <w:rPr>
                <w:rFonts w:ascii="Arial" w:eastAsia="Times New Roman" w:hAnsi="Arial" w:cs="Arial"/>
                <w:lang w:eastAsia="en-GB"/>
              </w:rPr>
              <w:t xml:space="preserve"> was up and running. </w:t>
            </w:r>
          </w:p>
          <w:p w14:paraId="32FAADBB" w14:textId="7D36ADA5" w:rsidR="00FE4DDA" w:rsidRDefault="00FE4DDA"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The possibility of setting up a dedicated Facebook page was discussed </w:t>
            </w:r>
            <w:r w:rsidR="000E42CF">
              <w:rPr>
                <w:rFonts w:ascii="Arial" w:eastAsia="Times New Roman" w:hAnsi="Arial" w:cs="Arial"/>
                <w:lang w:eastAsia="en-GB"/>
              </w:rPr>
              <w:t xml:space="preserve">whilst the website is under development </w:t>
            </w:r>
            <w:r>
              <w:rPr>
                <w:rFonts w:ascii="Arial" w:eastAsia="Times New Roman" w:hAnsi="Arial" w:cs="Arial"/>
                <w:lang w:eastAsia="en-GB"/>
              </w:rPr>
              <w:t>or</w:t>
            </w:r>
            <w:r w:rsidR="00A72C14">
              <w:rPr>
                <w:rFonts w:ascii="Arial" w:eastAsia="Times New Roman" w:hAnsi="Arial" w:cs="Arial"/>
                <w:lang w:eastAsia="en-GB"/>
              </w:rPr>
              <w:t>,</w:t>
            </w:r>
            <w:r>
              <w:rPr>
                <w:rFonts w:ascii="Arial" w:eastAsia="Times New Roman" w:hAnsi="Arial" w:cs="Arial"/>
                <w:lang w:eastAsia="en-GB"/>
              </w:rPr>
              <w:t xml:space="preserve"> as an alternative</w:t>
            </w:r>
            <w:r w:rsidR="00A72C14">
              <w:rPr>
                <w:rFonts w:ascii="Arial" w:eastAsia="Times New Roman" w:hAnsi="Arial" w:cs="Arial"/>
                <w:lang w:eastAsia="en-GB"/>
              </w:rPr>
              <w:t>,</w:t>
            </w:r>
            <w:r>
              <w:rPr>
                <w:rFonts w:ascii="Arial" w:eastAsia="Times New Roman" w:hAnsi="Arial" w:cs="Arial"/>
                <w:lang w:eastAsia="en-GB"/>
              </w:rPr>
              <w:t xml:space="preserve"> posting information about the group </w:t>
            </w:r>
            <w:r w:rsidR="00A72C14">
              <w:rPr>
                <w:rFonts w:ascii="Arial" w:eastAsia="Times New Roman" w:hAnsi="Arial" w:cs="Arial"/>
                <w:lang w:eastAsia="en-GB"/>
              </w:rPr>
              <w:t>via</w:t>
            </w:r>
            <w:r>
              <w:rPr>
                <w:rFonts w:ascii="Arial" w:eastAsia="Times New Roman" w:hAnsi="Arial" w:cs="Arial"/>
                <w:lang w:eastAsia="en-GB"/>
              </w:rPr>
              <w:t xml:space="preserve"> the existing Chiddingly and East Hoathly</w:t>
            </w:r>
            <w:r w:rsidR="002B4981">
              <w:rPr>
                <w:rFonts w:ascii="Arial" w:eastAsia="Times New Roman" w:hAnsi="Arial" w:cs="Arial"/>
                <w:lang w:eastAsia="en-GB"/>
              </w:rPr>
              <w:t xml:space="preserve"> </w:t>
            </w:r>
            <w:r>
              <w:rPr>
                <w:rFonts w:ascii="Arial" w:eastAsia="Times New Roman" w:hAnsi="Arial" w:cs="Arial"/>
                <w:lang w:eastAsia="en-GB"/>
              </w:rPr>
              <w:t>Facebook page</w:t>
            </w:r>
            <w:r w:rsidR="00C6463B">
              <w:rPr>
                <w:rFonts w:ascii="Arial" w:eastAsia="Times New Roman" w:hAnsi="Arial" w:cs="Arial"/>
                <w:lang w:eastAsia="en-GB"/>
              </w:rPr>
              <w:t>:</w:t>
            </w:r>
            <w:r>
              <w:rPr>
                <w:rFonts w:ascii="Arial" w:eastAsia="Times New Roman" w:hAnsi="Arial" w:cs="Arial"/>
                <w:lang w:eastAsia="en-GB"/>
              </w:rPr>
              <w:t xml:space="preserve"> </w:t>
            </w:r>
            <w:hyperlink r:id="rId16" w:history="1">
              <w:r w:rsidR="00C6463B">
                <w:rPr>
                  <w:rStyle w:val="Hyperlink"/>
                  <w:rFonts w:ascii="Arial" w:eastAsia="Times New Roman" w:hAnsi="Arial" w:cs="Arial"/>
                  <w:lang w:eastAsia="en-GB"/>
                </w:rPr>
                <w:t xml:space="preserve">Facebook - Chiddingly and East Hoathly Community News and Talk  </w:t>
              </w:r>
            </w:hyperlink>
          </w:p>
          <w:p w14:paraId="313D540A" w14:textId="5E863E1F" w:rsidR="00C6463B" w:rsidRDefault="00C6463B"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The use of other Social media in the longer term was discussed: </w:t>
            </w:r>
          </w:p>
          <w:p w14:paraId="3E4AFBFE" w14:textId="7087C16A" w:rsidR="00C6463B" w:rsidRDefault="00C6463B"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Twitter – </w:t>
            </w:r>
            <w:r w:rsidR="00A72C14">
              <w:rPr>
                <w:rFonts w:ascii="Arial" w:eastAsia="Times New Roman" w:hAnsi="Arial" w:cs="Arial"/>
                <w:lang w:eastAsia="en-GB"/>
              </w:rPr>
              <w:t xml:space="preserve">a </w:t>
            </w:r>
            <w:r>
              <w:rPr>
                <w:rFonts w:ascii="Arial" w:eastAsia="Times New Roman" w:hAnsi="Arial" w:cs="Arial"/>
                <w:lang w:eastAsia="en-GB"/>
              </w:rPr>
              <w:t>way of networking with other villages doing similar things</w:t>
            </w:r>
            <w:r w:rsidR="00290144">
              <w:rPr>
                <w:rFonts w:ascii="Arial" w:eastAsia="Times New Roman" w:hAnsi="Arial" w:cs="Arial"/>
                <w:lang w:eastAsia="en-GB"/>
              </w:rPr>
              <w:t>.</w:t>
            </w:r>
          </w:p>
          <w:p w14:paraId="21AEDEB2" w14:textId="6C6E26D5" w:rsidR="00C6463B" w:rsidRDefault="00C6463B"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Instagram – would need pictures of events</w:t>
            </w:r>
            <w:r w:rsidR="00290144">
              <w:rPr>
                <w:rFonts w:ascii="Arial" w:eastAsia="Times New Roman" w:hAnsi="Arial" w:cs="Arial"/>
                <w:lang w:eastAsia="en-GB"/>
              </w:rPr>
              <w:t xml:space="preserve"> once they have happened.</w:t>
            </w:r>
          </w:p>
          <w:p w14:paraId="35CCED13" w14:textId="78092F29" w:rsidR="00C6463B" w:rsidRPr="00290144" w:rsidRDefault="00C6463B" w:rsidP="00290144">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Nextdoor - </w:t>
            </w:r>
            <w:hyperlink r:id="rId17" w:history="1">
              <w:r w:rsidRPr="00EF6176">
                <w:rPr>
                  <w:rStyle w:val="Hyperlink"/>
                  <w:rFonts w:ascii="Arial" w:eastAsia="Times New Roman" w:hAnsi="Arial" w:cs="Arial"/>
                  <w:lang w:eastAsia="en-GB"/>
                </w:rPr>
                <w:t>https://nextdoor.co.uk/news_feed</w:t>
              </w:r>
            </w:hyperlink>
          </w:p>
          <w:p w14:paraId="37402B9A" w14:textId="0A722533" w:rsidR="009F45E9" w:rsidRDefault="00C6463B"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In the short term</w:t>
            </w:r>
            <w:r w:rsidR="00290144">
              <w:rPr>
                <w:rFonts w:ascii="Arial" w:eastAsia="Times New Roman" w:hAnsi="Arial" w:cs="Arial"/>
                <w:lang w:eastAsia="en-GB"/>
              </w:rPr>
              <w:t>,</w:t>
            </w:r>
            <w:r>
              <w:rPr>
                <w:rFonts w:ascii="Arial" w:eastAsia="Times New Roman" w:hAnsi="Arial" w:cs="Arial"/>
                <w:lang w:eastAsia="en-GB"/>
              </w:rPr>
              <w:t xml:space="preserve"> the focus would still need to be on having a regular article in the Parish News, using posters to advertise future meetings </w:t>
            </w:r>
            <w:r w:rsidR="008A29D7">
              <w:rPr>
                <w:rFonts w:ascii="Arial" w:eastAsia="Times New Roman" w:hAnsi="Arial" w:cs="Arial"/>
                <w:lang w:eastAsia="en-GB"/>
              </w:rPr>
              <w:t>and making sure these were placed on noticeboar</w:t>
            </w:r>
            <w:r w:rsidR="00290144">
              <w:rPr>
                <w:rFonts w:ascii="Arial" w:eastAsia="Times New Roman" w:hAnsi="Arial" w:cs="Arial"/>
                <w:lang w:eastAsia="en-GB"/>
              </w:rPr>
              <w:t>ds</w:t>
            </w:r>
            <w:r w:rsidR="008A29D7">
              <w:rPr>
                <w:rFonts w:ascii="Arial" w:eastAsia="Times New Roman" w:hAnsi="Arial" w:cs="Arial"/>
                <w:lang w:eastAsia="en-GB"/>
              </w:rPr>
              <w:t xml:space="preserve"> and in public places including the village shop. </w:t>
            </w:r>
          </w:p>
          <w:p w14:paraId="38ED2AD5" w14:textId="5BC8127F" w:rsidR="005B65CC" w:rsidRDefault="00290144"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Liaison</w:t>
            </w:r>
            <w:r w:rsidR="008A29D7">
              <w:rPr>
                <w:rFonts w:ascii="Arial" w:eastAsia="Times New Roman" w:hAnsi="Arial" w:cs="Arial"/>
                <w:lang w:eastAsia="en-GB"/>
              </w:rPr>
              <w:t xml:space="preserve"> with the school</w:t>
            </w:r>
            <w:r>
              <w:rPr>
                <w:rFonts w:ascii="Arial" w:eastAsia="Times New Roman" w:hAnsi="Arial" w:cs="Arial"/>
                <w:lang w:eastAsia="en-GB"/>
              </w:rPr>
              <w:t>,</w:t>
            </w:r>
            <w:r w:rsidR="008A29D7">
              <w:rPr>
                <w:rFonts w:ascii="Arial" w:eastAsia="Times New Roman" w:hAnsi="Arial" w:cs="Arial"/>
                <w:lang w:eastAsia="en-GB"/>
              </w:rPr>
              <w:t xml:space="preserve"> and specifically the existing environmental </w:t>
            </w:r>
            <w:r>
              <w:rPr>
                <w:rFonts w:ascii="Arial" w:eastAsia="Times New Roman" w:hAnsi="Arial" w:cs="Arial"/>
                <w:lang w:eastAsia="en-GB"/>
              </w:rPr>
              <w:t>aspects</w:t>
            </w:r>
            <w:r w:rsidR="008A29D7">
              <w:rPr>
                <w:rFonts w:ascii="Arial" w:eastAsia="Times New Roman" w:hAnsi="Arial" w:cs="Arial"/>
                <w:lang w:eastAsia="en-GB"/>
              </w:rPr>
              <w:t xml:space="preserve"> of the curriculum were discussed (e.g Eco Warriors). The website could have specific con</w:t>
            </w:r>
            <w:r w:rsidR="00507E92">
              <w:rPr>
                <w:rFonts w:ascii="Arial" w:eastAsia="Times New Roman" w:hAnsi="Arial" w:cs="Arial"/>
                <w:lang w:eastAsia="en-GB"/>
              </w:rPr>
              <w:t>tent</w:t>
            </w:r>
            <w:r w:rsidR="008A29D7">
              <w:rPr>
                <w:rFonts w:ascii="Arial" w:eastAsia="Times New Roman" w:hAnsi="Arial" w:cs="Arial"/>
                <w:lang w:eastAsia="en-GB"/>
              </w:rPr>
              <w:t xml:space="preserve"> aimed at children.</w:t>
            </w:r>
          </w:p>
          <w:p w14:paraId="741155D1" w14:textId="356B3B8C" w:rsidR="005B65CC" w:rsidRPr="005B65CC" w:rsidRDefault="005B65CC" w:rsidP="001A5BD7">
            <w:pPr>
              <w:pStyle w:val="ListParagraph"/>
              <w:numPr>
                <w:ilvl w:val="2"/>
                <w:numId w:val="1"/>
              </w:numPr>
              <w:rPr>
                <w:rFonts w:ascii="Arial" w:eastAsia="Times New Roman" w:hAnsi="Arial" w:cs="Arial"/>
                <w:lang w:eastAsia="en-GB"/>
              </w:rPr>
            </w:pPr>
            <w:r w:rsidRPr="00E47082">
              <w:rPr>
                <w:rFonts w:ascii="Arial" w:eastAsia="Times New Roman" w:hAnsi="Arial" w:cs="Arial"/>
                <w:b/>
                <w:bCs/>
                <w:lang w:eastAsia="en-GB"/>
              </w:rPr>
              <w:t xml:space="preserve">Dave and Stuart to hold </w:t>
            </w:r>
            <w:r w:rsidR="00290144" w:rsidRPr="00E47082">
              <w:rPr>
                <w:rFonts w:ascii="Arial" w:eastAsia="Times New Roman" w:hAnsi="Arial" w:cs="Arial"/>
                <w:b/>
                <w:bCs/>
                <w:lang w:eastAsia="en-GB"/>
              </w:rPr>
              <w:t xml:space="preserve">a </w:t>
            </w:r>
            <w:r w:rsidRPr="00E47082">
              <w:rPr>
                <w:rFonts w:ascii="Arial" w:eastAsia="Times New Roman" w:hAnsi="Arial" w:cs="Arial"/>
                <w:b/>
                <w:bCs/>
                <w:lang w:eastAsia="en-GB"/>
              </w:rPr>
              <w:t>further meeting to discuss website development</w:t>
            </w:r>
            <w:r w:rsidR="00E47082">
              <w:rPr>
                <w:rFonts w:ascii="Arial" w:eastAsia="Times New Roman" w:hAnsi="Arial" w:cs="Arial"/>
                <w:lang w:eastAsia="en-GB"/>
              </w:rPr>
              <w:t>.</w:t>
            </w:r>
          </w:p>
          <w:p w14:paraId="29480B2D" w14:textId="77777777" w:rsidR="001954DE" w:rsidRPr="00290144" w:rsidRDefault="001954DE" w:rsidP="00290144">
            <w:pPr>
              <w:rPr>
                <w:rFonts w:ascii="Arial" w:eastAsia="Times New Roman" w:hAnsi="Arial" w:cs="Arial"/>
                <w:lang w:eastAsia="en-GB"/>
              </w:rPr>
            </w:pPr>
          </w:p>
          <w:p w14:paraId="082BD9B9" w14:textId="58A4B3FB" w:rsidR="000E42CF" w:rsidRPr="00EC516C" w:rsidRDefault="00EC516C" w:rsidP="001A5BD7">
            <w:pPr>
              <w:pStyle w:val="ListParagraph"/>
              <w:numPr>
                <w:ilvl w:val="1"/>
                <w:numId w:val="1"/>
              </w:numPr>
              <w:rPr>
                <w:rFonts w:ascii="Arial" w:eastAsia="Times New Roman" w:hAnsi="Arial" w:cs="Arial"/>
                <w:lang w:eastAsia="en-GB"/>
              </w:rPr>
            </w:pPr>
            <w:r>
              <w:rPr>
                <w:rFonts w:ascii="Arial" w:eastAsia="Times New Roman" w:hAnsi="Arial" w:cs="Arial"/>
                <w:b/>
                <w:bCs/>
                <w:lang w:eastAsia="en-GB"/>
              </w:rPr>
              <w:t xml:space="preserve"> </w:t>
            </w:r>
            <w:r w:rsidR="000E42CF" w:rsidRPr="00EC516C">
              <w:rPr>
                <w:rFonts w:ascii="Arial" w:eastAsia="Times New Roman" w:hAnsi="Arial" w:cs="Arial"/>
                <w:b/>
                <w:bCs/>
                <w:lang w:eastAsia="en-GB"/>
              </w:rPr>
              <w:t xml:space="preserve">Library of Things </w:t>
            </w:r>
          </w:p>
          <w:p w14:paraId="4199994C" w14:textId="2AB3D0F8" w:rsidR="00EC516C" w:rsidRDefault="00EC516C" w:rsidP="001A5BD7">
            <w:pPr>
              <w:pStyle w:val="ListParagraph"/>
              <w:numPr>
                <w:ilvl w:val="2"/>
                <w:numId w:val="1"/>
              </w:numPr>
              <w:rPr>
                <w:rFonts w:ascii="Arial" w:eastAsia="Times New Roman" w:hAnsi="Arial" w:cs="Arial"/>
                <w:lang w:eastAsia="en-GB"/>
              </w:rPr>
            </w:pPr>
            <w:r w:rsidRPr="00EC516C">
              <w:rPr>
                <w:rFonts w:ascii="Arial" w:eastAsia="Times New Roman" w:hAnsi="Arial" w:cs="Arial"/>
                <w:lang w:eastAsia="en-GB"/>
              </w:rPr>
              <w:t>Sheryl Rennison gave f</w:t>
            </w:r>
            <w:r>
              <w:rPr>
                <w:rFonts w:ascii="Arial" w:eastAsia="Times New Roman" w:hAnsi="Arial" w:cs="Arial"/>
                <w:lang w:eastAsia="en-GB"/>
              </w:rPr>
              <w:t>e</w:t>
            </w:r>
            <w:r w:rsidRPr="00EC516C">
              <w:rPr>
                <w:rFonts w:ascii="Arial" w:eastAsia="Times New Roman" w:hAnsi="Arial" w:cs="Arial"/>
                <w:lang w:eastAsia="en-GB"/>
              </w:rPr>
              <w:t>edback on the outcome of the Task &amp; Finish meeting</w:t>
            </w:r>
            <w:r>
              <w:rPr>
                <w:rFonts w:ascii="Arial" w:eastAsia="Times New Roman" w:hAnsi="Arial" w:cs="Arial"/>
                <w:lang w:eastAsia="en-GB"/>
              </w:rPr>
              <w:t xml:space="preserve"> that she had held with Frankie and Dylan</w:t>
            </w:r>
            <w:r w:rsidR="00290144">
              <w:rPr>
                <w:rFonts w:ascii="Arial" w:eastAsia="Times New Roman" w:hAnsi="Arial" w:cs="Arial"/>
                <w:lang w:eastAsia="en-GB"/>
              </w:rPr>
              <w:t>.</w:t>
            </w:r>
          </w:p>
          <w:p w14:paraId="57E68F6F" w14:textId="4F648C5D" w:rsidR="001954DE" w:rsidRDefault="001954DE"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Various items were discussed</w:t>
            </w:r>
            <w:r w:rsidR="00290144">
              <w:rPr>
                <w:rFonts w:ascii="Arial" w:eastAsia="Times New Roman" w:hAnsi="Arial" w:cs="Arial"/>
                <w:lang w:eastAsia="en-GB"/>
              </w:rPr>
              <w:t>.</w:t>
            </w:r>
          </w:p>
          <w:p w14:paraId="1F6B856B" w14:textId="28E145A1" w:rsidR="001954DE" w:rsidRDefault="001954DE"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Use of Nextdoor website to reduced consumption through recycling of unwanted household items </w:t>
            </w:r>
            <w:r w:rsidR="00290144">
              <w:rPr>
                <w:rFonts w:ascii="Arial" w:eastAsia="Times New Roman" w:hAnsi="Arial" w:cs="Arial"/>
                <w:lang w:eastAsia="en-GB"/>
              </w:rPr>
              <w:t>and</w:t>
            </w:r>
            <w:r w:rsidR="00D23A57">
              <w:rPr>
                <w:rFonts w:ascii="Arial" w:eastAsia="Times New Roman" w:hAnsi="Arial" w:cs="Arial"/>
                <w:lang w:eastAsia="en-GB"/>
              </w:rPr>
              <w:t xml:space="preserve"> to promote activities and events</w:t>
            </w:r>
            <w:r w:rsidR="00290144">
              <w:rPr>
                <w:rFonts w:ascii="Arial" w:eastAsia="Times New Roman" w:hAnsi="Arial" w:cs="Arial"/>
                <w:lang w:eastAsia="en-GB"/>
              </w:rPr>
              <w:t>.</w:t>
            </w:r>
          </w:p>
          <w:p w14:paraId="7FA8ED0A" w14:textId="6538E796" w:rsidR="001954DE" w:rsidRDefault="001954DE" w:rsidP="00B213B0">
            <w:pPr>
              <w:pStyle w:val="ListParagraph"/>
              <w:numPr>
                <w:ilvl w:val="2"/>
                <w:numId w:val="24"/>
              </w:numPr>
              <w:ind w:firstLine="449"/>
              <w:rPr>
                <w:rFonts w:ascii="Arial" w:eastAsia="Times New Roman" w:hAnsi="Arial" w:cs="Arial"/>
                <w:lang w:eastAsia="en-GB"/>
              </w:rPr>
            </w:pPr>
            <w:r>
              <w:rPr>
                <w:rFonts w:ascii="Arial" w:eastAsia="Times New Roman" w:hAnsi="Arial" w:cs="Arial"/>
                <w:lang w:eastAsia="en-GB"/>
              </w:rPr>
              <w:lastRenderedPageBreak/>
              <w:t>Establish</w:t>
            </w:r>
            <w:r w:rsidR="00D23A57">
              <w:rPr>
                <w:rFonts w:ascii="Arial" w:eastAsia="Times New Roman" w:hAnsi="Arial" w:cs="Arial"/>
                <w:lang w:eastAsia="en-GB"/>
              </w:rPr>
              <w:t>ing</w:t>
            </w:r>
            <w:r>
              <w:rPr>
                <w:rFonts w:ascii="Arial" w:eastAsia="Times New Roman" w:hAnsi="Arial" w:cs="Arial"/>
                <w:lang w:eastAsia="en-GB"/>
              </w:rPr>
              <w:t xml:space="preserve"> a Repair Café in the village</w:t>
            </w:r>
            <w:r w:rsidR="00290144">
              <w:rPr>
                <w:rFonts w:ascii="Arial" w:eastAsia="Times New Roman" w:hAnsi="Arial" w:cs="Arial"/>
                <w:lang w:eastAsia="en-GB"/>
              </w:rPr>
              <w:t>.</w:t>
            </w:r>
          </w:p>
          <w:p w14:paraId="79C9E64D" w14:textId="531944E0" w:rsidR="00D23A57" w:rsidRDefault="00D23A57" w:rsidP="00B213B0">
            <w:pPr>
              <w:pStyle w:val="ListParagraph"/>
              <w:numPr>
                <w:ilvl w:val="2"/>
                <w:numId w:val="24"/>
              </w:numPr>
              <w:ind w:firstLine="449"/>
              <w:rPr>
                <w:rFonts w:ascii="Arial" w:eastAsia="Times New Roman" w:hAnsi="Arial" w:cs="Arial"/>
                <w:lang w:eastAsia="en-GB"/>
              </w:rPr>
            </w:pPr>
            <w:r>
              <w:rPr>
                <w:rFonts w:ascii="Arial" w:eastAsia="Times New Roman" w:hAnsi="Arial" w:cs="Arial"/>
                <w:lang w:eastAsia="en-GB"/>
              </w:rPr>
              <w:t>Establishing a Library of things</w:t>
            </w:r>
            <w:r w:rsidR="00290144">
              <w:rPr>
                <w:rFonts w:ascii="Arial" w:eastAsia="Times New Roman" w:hAnsi="Arial" w:cs="Arial"/>
                <w:lang w:eastAsia="en-GB"/>
              </w:rPr>
              <w:t>.</w:t>
            </w:r>
          </w:p>
          <w:p w14:paraId="56B83EC3" w14:textId="52440F44" w:rsidR="001954DE" w:rsidRDefault="00D23A57" w:rsidP="00B213B0">
            <w:pPr>
              <w:pStyle w:val="ListParagraph"/>
              <w:numPr>
                <w:ilvl w:val="2"/>
                <w:numId w:val="24"/>
              </w:numPr>
              <w:ind w:firstLine="449"/>
              <w:rPr>
                <w:rFonts w:ascii="Arial" w:eastAsia="Times New Roman" w:hAnsi="Arial" w:cs="Arial"/>
                <w:lang w:eastAsia="en-GB"/>
              </w:rPr>
            </w:pPr>
            <w:r>
              <w:rPr>
                <w:rFonts w:ascii="Arial" w:eastAsia="Times New Roman" w:hAnsi="Arial" w:cs="Arial"/>
                <w:lang w:eastAsia="en-GB"/>
              </w:rPr>
              <w:t>Holding a Jumble Trail event</w:t>
            </w:r>
            <w:r w:rsidR="00290144">
              <w:rPr>
                <w:rFonts w:ascii="Arial" w:eastAsia="Times New Roman" w:hAnsi="Arial" w:cs="Arial"/>
                <w:lang w:eastAsia="en-GB"/>
              </w:rPr>
              <w:t>.</w:t>
            </w:r>
          </w:p>
          <w:p w14:paraId="66632F86" w14:textId="075A4B47" w:rsidR="00A52840" w:rsidRDefault="00D23A57"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The Idea of a Library of things (</w:t>
            </w:r>
            <w:hyperlink r:id="rId18" w:history="1">
              <w:r w:rsidRPr="00EF6176">
                <w:rPr>
                  <w:rStyle w:val="Hyperlink"/>
                  <w:rFonts w:ascii="Arial" w:eastAsia="Times New Roman" w:hAnsi="Arial" w:cs="Arial"/>
                  <w:lang w:eastAsia="en-GB"/>
                </w:rPr>
                <w:t>https://www.libraryofthings.co.uk/</w:t>
              </w:r>
            </w:hyperlink>
            <w:r>
              <w:rPr>
                <w:rFonts w:ascii="Arial" w:eastAsia="Times New Roman" w:hAnsi="Arial" w:cs="Arial"/>
                <w:lang w:eastAsia="en-GB"/>
              </w:rPr>
              <w:t xml:space="preserve">) was dismissed as the number of people living in the village (approx. 800) </w:t>
            </w:r>
            <w:r w:rsidR="00290144">
              <w:rPr>
                <w:rFonts w:ascii="Arial" w:eastAsia="Times New Roman" w:hAnsi="Arial" w:cs="Arial"/>
                <w:lang w:eastAsia="en-GB"/>
              </w:rPr>
              <w:t>is</w:t>
            </w:r>
            <w:r>
              <w:rPr>
                <w:rFonts w:ascii="Arial" w:eastAsia="Times New Roman" w:hAnsi="Arial" w:cs="Arial"/>
                <w:lang w:eastAsia="en-GB"/>
              </w:rPr>
              <w:t xml:space="preserve"> insufficient to make this viable.</w:t>
            </w:r>
          </w:p>
          <w:p w14:paraId="41A5F3C8" w14:textId="34DF1AA5" w:rsidR="00B03883" w:rsidRPr="00E47082" w:rsidRDefault="00A52840" w:rsidP="001A5BD7">
            <w:pPr>
              <w:pStyle w:val="ListParagraph"/>
              <w:numPr>
                <w:ilvl w:val="2"/>
                <w:numId w:val="1"/>
              </w:numPr>
              <w:rPr>
                <w:rFonts w:ascii="Arial" w:eastAsia="Times New Roman" w:hAnsi="Arial" w:cs="Arial"/>
                <w:lang w:eastAsia="en-GB"/>
              </w:rPr>
            </w:pPr>
            <w:r w:rsidRPr="00E47082">
              <w:rPr>
                <w:rFonts w:ascii="Arial" w:eastAsia="Times New Roman" w:hAnsi="Arial" w:cs="Arial"/>
                <w:lang w:eastAsia="en-GB"/>
              </w:rPr>
              <w:t>Next door (</w:t>
            </w:r>
            <w:hyperlink r:id="rId19" w:history="1">
              <w:r w:rsidRPr="00E47082">
                <w:rPr>
                  <w:rStyle w:val="Hyperlink"/>
                  <w:rFonts w:ascii="Arial" w:eastAsia="Times New Roman" w:hAnsi="Arial" w:cs="Arial"/>
                  <w:lang w:eastAsia="en-GB"/>
                </w:rPr>
                <w:t>https://nextdoor.co.uk/news_feed</w:t>
              </w:r>
            </w:hyperlink>
            <w:r w:rsidRPr="00E47082">
              <w:rPr>
                <w:rFonts w:ascii="Arial" w:eastAsia="Times New Roman" w:hAnsi="Arial" w:cs="Arial"/>
                <w:lang w:eastAsia="en-GB"/>
              </w:rPr>
              <w:t xml:space="preserve">) was seen as a useful alternative means of encouraging people to advertise their unwanted household items for reuse by others. Although Nextdoor is a national website, it is made up of local networks focussed on a village or a town. A Chiddingly network is already in place and people can control the geographical area they are interested in. </w:t>
            </w:r>
            <w:r w:rsidR="00290144" w:rsidRPr="00E47082">
              <w:rPr>
                <w:rFonts w:ascii="Arial" w:eastAsia="Times New Roman" w:hAnsi="Arial" w:cs="Arial"/>
                <w:lang w:eastAsia="en-GB"/>
              </w:rPr>
              <w:t>Subgroups</w:t>
            </w:r>
            <w:r w:rsidRPr="00E47082">
              <w:rPr>
                <w:rFonts w:ascii="Arial" w:eastAsia="Times New Roman" w:hAnsi="Arial" w:cs="Arial"/>
                <w:lang w:eastAsia="en-GB"/>
              </w:rPr>
              <w:t xml:space="preserve"> can be formed within a local network for people with particular interests. </w:t>
            </w:r>
            <w:r w:rsidR="00B03883" w:rsidRPr="00E47082">
              <w:rPr>
                <w:rFonts w:ascii="Arial" w:eastAsia="Times New Roman" w:hAnsi="Arial" w:cs="Arial"/>
                <w:lang w:eastAsia="en-GB"/>
              </w:rPr>
              <w:t xml:space="preserve">Local businesses can also advertise on it. </w:t>
            </w:r>
            <w:r w:rsidR="005B65CC" w:rsidRPr="00E47082">
              <w:rPr>
                <w:rFonts w:ascii="Arial" w:eastAsia="Times New Roman" w:hAnsi="Arial" w:cs="Arial"/>
                <w:lang w:eastAsia="en-GB"/>
              </w:rPr>
              <w:t xml:space="preserve">The possibility of holding a drop in event at the village shop </w:t>
            </w:r>
            <w:r w:rsidR="00290144" w:rsidRPr="00E47082">
              <w:rPr>
                <w:rFonts w:ascii="Arial" w:eastAsia="Times New Roman" w:hAnsi="Arial" w:cs="Arial"/>
                <w:lang w:eastAsia="en-GB"/>
              </w:rPr>
              <w:t>w</w:t>
            </w:r>
            <w:r w:rsidR="005B65CC" w:rsidRPr="00E47082">
              <w:rPr>
                <w:rFonts w:ascii="Arial" w:eastAsia="Times New Roman" w:hAnsi="Arial" w:cs="Arial"/>
                <w:lang w:eastAsia="en-GB"/>
              </w:rPr>
              <w:t xml:space="preserve">as discussed to enable people to learn how to use the Next door site and help them to register.  </w:t>
            </w:r>
          </w:p>
          <w:p w14:paraId="267DB49D" w14:textId="772E62C7" w:rsidR="001954DE" w:rsidRDefault="00B03883"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Repair Café – rather than setting up a separate Repair Café in Chiddingly the focus should be on promoting the Heathfield one that Cornelie had talked to the group about earlier </w:t>
            </w:r>
            <w:r w:rsidR="00290144">
              <w:rPr>
                <w:rFonts w:ascii="Arial" w:eastAsia="Times New Roman" w:hAnsi="Arial" w:cs="Arial"/>
                <w:lang w:eastAsia="en-GB"/>
              </w:rPr>
              <w:t>(see paras 2.1-2.9)</w:t>
            </w:r>
            <w:r>
              <w:rPr>
                <w:rFonts w:ascii="Arial" w:eastAsia="Times New Roman" w:hAnsi="Arial" w:cs="Arial"/>
                <w:lang w:eastAsia="en-GB"/>
              </w:rPr>
              <w:t>.</w:t>
            </w:r>
            <w:r w:rsidR="00D23A57">
              <w:rPr>
                <w:rFonts w:ascii="Arial" w:eastAsia="Times New Roman" w:hAnsi="Arial" w:cs="Arial"/>
                <w:lang w:eastAsia="en-GB"/>
              </w:rPr>
              <w:t xml:space="preserve"> </w:t>
            </w:r>
            <w:r>
              <w:rPr>
                <w:rFonts w:ascii="Arial" w:eastAsia="Times New Roman" w:hAnsi="Arial" w:cs="Arial"/>
                <w:lang w:eastAsia="en-GB"/>
              </w:rPr>
              <w:t xml:space="preserve">The possibility of having a </w:t>
            </w:r>
            <w:r w:rsidR="00290144">
              <w:rPr>
                <w:rFonts w:ascii="Arial" w:eastAsia="Times New Roman" w:hAnsi="Arial" w:cs="Arial"/>
                <w:lang w:eastAsia="en-GB"/>
              </w:rPr>
              <w:t>one-off</w:t>
            </w:r>
            <w:r>
              <w:rPr>
                <w:rFonts w:ascii="Arial" w:eastAsia="Times New Roman" w:hAnsi="Arial" w:cs="Arial"/>
                <w:lang w:eastAsia="en-GB"/>
              </w:rPr>
              <w:t xml:space="preserve"> repair café </w:t>
            </w:r>
            <w:r w:rsidR="00050255">
              <w:rPr>
                <w:rFonts w:ascii="Arial" w:eastAsia="Times New Roman" w:hAnsi="Arial" w:cs="Arial"/>
                <w:lang w:eastAsia="en-GB"/>
              </w:rPr>
              <w:t xml:space="preserve">type </w:t>
            </w:r>
            <w:r>
              <w:rPr>
                <w:rFonts w:ascii="Arial" w:eastAsia="Times New Roman" w:hAnsi="Arial" w:cs="Arial"/>
                <w:lang w:eastAsia="en-GB"/>
              </w:rPr>
              <w:t xml:space="preserve">event in the Village as a </w:t>
            </w:r>
            <w:r w:rsidR="00290144">
              <w:rPr>
                <w:rFonts w:ascii="Arial" w:eastAsia="Times New Roman" w:hAnsi="Arial" w:cs="Arial"/>
                <w:lang w:eastAsia="en-GB"/>
              </w:rPr>
              <w:t>spinoff</w:t>
            </w:r>
            <w:r>
              <w:rPr>
                <w:rFonts w:ascii="Arial" w:eastAsia="Times New Roman" w:hAnsi="Arial" w:cs="Arial"/>
                <w:lang w:eastAsia="en-GB"/>
              </w:rPr>
              <w:t xml:space="preserve"> of the He</w:t>
            </w:r>
            <w:r w:rsidR="00050255">
              <w:rPr>
                <w:rFonts w:ascii="Arial" w:eastAsia="Times New Roman" w:hAnsi="Arial" w:cs="Arial"/>
                <w:lang w:eastAsia="en-GB"/>
              </w:rPr>
              <w:t>a</w:t>
            </w:r>
            <w:r>
              <w:rPr>
                <w:rFonts w:ascii="Arial" w:eastAsia="Times New Roman" w:hAnsi="Arial" w:cs="Arial"/>
                <w:lang w:eastAsia="en-GB"/>
              </w:rPr>
              <w:t>thfiled Repair Café was discussed. This could b</w:t>
            </w:r>
            <w:r w:rsidR="00050255">
              <w:rPr>
                <w:rFonts w:ascii="Arial" w:eastAsia="Times New Roman" w:hAnsi="Arial" w:cs="Arial"/>
                <w:lang w:eastAsia="en-GB"/>
              </w:rPr>
              <w:t xml:space="preserve">e held in the shop and could be themed around a particular </w:t>
            </w:r>
            <w:r w:rsidR="00290144">
              <w:rPr>
                <w:rFonts w:ascii="Arial" w:eastAsia="Times New Roman" w:hAnsi="Arial" w:cs="Arial"/>
                <w:lang w:eastAsia="en-GB"/>
              </w:rPr>
              <w:t>skills such</w:t>
            </w:r>
            <w:r w:rsidR="00050255">
              <w:rPr>
                <w:rFonts w:ascii="Arial" w:eastAsia="Times New Roman" w:hAnsi="Arial" w:cs="Arial"/>
                <w:lang w:eastAsia="en-GB"/>
              </w:rPr>
              <w:t xml:space="preserve"> as IT, Microsoft Office products or CV preparation or a particular types of skills or repairs</w:t>
            </w:r>
            <w:r w:rsidR="00290144">
              <w:rPr>
                <w:rFonts w:ascii="Arial" w:eastAsia="Times New Roman" w:hAnsi="Arial" w:cs="Arial"/>
                <w:lang w:eastAsia="en-GB"/>
              </w:rPr>
              <w:t>.</w:t>
            </w:r>
          </w:p>
          <w:p w14:paraId="279196C4" w14:textId="054EA70C" w:rsidR="00050255" w:rsidRDefault="00050255"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Jumble Trail – the concept involves people setting up bric a brac stalls outside their homes on a particular day with the idea that people in the vi</w:t>
            </w:r>
            <w:r w:rsidR="00572440">
              <w:rPr>
                <w:rFonts w:ascii="Arial" w:eastAsia="Times New Roman" w:hAnsi="Arial" w:cs="Arial"/>
                <w:lang w:eastAsia="en-GB"/>
              </w:rPr>
              <w:t xml:space="preserve">llage follow a trail to </w:t>
            </w:r>
            <w:r>
              <w:rPr>
                <w:rFonts w:ascii="Arial" w:eastAsia="Times New Roman" w:hAnsi="Arial" w:cs="Arial"/>
                <w:lang w:eastAsia="en-GB"/>
              </w:rPr>
              <w:t>vis</w:t>
            </w:r>
            <w:r w:rsidR="00572440">
              <w:rPr>
                <w:rFonts w:ascii="Arial" w:eastAsia="Times New Roman" w:hAnsi="Arial" w:cs="Arial"/>
                <w:lang w:eastAsia="en-GB"/>
              </w:rPr>
              <w:t>i</w:t>
            </w:r>
            <w:r>
              <w:rPr>
                <w:rFonts w:ascii="Arial" w:eastAsia="Times New Roman" w:hAnsi="Arial" w:cs="Arial"/>
                <w:lang w:eastAsia="en-GB"/>
              </w:rPr>
              <w:t>t each other stall</w:t>
            </w:r>
            <w:r w:rsidR="00572440">
              <w:rPr>
                <w:rFonts w:ascii="Arial" w:eastAsia="Times New Roman" w:hAnsi="Arial" w:cs="Arial"/>
                <w:lang w:eastAsia="en-GB"/>
              </w:rPr>
              <w:t>s</w:t>
            </w:r>
            <w:r>
              <w:rPr>
                <w:rFonts w:ascii="Arial" w:eastAsia="Times New Roman" w:hAnsi="Arial" w:cs="Arial"/>
                <w:lang w:eastAsia="en-GB"/>
              </w:rPr>
              <w:t xml:space="preserve">.  </w:t>
            </w:r>
            <w:r w:rsidR="00572440">
              <w:rPr>
                <w:rFonts w:ascii="Arial" w:eastAsia="Times New Roman" w:hAnsi="Arial" w:cs="Arial"/>
                <w:lang w:eastAsia="en-GB"/>
              </w:rPr>
              <w:t xml:space="preserve">It presents an opportunity to clear out lofts, sell surplus garden veg or plants. A small entry fee would be charged to </w:t>
            </w:r>
            <w:r w:rsidR="00290144">
              <w:rPr>
                <w:rFonts w:ascii="Arial" w:eastAsia="Times New Roman" w:hAnsi="Arial" w:cs="Arial"/>
                <w:lang w:eastAsia="en-GB"/>
              </w:rPr>
              <w:t>cover</w:t>
            </w:r>
            <w:r w:rsidR="00572440">
              <w:rPr>
                <w:rFonts w:ascii="Arial" w:eastAsia="Times New Roman" w:hAnsi="Arial" w:cs="Arial"/>
                <w:lang w:eastAsia="en-GB"/>
              </w:rPr>
              <w:t xml:space="preserve"> cost of printing promo</w:t>
            </w:r>
            <w:r w:rsidR="005B65CC">
              <w:rPr>
                <w:rFonts w:ascii="Arial" w:eastAsia="Times New Roman" w:hAnsi="Arial" w:cs="Arial"/>
                <w:lang w:eastAsia="en-GB"/>
              </w:rPr>
              <w:t xml:space="preserve">tional </w:t>
            </w:r>
            <w:r w:rsidR="00572440">
              <w:rPr>
                <w:rFonts w:ascii="Arial" w:eastAsia="Times New Roman" w:hAnsi="Arial" w:cs="Arial"/>
                <w:lang w:eastAsia="en-GB"/>
              </w:rPr>
              <w:t>material and the jumble trail map</w:t>
            </w:r>
            <w:r w:rsidR="00E47082">
              <w:rPr>
                <w:rFonts w:ascii="Arial" w:eastAsia="Times New Roman" w:hAnsi="Arial" w:cs="Arial"/>
                <w:lang w:eastAsia="en-GB"/>
              </w:rPr>
              <w:t>.</w:t>
            </w:r>
            <w:r w:rsidR="00572440">
              <w:rPr>
                <w:rFonts w:ascii="Arial" w:eastAsia="Times New Roman" w:hAnsi="Arial" w:cs="Arial"/>
                <w:lang w:eastAsia="en-GB"/>
              </w:rPr>
              <w:t xml:space="preserve"> The event could be held to coi</w:t>
            </w:r>
            <w:r w:rsidR="005B65CC">
              <w:rPr>
                <w:rFonts w:ascii="Arial" w:eastAsia="Times New Roman" w:hAnsi="Arial" w:cs="Arial"/>
                <w:lang w:eastAsia="en-GB"/>
              </w:rPr>
              <w:t>nci</w:t>
            </w:r>
            <w:r w:rsidR="00572440">
              <w:rPr>
                <w:rFonts w:ascii="Arial" w:eastAsia="Times New Roman" w:hAnsi="Arial" w:cs="Arial"/>
                <w:lang w:eastAsia="en-GB"/>
              </w:rPr>
              <w:t xml:space="preserve">de with another event such as </w:t>
            </w:r>
            <w:r w:rsidR="00E47082">
              <w:rPr>
                <w:rFonts w:ascii="Arial" w:eastAsia="Times New Roman" w:hAnsi="Arial" w:cs="Arial"/>
                <w:lang w:eastAsia="en-GB"/>
              </w:rPr>
              <w:t>Father’s Day</w:t>
            </w:r>
            <w:r w:rsidR="00572440">
              <w:rPr>
                <w:rFonts w:ascii="Arial" w:eastAsia="Times New Roman" w:hAnsi="Arial" w:cs="Arial"/>
                <w:lang w:eastAsia="en-GB"/>
              </w:rPr>
              <w:t xml:space="preserve"> or the Sc</w:t>
            </w:r>
            <w:r w:rsidR="00BC002C">
              <w:rPr>
                <w:rFonts w:ascii="Arial" w:eastAsia="Times New Roman" w:hAnsi="Arial" w:cs="Arial"/>
                <w:lang w:eastAsia="en-GB"/>
              </w:rPr>
              <w:t>a</w:t>
            </w:r>
            <w:r w:rsidR="00572440">
              <w:rPr>
                <w:rFonts w:ascii="Arial" w:eastAsia="Times New Roman" w:hAnsi="Arial" w:cs="Arial"/>
                <w:lang w:eastAsia="en-GB"/>
              </w:rPr>
              <w:t xml:space="preserve">recrow Trail </w:t>
            </w:r>
            <w:r w:rsidR="00845CC3">
              <w:rPr>
                <w:rFonts w:ascii="Arial" w:eastAsia="Times New Roman" w:hAnsi="Arial" w:cs="Arial"/>
                <w:lang w:eastAsia="en-GB"/>
              </w:rPr>
              <w:t xml:space="preserve">(not running in 2022) </w:t>
            </w:r>
            <w:r w:rsidR="00572440">
              <w:rPr>
                <w:rFonts w:ascii="Arial" w:eastAsia="Times New Roman" w:hAnsi="Arial" w:cs="Arial"/>
                <w:lang w:eastAsia="en-GB"/>
              </w:rPr>
              <w:t xml:space="preserve">and could end with a barbeque. </w:t>
            </w:r>
          </w:p>
          <w:p w14:paraId="6ABC4CF7" w14:textId="77777777" w:rsidR="0093533A" w:rsidRDefault="005B65CC" w:rsidP="001A5BD7">
            <w:pPr>
              <w:pStyle w:val="ListParagraph"/>
              <w:numPr>
                <w:ilvl w:val="2"/>
                <w:numId w:val="1"/>
              </w:numPr>
              <w:rPr>
                <w:rFonts w:ascii="Arial" w:eastAsia="Times New Roman" w:hAnsi="Arial" w:cs="Arial"/>
                <w:lang w:eastAsia="en-GB"/>
              </w:rPr>
            </w:pPr>
            <w:r>
              <w:rPr>
                <w:rFonts w:ascii="Arial" w:eastAsia="Times New Roman" w:hAnsi="Arial" w:cs="Arial"/>
                <w:lang w:eastAsia="en-GB"/>
              </w:rPr>
              <w:t xml:space="preserve">All three ideas were well received by the group and </w:t>
            </w:r>
            <w:r w:rsidRPr="00E47082">
              <w:rPr>
                <w:rFonts w:ascii="Arial" w:eastAsia="Times New Roman" w:hAnsi="Arial" w:cs="Arial"/>
                <w:b/>
                <w:bCs/>
                <w:lang w:eastAsia="en-GB"/>
              </w:rPr>
              <w:t xml:space="preserve">Sheryl, Frankie and Dylan </w:t>
            </w:r>
            <w:r w:rsidR="00852FB9" w:rsidRPr="00E47082">
              <w:rPr>
                <w:rFonts w:ascii="Arial" w:eastAsia="Times New Roman" w:hAnsi="Arial" w:cs="Arial"/>
                <w:b/>
                <w:bCs/>
                <w:lang w:eastAsia="en-GB"/>
              </w:rPr>
              <w:t>would hold another meeting of the Task and Finish Group to identify potential ways forward</w:t>
            </w:r>
            <w:r w:rsidR="00852FB9">
              <w:rPr>
                <w:rFonts w:ascii="Arial" w:eastAsia="Times New Roman" w:hAnsi="Arial" w:cs="Arial"/>
                <w:lang w:eastAsia="en-GB"/>
              </w:rPr>
              <w:t xml:space="preserve">. </w:t>
            </w:r>
          </w:p>
          <w:p w14:paraId="63EA4941" w14:textId="2C2035CA" w:rsidR="005B65CC" w:rsidRPr="0093533A" w:rsidRDefault="005B65CC" w:rsidP="0093533A">
            <w:pPr>
              <w:ind w:left="360"/>
              <w:rPr>
                <w:rFonts w:ascii="Arial" w:eastAsia="Times New Roman" w:hAnsi="Arial" w:cs="Arial"/>
                <w:lang w:eastAsia="en-GB"/>
              </w:rPr>
            </w:pPr>
            <w:r w:rsidRPr="0093533A">
              <w:rPr>
                <w:rFonts w:ascii="Arial" w:eastAsia="Times New Roman" w:hAnsi="Arial" w:cs="Arial"/>
                <w:lang w:eastAsia="en-GB"/>
              </w:rPr>
              <w:t xml:space="preserve"> </w:t>
            </w:r>
          </w:p>
          <w:p w14:paraId="0B2431DE" w14:textId="4B0B7EA2" w:rsidR="001A5BD7" w:rsidRPr="00E47082" w:rsidRDefault="0093533A" w:rsidP="00E47082">
            <w:pPr>
              <w:pStyle w:val="ListParagraph"/>
              <w:numPr>
                <w:ilvl w:val="1"/>
                <w:numId w:val="1"/>
              </w:numPr>
              <w:rPr>
                <w:rFonts w:ascii="Arial" w:eastAsia="Times New Roman" w:hAnsi="Arial" w:cs="Arial"/>
                <w:lang w:eastAsia="en-GB"/>
              </w:rPr>
            </w:pPr>
            <w:r>
              <w:rPr>
                <w:rFonts w:ascii="Arial" w:eastAsia="Times New Roman" w:hAnsi="Arial" w:cs="Arial"/>
                <w:b/>
                <w:bCs/>
                <w:lang w:eastAsia="en-GB"/>
              </w:rPr>
              <w:t xml:space="preserve">Transport </w:t>
            </w:r>
            <w:r w:rsidRPr="00EC516C">
              <w:rPr>
                <w:rFonts w:ascii="Arial" w:eastAsia="Times New Roman" w:hAnsi="Arial" w:cs="Arial"/>
                <w:b/>
                <w:bCs/>
                <w:lang w:eastAsia="en-GB"/>
              </w:rPr>
              <w:t xml:space="preserve"> </w:t>
            </w:r>
          </w:p>
          <w:p w14:paraId="76961092" w14:textId="62B819C2" w:rsidR="000E42CF" w:rsidRDefault="001A5BD7" w:rsidP="001A5BD7">
            <w:pPr>
              <w:pStyle w:val="ListParagraph"/>
              <w:numPr>
                <w:ilvl w:val="2"/>
                <w:numId w:val="1"/>
              </w:numPr>
              <w:tabs>
                <w:tab w:val="left" w:pos="1025"/>
              </w:tabs>
              <w:rPr>
                <w:rFonts w:ascii="Arial" w:eastAsia="Times New Roman" w:hAnsi="Arial" w:cs="Arial"/>
                <w:lang w:eastAsia="en-GB"/>
              </w:rPr>
            </w:pPr>
            <w:r w:rsidRPr="001A5BD7">
              <w:rPr>
                <w:rFonts w:ascii="Arial" w:eastAsia="Times New Roman" w:hAnsi="Arial" w:cs="Arial"/>
                <w:lang w:eastAsia="en-GB"/>
              </w:rPr>
              <w:t xml:space="preserve">Mark Valleley update the group on the outcome of the Task and finish Group that he had attended with Sheryl and Tony. </w:t>
            </w:r>
          </w:p>
          <w:p w14:paraId="3BD69463" w14:textId="77777777" w:rsidR="001A5BD7" w:rsidRDefault="001A5BD7" w:rsidP="001A5BD7">
            <w:pPr>
              <w:pStyle w:val="ListParagraph"/>
              <w:numPr>
                <w:ilvl w:val="2"/>
                <w:numId w:val="1"/>
              </w:numPr>
              <w:tabs>
                <w:tab w:val="left" w:pos="1025"/>
              </w:tabs>
              <w:rPr>
                <w:rFonts w:ascii="Arial" w:eastAsia="Times New Roman" w:hAnsi="Arial" w:cs="Arial"/>
                <w:lang w:eastAsia="en-GB"/>
              </w:rPr>
            </w:pPr>
            <w:r>
              <w:rPr>
                <w:rFonts w:ascii="Arial" w:eastAsia="Times New Roman" w:hAnsi="Arial" w:cs="Arial"/>
                <w:lang w:eastAsia="en-GB"/>
              </w:rPr>
              <w:t>Three ideas were discussed:</w:t>
            </w:r>
          </w:p>
          <w:p w14:paraId="0059BC72" w14:textId="48CC1609" w:rsidR="001A5BD7" w:rsidRDefault="001A5BD7" w:rsidP="001A5BD7">
            <w:pPr>
              <w:pStyle w:val="ListParagraph"/>
              <w:numPr>
                <w:ilvl w:val="2"/>
                <w:numId w:val="16"/>
              </w:numPr>
              <w:ind w:firstLine="305"/>
              <w:rPr>
                <w:rFonts w:ascii="Arial" w:eastAsia="Times New Roman" w:hAnsi="Arial" w:cs="Arial"/>
                <w:lang w:eastAsia="en-GB"/>
              </w:rPr>
            </w:pPr>
            <w:r>
              <w:rPr>
                <w:rFonts w:ascii="Arial" w:eastAsia="Times New Roman" w:hAnsi="Arial" w:cs="Arial"/>
                <w:lang w:eastAsia="en-GB"/>
              </w:rPr>
              <w:t xml:space="preserve">Promoting the national </w:t>
            </w:r>
            <w:r w:rsidR="006175FC">
              <w:rPr>
                <w:rFonts w:ascii="Arial" w:eastAsia="Times New Roman" w:hAnsi="Arial" w:cs="Arial"/>
                <w:lang w:eastAsia="en-GB"/>
              </w:rPr>
              <w:t>L</w:t>
            </w:r>
            <w:r>
              <w:rPr>
                <w:rFonts w:ascii="Arial" w:eastAsia="Times New Roman" w:hAnsi="Arial" w:cs="Arial"/>
                <w:lang w:eastAsia="en-GB"/>
              </w:rPr>
              <w:t>iftshare scheme in the village</w:t>
            </w:r>
            <w:r w:rsidR="00E47082">
              <w:rPr>
                <w:rFonts w:ascii="Arial" w:eastAsia="Times New Roman" w:hAnsi="Arial" w:cs="Arial"/>
                <w:lang w:eastAsia="en-GB"/>
              </w:rPr>
              <w:t>.</w:t>
            </w:r>
          </w:p>
          <w:p w14:paraId="49BD5A65" w14:textId="476C862F" w:rsidR="001A5BD7" w:rsidRDefault="001A5BD7" w:rsidP="001A5BD7">
            <w:pPr>
              <w:pStyle w:val="ListParagraph"/>
              <w:numPr>
                <w:ilvl w:val="2"/>
                <w:numId w:val="16"/>
              </w:numPr>
              <w:ind w:firstLine="305"/>
              <w:rPr>
                <w:rFonts w:ascii="Arial" w:eastAsia="Times New Roman" w:hAnsi="Arial" w:cs="Arial"/>
                <w:lang w:eastAsia="en-GB"/>
              </w:rPr>
            </w:pPr>
            <w:r>
              <w:rPr>
                <w:rFonts w:ascii="Arial" w:eastAsia="Times New Roman" w:hAnsi="Arial" w:cs="Arial"/>
                <w:lang w:eastAsia="en-GB"/>
              </w:rPr>
              <w:t xml:space="preserve">Holding a </w:t>
            </w:r>
            <w:r w:rsidR="003C1E44">
              <w:rPr>
                <w:rFonts w:ascii="Arial" w:eastAsia="Times New Roman" w:hAnsi="Arial" w:cs="Arial"/>
                <w:lang w:eastAsia="en-GB"/>
              </w:rPr>
              <w:t xml:space="preserve">family </w:t>
            </w:r>
            <w:r>
              <w:rPr>
                <w:rFonts w:ascii="Arial" w:eastAsia="Times New Roman" w:hAnsi="Arial" w:cs="Arial"/>
                <w:lang w:eastAsia="en-GB"/>
              </w:rPr>
              <w:t>summer cycling event</w:t>
            </w:r>
            <w:r w:rsidR="00E47082">
              <w:rPr>
                <w:rFonts w:ascii="Arial" w:eastAsia="Times New Roman" w:hAnsi="Arial" w:cs="Arial"/>
                <w:lang w:eastAsia="en-GB"/>
              </w:rPr>
              <w:t>.</w:t>
            </w:r>
          </w:p>
          <w:p w14:paraId="0D019031" w14:textId="445540FE" w:rsidR="006175FC" w:rsidRPr="00E47082" w:rsidRDefault="003C1E44" w:rsidP="00E47082">
            <w:pPr>
              <w:pStyle w:val="ListParagraph"/>
              <w:numPr>
                <w:ilvl w:val="2"/>
                <w:numId w:val="16"/>
              </w:numPr>
              <w:ind w:left="1451" w:hanging="426"/>
              <w:rPr>
                <w:rFonts w:ascii="Arial" w:eastAsia="Times New Roman" w:hAnsi="Arial" w:cs="Arial"/>
                <w:lang w:eastAsia="en-GB"/>
              </w:rPr>
            </w:pPr>
            <w:r>
              <w:rPr>
                <w:rFonts w:ascii="Arial" w:eastAsia="Times New Roman" w:hAnsi="Arial" w:cs="Arial"/>
                <w:lang w:eastAsia="en-GB"/>
              </w:rPr>
              <w:t>Holding a Dr Bike (bike repair session) in the run</w:t>
            </w:r>
            <w:r w:rsidR="00E47082">
              <w:rPr>
                <w:rFonts w:ascii="Arial" w:eastAsia="Times New Roman" w:hAnsi="Arial" w:cs="Arial"/>
                <w:lang w:eastAsia="en-GB"/>
              </w:rPr>
              <w:t>-</w:t>
            </w:r>
            <w:r>
              <w:rPr>
                <w:rFonts w:ascii="Arial" w:eastAsia="Times New Roman" w:hAnsi="Arial" w:cs="Arial"/>
                <w:lang w:eastAsia="en-GB"/>
              </w:rPr>
              <w:t>up to the summer cycling event</w:t>
            </w:r>
            <w:r w:rsidR="00E47082">
              <w:rPr>
                <w:rFonts w:ascii="Arial" w:eastAsia="Times New Roman" w:hAnsi="Arial" w:cs="Arial"/>
                <w:lang w:eastAsia="en-GB"/>
              </w:rPr>
              <w:t>.</w:t>
            </w:r>
          </w:p>
          <w:p w14:paraId="6EC99920" w14:textId="315144B5" w:rsidR="006175FC" w:rsidRDefault="006175FC" w:rsidP="00B45A5E">
            <w:pPr>
              <w:pStyle w:val="ListParagraph"/>
              <w:numPr>
                <w:ilvl w:val="2"/>
                <w:numId w:val="1"/>
              </w:numPr>
              <w:tabs>
                <w:tab w:val="left" w:pos="1025"/>
              </w:tabs>
              <w:rPr>
                <w:rFonts w:ascii="Arial" w:eastAsia="Times New Roman" w:hAnsi="Arial" w:cs="Arial"/>
                <w:lang w:eastAsia="en-GB"/>
              </w:rPr>
            </w:pPr>
            <w:r w:rsidRPr="006175FC">
              <w:rPr>
                <w:rFonts w:ascii="Arial" w:eastAsia="Times New Roman" w:hAnsi="Arial" w:cs="Arial"/>
                <w:lang w:eastAsia="en-GB"/>
              </w:rPr>
              <w:t xml:space="preserve">The national </w:t>
            </w:r>
            <w:r w:rsidRPr="00E137AD">
              <w:rPr>
                <w:rFonts w:ascii="Arial" w:eastAsia="Times New Roman" w:hAnsi="Arial" w:cs="Arial"/>
                <w:b/>
                <w:bCs/>
                <w:lang w:eastAsia="en-GB"/>
              </w:rPr>
              <w:t>Liftshare</w:t>
            </w:r>
            <w:r w:rsidRPr="006175FC">
              <w:rPr>
                <w:rFonts w:ascii="Arial" w:eastAsia="Times New Roman" w:hAnsi="Arial" w:cs="Arial"/>
                <w:lang w:eastAsia="en-GB"/>
              </w:rPr>
              <w:t xml:space="preserve"> scheme </w:t>
            </w:r>
            <w:hyperlink r:id="rId20" w:history="1">
              <w:r w:rsidRPr="00EF6176">
                <w:rPr>
                  <w:rStyle w:val="Hyperlink"/>
                  <w:rFonts w:ascii="Arial" w:eastAsia="Times New Roman" w:hAnsi="Arial" w:cs="Arial"/>
                  <w:lang w:eastAsia="en-GB"/>
                </w:rPr>
                <w:t>https://liftshare.com/uk</w:t>
              </w:r>
            </w:hyperlink>
            <w:r>
              <w:rPr>
                <w:rFonts w:ascii="Arial" w:eastAsia="Times New Roman" w:hAnsi="Arial" w:cs="Arial"/>
                <w:lang w:eastAsia="en-GB"/>
              </w:rPr>
              <w:t xml:space="preserve"> </w:t>
            </w:r>
            <w:r w:rsidR="00251150" w:rsidRPr="00251150">
              <w:rPr>
                <w:rFonts w:ascii="Arial" w:eastAsia="Times New Roman" w:hAnsi="Arial" w:cs="Arial"/>
                <w:lang w:eastAsia="en-GB"/>
              </w:rPr>
              <w:t>enables organised car sharing by connecting people travelling in the same direction so they can arrange to travel together and share the costs, whilst reducing congestion and pollution at the same time.</w:t>
            </w:r>
          </w:p>
          <w:p w14:paraId="22E77DC7" w14:textId="0228A142" w:rsidR="00724264" w:rsidRDefault="001A40AC" w:rsidP="00B45A5E">
            <w:pPr>
              <w:pStyle w:val="ListParagraph"/>
              <w:numPr>
                <w:ilvl w:val="2"/>
                <w:numId w:val="1"/>
              </w:numPr>
              <w:tabs>
                <w:tab w:val="left" w:pos="1025"/>
              </w:tabs>
              <w:rPr>
                <w:rFonts w:ascii="Arial" w:eastAsia="Times New Roman" w:hAnsi="Arial" w:cs="Arial"/>
                <w:lang w:eastAsia="en-GB"/>
              </w:rPr>
            </w:pPr>
            <w:r>
              <w:rPr>
                <w:rFonts w:ascii="Arial" w:eastAsia="Times New Roman" w:hAnsi="Arial" w:cs="Arial"/>
                <w:lang w:eastAsia="en-GB"/>
              </w:rPr>
              <w:t>The web</w:t>
            </w:r>
            <w:r w:rsidR="00E47082">
              <w:rPr>
                <w:rFonts w:ascii="Arial" w:eastAsia="Times New Roman" w:hAnsi="Arial" w:cs="Arial"/>
                <w:lang w:eastAsia="en-GB"/>
              </w:rPr>
              <w:t>-</w:t>
            </w:r>
            <w:r>
              <w:rPr>
                <w:rFonts w:ascii="Arial" w:eastAsia="Times New Roman" w:hAnsi="Arial" w:cs="Arial"/>
                <w:lang w:eastAsia="en-GB"/>
              </w:rPr>
              <w:t xml:space="preserve">based platform is free to </w:t>
            </w:r>
            <w:r w:rsidR="00E47082">
              <w:rPr>
                <w:rFonts w:ascii="Arial" w:eastAsia="Times New Roman" w:hAnsi="Arial" w:cs="Arial"/>
                <w:lang w:eastAsia="en-GB"/>
              </w:rPr>
              <w:t>join,</w:t>
            </w:r>
            <w:r>
              <w:rPr>
                <w:rFonts w:ascii="Arial" w:eastAsia="Times New Roman" w:hAnsi="Arial" w:cs="Arial"/>
                <w:lang w:eastAsia="en-GB"/>
              </w:rPr>
              <w:t xml:space="preserve"> and once registered users identify regular car journeys they make that they would be prepared to share with others looking for a lift.  </w:t>
            </w:r>
            <w:r w:rsidR="00724264" w:rsidRPr="00724264">
              <w:rPr>
                <w:rFonts w:ascii="Arial" w:eastAsia="Times New Roman" w:hAnsi="Arial" w:cs="Arial"/>
                <w:lang w:eastAsia="en-GB"/>
              </w:rPr>
              <w:t xml:space="preserve">Once you've registered your journey, you </w:t>
            </w:r>
            <w:r w:rsidR="00724264">
              <w:rPr>
                <w:rFonts w:ascii="Arial" w:eastAsia="Times New Roman" w:hAnsi="Arial" w:cs="Arial"/>
                <w:lang w:eastAsia="en-GB"/>
              </w:rPr>
              <w:t>are then</w:t>
            </w:r>
            <w:r w:rsidR="00724264" w:rsidRPr="00724264">
              <w:rPr>
                <w:rFonts w:ascii="Arial" w:eastAsia="Times New Roman" w:hAnsi="Arial" w:cs="Arial"/>
                <w:lang w:eastAsia="en-GB"/>
              </w:rPr>
              <w:t xml:space="preserve"> presented with other journeys matching yours. When you have found a suitable match from the results, you can then contact the member(s) using </w:t>
            </w:r>
            <w:r w:rsidR="00724264">
              <w:rPr>
                <w:rFonts w:ascii="Arial" w:eastAsia="Times New Roman" w:hAnsi="Arial" w:cs="Arial"/>
                <w:lang w:eastAsia="en-GB"/>
              </w:rPr>
              <w:t xml:space="preserve">an </w:t>
            </w:r>
            <w:r w:rsidR="00724264" w:rsidRPr="00724264">
              <w:rPr>
                <w:rFonts w:ascii="Arial" w:eastAsia="Times New Roman" w:hAnsi="Arial" w:cs="Arial"/>
                <w:lang w:eastAsia="en-GB"/>
              </w:rPr>
              <w:t>internal messaging system and confirm that you're sharing.</w:t>
            </w:r>
            <w:r w:rsidR="00724264">
              <w:rPr>
                <w:rFonts w:ascii="Arial" w:eastAsia="Times New Roman" w:hAnsi="Arial" w:cs="Arial"/>
                <w:lang w:eastAsia="en-GB"/>
              </w:rPr>
              <w:t xml:space="preserve"> </w:t>
            </w:r>
            <w:r w:rsidR="00724264" w:rsidRPr="00724264">
              <w:rPr>
                <w:rFonts w:ascii="Arial" w:eastAsia="Times New Roman" w:hAnsi="Arial" w:cs="Arial"/>
                <w:lang w:eastAsia="en-GB"/>
              </w:rPr>
              <w:t>Liftshare calculates a suggested contribution per passenger for your journey based on the length of your trip</w:t>
            </w:r>
            <w:r w:rsidR="00724264">
              <w:rPr>
                <w:rFonts w:ascii="Arial" w:eastAsia="Times New Roman" w:hAnsi="Arial" w:cs="Arial"/>
                <w:lang w:eastAsia="en-GB"/>
              </w:rPr>
              <w:t xml:space="preserve">. The web site contains guidance to ensure people stay safe when sharing. </w:t>
            </w:r>
          </w:p>
          <w:p w14:paraId="6F12759E" w14:textId="6DCED958" w:rsidR="00E137AD" w:rsidRDefault="00724264" w:rsidP="00B45A5E">
            <w:pPr>
              <w:pStyle w:val="ListParagraph"/>
              <w:numPr>
                <w:ilvl w:val="2"/>
                <w:numId w:val="1"/>
              </w:numPr>
              <w:tabs>
                <w:tab w:val="left" w:pos="1025"/>
              </w:tabs>
              <w:rPr>
                <w:rFonts w:ascii="Arial" w:eastAsia="Times New Roman" w:hAnsi="Arial" w:cs="Arial"/>
                <w:lang w:eastAsia="en-GB"/>
              </w:rPr>
            </w:pPr>
            <w:r>
              <w:rPr>
                <w:rFonts w:ascii="Arial" w:eastAsia="Times New Roman" w:hAnsi="Arial" w:cs="Arial"/>
                <w:lang w:eastAsia="en-GB"/>
              </w:rPr>
              <w:t xml:space="preserve">The way forward would be to promote LiftShare on the Group’s website.  </w:t>
            </w:r>
          </w:p>
          <w:p w14:paraId="60CC8D98" w14:textId="4D509338" w:rsidR="00C05B23" w:rsidRDefault="00E137AD" w:rsidP="00B45A5E">
            <w:pPr>
              <w:pStyle w:val="ListParagraph"/>
              <w:numPr>
                <w:ilvl w:val="2"/>
                <w:numId w:val="1"/>
              </w:numPr>
              <w:tabs>
                <w:tab w:val="left" w:pos="1025"/>
              </w:tabs>
              <w:rPr>
                <w:rFonts w:ascii="Arial" w:eastAsia="Times New Roman" w:hAnsi="Arial" w:cs="Arial"/>
                <w:lang w:eastAsia="en-GB"/>
              </w:rPr>
            </w:pPr>
            <w:r w:rsidRPr="00E137AD">
              <w:rPr>
                <w:rFonts w:ascii="Arial" w:eastAsia="Times New Roman" w:hAnsi="Arial" w:cs="Arial"/>
                <w:b/>
                <w:bCs/>
                <w:lang w:eastAsia="en-GB"/>
              </w:rPr>
              <w:t xml:space="preserve">The summer </w:t>
            </w:r>
            <w:r w:rsidR="00904531">
              <w:rPr>
                <w:rFonts w:ascii="Arial" w:eastAsia="Times New Roman" w:hAnsi="Arial" w:cs="Arial"/>
                <w:b/>
                <w:bCs/>
                <w:lang w:eastAsia="en-GB"/>
              </w:rPr>
              <w:t xml:space="preserve">family </w:t>
            </w:r>
            <w:r w:rsidRPr="00E137AD">
              <w:rPr>
                <w:rFonts w:ascii="Arial" w:eastAsia="Times New Roman" w:hAnsi="Arial" w:cs="Arial"/>
                <w:b/>
                <w:bCs/>
                <w:lang w:eastAsia="en-GB"/>
              </w:rPr>
              <w:t>cycle event</w:t>
            </w:r>
            <w:r>
              <w:rPr>
                <w:rFonts w:ascii="Arial" w:eastAsia="Times New Roman" w:hAnsi="Arial" w:cs="Arial"/>
                <w:lang w:eastAsia="en-GB"/>
              </w:rPr>
              <w:t xml:space="preserve"> would be </w:t>
            </w:r>
            <w:r w:rsidR="00C05B23">
              <w:rPr>
                <w:rFonts w:ascii="Arial" w:eastAsia="Times New Roman" w:hAnsi="Arial" w:cs="Arial"/>
                <w:lang w:eastAsia="en-GB"/>
              </w:rPr>
              <w:t xml:space="preserve">open to anyone but </w:t>
            </w:r>
            <w:r w:rsidR="00904531">
              <w:rPr>
                <w:rFonts w:ascii="Arial" w:eastAsia="Times New Roman" w:hAnsi="Arial" w:cs="Arial"/>
                <w:lang w:eastAsia="en-GB"/>
              </w:rPr>
              <w:t xml:space="preserve">particularly </w:t>
            </w:r>
            <w:r>
              <w:rPr>
                <w:rFonts w:ascii="Arial" w:eastAsia="Times New Roman" w:hAnsi="Arial" w:cs="Arial"/>
                <w:lang w:eastAsia="en-GB"/>
              </w:rPr>
              <w:t>aimed at those people who aren’t regular cyclists</w:t>
            </w:r>
            <w:r w:rsidR="00904531">
              <w:rPr>
                <w:rFonts w:ascii="Arial" w:eastAsia="Times New Roman" w:hAnsi="Arial" w:cs="Arial"/>
                <w:lang w:eastAsia="en-GB"/>
              </w:rPr>
              <w:t xml:space="preserve"> who would like to give it a </w:t>
            </w:r>
            <w:r w:rsidR="00904531">
              <w:rPr>
                <w:rFonts w:ascii="Arial" w:eastAsia="Times New Roman" w:hAnsi="Arial" w:cs="Arial"/>
                <w:lang w:eastAsia="en-GB"/>
              </w:rPr>
              <w:lastRenderedPageBreak/>
              <w:t>go</w:t>
            </w:r>
            <w:r w:rsidR="00E47082">
              <w:rPr>
                <w:rFonts w:ascii="Arial" w:eastAsia="Times New Roman" w:hAnsi="Arial" w:cs="Arial"/>
                <w:lang w:eastAsia="en-GB"/>
              </w:rPr>
              <w:t>. This would allow people to</w:t>
            </w:r>
            <w:r w:rsidR="00C05B23">
              <w:rPr>
                <w:rFonts w:ascii="Arial" w:eastAsia="Times New Roman" w:hAnsi="Arial" w:cs="Arial"/>
                <w:lang w:eastAsia="en-GB"/>
              </w:rPr>
              <w:t xml:space="preserve"> </w:t>
            </w:r>
            <w:r w:rsidR="00904531">
              <w:rPr>
                <w:rFonts w:ascii="Arial" w:eastAsia="Times New Roman" w:hAnsi="Arial" w:cs="Arial"/>
                <w:lang w:eastAsia="en-GB"/>
              </w:rPr>
              <w:t>increase their confidence on the road by participating in a group ride</w:t>
            </w:r>
            <w:r w:rsidR="00C05B23">
              <w:rPr>
                <w:rFonts w:ascii="Arial" w:eastAsia="Times New Roman" w:hAnsi="Arial" w:cs="Arial"/>
                <w:lang w:eastAsia="en-GB"/>
              </w:rPr>
              <w:t>,</w:t>
            </w:r>
            <w:r w:rsidR="00904531">
              <w:rPr>
                <w:rFonts w:ascii="Arial" w:eastAsia="Times New Roman" w:hAnsi="Arial" w:cs="Arial"/>
                <w:lang w:eastAsia="en-GB"/>
              </w:rPr>
              <w:t xml:space="preserve"> </w:t>
            </w:r>
            <w:r w:rsidR="00C05B23">
              <w:rPr>
                <w:rFonts w:ascii="Arial" w:eastAsia="Times New Roman" w:hAnsi="Arial" w:cs="Arial"/>
                <w:lang w:eastAsia="en-GB"/>
              </w:rPr>
              <w:t xml:space="preserve">with those who are more regular cyclists, </w:t>
            </w:r>
            <w:r w:rsidR="00904531">
              <w:rPr>
                <w:rFonts w:ascii="Arial" w:eastAsia="Times New Roman" w:hAnsi="Arial" w:cs="Arial"/>
                <w:lang w:eastAsia="en-GB"/>
              </w:rPr>
              <w:t>around a designated low traffic route starting and finishing in the village.</w:t>
            </w:r>
          </w:p>
          <w:p w14:paraId="30329922" w14:textId="54505719" w:rsidR="00894CAC" w:rsidRDefault="00904531" w:rsidP="00B45A5E">
            <w:pPr>
              <w:pStyle w:val="ListParagraph"/>
              <w:numPr>
                <w:ilvl w:val="2"/>
                <w:numId w:val="1"/>
              </w:numPr>
              <w:tabs>
                <w:tab w:val="left" w:pos="1025"/>
              </w:tabs>
              <w:rPr>
                <w:rFonts w:ascii="Arial" w:eastAsia="Times New Roman" w:hAnsi="Arial" w:cs="Arial"/>
                <w:lang w:eastAsia="en-GB"/>
              </w:rPr>
            </w:pPr>
            <w:r>
              <w:rPr>
                <w:rFonts w:ascii="Arial" w:eastAsia="Times New Roman" w:hAnsi="Arial" w:cs="Arial"/>
                <w:lang w:eastAsia="en-GB"/>
              </w:rPr>
              <w:t xml:space="preserve"> </w:t>
            </w:r>
            <w:r w:rsidR="00894CAC">
              <w:rPr>
                <w:rFonts w:ascii="Arial" w:eastAsia="Times New Roman" w:hAnsi="Arial" w:cs="Arial"/>
                <w:lang w:eastAsia="en-GB"/>
              </w:rPr>
              <w:t>Planning would be key to success and the Cycling UK website contains useful information o</w:t>
            </w:r>
            <w:r w:rsidR="00E47082">
              <w:rPr>
                <w:rFonts w:ascii="Arial" w:eastAsia="Times New Roman" w:hAnsi="Arial" w:cs="Arial"/>
                <w:lang w:eastAsia="en-GB"/>
              </w:rPr>
              <w:t>n</w:t>
            </w:r>
            <w:r w:rsidR="00894CAC">
              <w:rPr>
                <w:rFonts w:ascii="Arial" w:eastAsia="Times New Roman" w:hAnsi="Arial" w:cs="Arial"/>
                <w:lang w:eastAsia="en-GB"/>
              </w:rPr>
              <w:t xml:space="preserve"> </w:t>
            </w:r>
            <w:r w:rsidR="00E47082">
              <w:rPr>
                <w:rFonts w:ascii="Arial" w:eastAsia="Times New Roman" w:hAnsi="Arial" w:cs="Arial"/>
                <w:lang w:eastAsia="en-GB"/>
              </w:rPr>
              <w:t>organising</w:t>
            </w:r>
            <w:r w:rsidR="00894CAC">
              <w:rPr>
                <w:rFonts w:ascii="Arial" w:eastAsia="Times New Roman" w:hAnsi="Arial" w:cs="Arial"/>
                <w:lang w:eastAsia="en-GB"/>
              </w:rPr>
              <w:t xml:space="preserve"> events </w:t>
            </w:r>
            <w:hyperlink r:id="rId21" w:history="1">
              <w:r w:rsidR="00894CAC" w:rsidRPr="00EF6176">
                <w:rPr>
                  <w:rStyle w:val="Hyperlink"/>
                  <w:rFonts w:ascii="Arial" w:eastAsia="Times New Roman" w:hAnsi="Arial" w:cs="Arial"/>
                  <w:lang w:eastAsia="en-GB"/>
                </w:rPr>
                <w:t>https://www.cyclinguk.org/guide/organise-charity-bike-ride-sportive</w:t>
              </w:r>
            </w:hyperlink>
            <w:r w:rsidR="00894CAC">
              <w:rPr>
                <w:rFonts w:ascii="Arial" w:eastAsia="Times New Roman" w:hAnsi="Arial" w:cs="Arial"/>
                <w:lang w:eastAsia="en-GB"/>
              </w:rPr>
              <w:t>. Safety will be a key consideration and an initial step would be to see what notification, if any, has to be given and to whom about the even</w:t>
            </w:r>
            <w:r w:rsidR="00E47082">
              <w:rPr>
                <w:rFonts w:ascii="Arial" w:eastAsia="Times New Roman" w:hAnsi="Arial" w:cs="Arial"/>
                <w:lang w:eastAsia="en-GB"/>
              </w:rPr>
              <w:t>t. P</w:t>
            </w:r>
            <w:r w:rsidR="008B2889">
              <w:rPr>
                <w:rFonts w:ascii="Arial" w:eastAsia="Times New Roman" w:hAnsi="Arial" w:cs="Arial"/>
                <w:lang w:eastAsia="en-GB"/>
              </w:rPr>
              <w:t>ublic liability insurance may also be an issue</w:t>
            </w:r>
            <w:r w:rsidR="00894CAC">
              <w:rPr>
                <w:rFonts w:ascii="Arial" w:eastAsia="Times New Roman" w:hAnsi="Arial" w:cs="Arial"/>
                <w:lang w:eastAsia="en-GB"/>
              </w:rPr>
              <w:t xml:space="preserve">. </w:t>
            </w:r>
            <w:r w:rsidR="008B2889">
              <w:rPr>
                <w:rFonts w:ascii="Arial" w:eastAsia="Times New Roman" w:hAnsi="Arial" w:cs="Arial"/>
                <w:lang w:eastAsia="en-GB"/>
              </w:rPr>
              <w:t xml:space="preserve">As a first step, </w:t>
            </w:r>
            <w:r w:rsidR="00894CAC" w:rsidRPr="00E47082">
              <w:rPr>
                <w:rFonts w:ascii="Arial" w:eastAsia="Times New Roman" w:hAnsi="Arial" w:cs="Arial"/>
                <w:b/>
                <w:bCs/>
                <w:lang w:eastAsia="en-GB"/>
              </w:rPr>
              <w:t xml:space="preserve">Mike Goss who is a member of Cycling UK agreed to look into </w:t>
            </w:r>
            <w:r w:rsidR="008B2889" w:rsidRPr="00E47082">
              <w:rPr>
                <w:rFonts w:ascii="Arial" w:eastAsia="Times New Roman" w:hAnsi="Arial" w:cs="Arial"/>
                <w:b/>
                <w:bCs/>
                <w:lang w:eastAsia="en-GB"/>
              </w:rPr>
              <w:t>these aspects</w:t>
            </w:r>
            <w:r w:rsidR="00894CAC">
              <w:rPr>
                <w:rFonts w:ascii="Arial" w:eastAsia="Times New Roman" w:hAnsi="Arial" w:cs="Arial"/>
                <w:lang w:eastAsia="en-GB"/>
              </w:rPr>
              <w:t xml:space="preserve">. </w:t>
            </w:r>
          </w:p>
          <w:p w14:paraId="3192DB5A" w14:textId="77777777" w:rsidR="00F13A1C" w:rsidRDefault="00894CAC" w:rsidP="00E47082">
            <w:pPr>
              <w:pStyle w:val="ListParagraph"/>
              <w:numPr>
                <w:ilvl w:val="2"/>
                <w:numId w:val="1"/>
              </w:numPr>
              <w:tabs>
                <w:tab w:val="left" w:pos="1025"/>
              </w:tabs>
              <w:rPr>
                <w:rFonts w:ascii="Arial" w:eastAsia="Times New Roman" w:hAnsi="Arial" w:cs="Arial"/>
                <w:lang w:eastAsia="en-GB"/>
              </w:rPr>
            </w:pPr>
            <w:r>
              <w:rPr>
                <w:rFonts w:ascii="Arial" w:eastAsia="Times New Roman" w:hAnsi="Arial" w:cs="Arial"/>
                <w:lang w:eastAsia="en-GB"/>
              </w:rPr>
              <w:t xml:space="preserve"> </w:t>
            </w:r>
            <w:r w:rsidR="008B2889">
              <w:rPr>
                <w:rFonts w:ascii="Arial" w:eastAsia="Times New Roman" w:hAnsi="Arial" w:cs="Arial"/>
                <w:lang w:eastAsia="en-GB"/>
              </w:rPr>
              <w:t xml:space="preserve">If it is possible to hold a cycle </w:t>
            </w:r>
            <w:r w:rsidR="00E47082">
              <w:rPr>
                <w:rFonts w:ascii="Arial" w:eastAsia="Times New Roman" w:hAnsi="Arial" w:cs="Arial"/>
                <w:lang w:eastAsia="en-GB"/>
              </w:rPr>
              <w:t>event,</w:t>
            </w:r>
            <w:r w:rsidR="008B2889">
              <w:rPr>
                <w:rFonts w:ascii="Arial" w:eastAsia="Times New Roman" w:hAnsi="Arial" w:cs="Arial"/>
                <w:lang w:eastAsia="en-GB"/>
              </w:rPr>
              <w:t xml:space="preserve"> </w:t>
            </w:r>
            <w:r w:rsidR="00E811C6">
              <w:rPr>
                <w:rFonts w:ascii="Arial" w:eastAsia="Times New Roman" w:hAnsi="Arial" w:cs="Arial"/>
                <w:lang w:eastAsia="en-GB"/>
              </w:rPr>
              <w:t xml:space="preserve">then a ‘Dr Bike’ event could be held in the run up to it. This would involve a person with bike repair skills offering to undertake minor repair or tune ups needed to enable people to particulate in the cycling event. </w:t>
            </w:r>
          </w:p>
          <w:p w14:paraId="5819E1CF" w14:textId="5F1E89A1" w:rsidR="00E47082" w:rsidRPr="00E47082" w:rsidRDefault="00E47082" w:rsidP="00E47082">
            <w:pPr>
              <w:pStyle w:val="ListParagraph"/>
              <w:tabs>
                <w:tab w:val="left" w:pos="1025"/>
              </w:tabs>
              <w:ind w:left="1080"/>
              <w:rPr>
                <w:rFonts w:ascii="Arial" w:eastAsia="Times New Roman" w:hAnsi="Arial" w:cs="Arial"/>
                <w:lang w:eastAsia="en-GB"/>
              </w:rPr>
            </w:pPr>
          </w:p>
        </w:tc>
        <w:tc>
          <w:tcPr>
            <w:tcW w:w="1361" w:type="dxa"/>
            <w:gridSpan w:val="2"/>
            <w:tcBorders>
              <w:bottom w:val="single" w:sz="4" w:space="0" w:color="auto"/>
            </w:tcBorders>
            <w:shd w:val="clear" w:color="auto" w:fill="auto"/>
          </w:tcPr>
          <w:p w14:paraId="115A9505" w14:textId="77777777" w:rsidR="00CE5407" w:rsidRDefault="00CE5407" w:rsidP="00CE5407">
            <w:pPr>
              <w:pStyle w:val="NoSpacing"/>
              <w:ind w:left="-250"/>
              <w:jc w:val="center"/>
              <w:rPr>
                <w:rFonts w:ascii="Arial" w:hAnsi="Arial" w:cs="Arial"/>
                <w:b/>
                <w:sz w:val="22"/>
                <w:szCs w:val="22"/>
                <w:lang w:val="en-GB" w:eastAsia="en-GB"/>
              </w:rPr>
            </w:pPr>
          </w:p>
          <w:p w14:paraId="1B3ADB41" w14:textId="77777777" w:rsidR="005B65CC" w:rsidRDefault="005B65CC" w:rsidP="00CE5407">
            <w:pPr>
              <w:pStyle w:val="NoSpacing"/>
              <w:ind w:left="-250"/>
              <w:jc w:val="center"/>
              <w:rPr>
                <w:rFonts w:ascii="Arial" w:hAnsi="Arial" w:cs="Arial"/>
                <w:b/>
                <w:sz w:val="22"/>
                <w:szCs w:val="22"/>
                <w:lang w:val="en-GB" w:eastAsia="en-GB"/>
              </w:rPr>
            </w:pPr>
          </w:p>
          <w:p w14:paraId="02C80E2D" w14:textId="77777777" w:rsidR="005B65CC" w:rsidRDefault="005B65CC" w:rsidP="00CE5407">
            <w:pPr>
              <w:pStyle w:val="NoSpacing"/>
              <w:ind w:left="-250"/>
              <w:jc w:val="center"/>
              <w:rPr>
                <w:rFonts w:ascii="Arial" w:hAnsi="Arial" w:cs="Arial"/>
                <w:b/>
                <w:sz w:val="22"/>
                <w:szCs w:val="22"/>
                <w:lang w:val="en-GB" w:eastAsia="en-GB"/>
              </w:rPr>
            </w:pPr>
          </w:p>
          <w:p w14:paraId="26772652" w14:textId="77777777" w:rsidR="005B65CC" w:rsidRDefault="005B65CC" w:rsidP="00CE5407">
            <w:pPr>
              <w:pStyle w:val="NoSpacing"/>
              <w:ind w:left="-250"/>
              <w:jc w:val="center"/>
              <w:rPr>
                <w:rFonts w:ascii="Arial" w:hAnsi="Arial" w:cs="Arial"/>
                <w:b/>
                <w:sz w:val="22"/>
                <w:szCs w:val="22"/>
                <w:lang w:val="en-GB" w:eastAsia="en-GB"/>
              </w:rPr>
            </w:pPr>
          </w:p>
          <w:p w14:paraId="317591C9" w14:textId="77777777" w:rsidR="005B65CC" w:rsidRDefault="005B65CC" w:rsidP="00CE5407">
            <w:pPr>
              <w:pStyle w:val="NoSpacing"/>
              <w:ind w:left="-250"/>
              <w:jc w:val="center"/>
              <w:rPr>
                <w:rFonts w:ascii="Arial" w:hAnsi="Arial" w:cs="Arial"/>
                <w:b/>
                <w:sz w:val="22"/>
                <w:szCs w:val="22"/>
                <w:lang w:val="en-GB" w:eastAsia="en-GB"/>
              </w:rPr>
            </w:pPr>
          </w:p>
          <w:p w14:paraId="27D69E8C" w14:textId="77777777" w:rsidR="005B65CC" w:rsidRDefault="005B65CC" w:rsidP="00CE5407">
            <w:pPr>
              <w:pStyle w:val="NoSpacing"/>
              <w:ind w:left="-250"/>
              <w:jc w:val="center"/>
              <w:rPr>
                <w:rFonts w:ascii="Arial" w:hAnsi="Arial" w:cs="Arial"/>
                <w:b/>
                <w:sz w:val="22"/>
                <w:szCs w:val="22"/>
                <w:lang w:val="en-GB" w:eastAsia="en-GB"/>
              </w:rPr>
            </w:pPr>
          </w:p>
          <w:p w14:paraId="17374088" w14:textId="77777777" w:rsidR="005B65CC" w:rsidRDefault="005B65CC" w:rsidP="00CE5407">
            <w:pPr>
              <w:pStyle w:val="NoSpacing"/>
              <w:ind w:left="-250"/>
              <w:jc w:val="center"/>
              <w:rPr>
                <w:rFonts w:ascii="Arial" w:hAnsi="Arial" w:cs="Arial"/>
                <w:b/>
                <w:sz w:val="22"/>
                <w:szCs w:val="22"/>
                <w:lang w:val="en-GB" w:eastAsia="en-GB"/>
              </w:rPr>
            </w:pPr>
          </w:p>
          <w:p w14:paraId="24B2296E" w14:textId="77777777" w:rsidR="005B65CC" w:rsidRDefault="005B65CC" w:rsidP="00CE5407">
            <w:pPr>
              <w:pStyle w:val="NoSpacing"/>
              <w:ind w:left="-250"/>
              <w:jc w:val="center"/>
              <w:rPr>
                <w:rFonts w:ascii="Arial" w:hAnsi="Arial" w:cs="Arial"/>
                <w:b/>
                <w:sz w:val="22"/>
                <w:szCs w:val="22"/>
                <w:lang w:val="en-GB" w:eastAsia="en-GB"/>
              </w:rPr>
            </w:pPr>
          </w:p>
          <w:p w14:paraId="3B1D843C" w14:textId="77777777" w:rsidR="005B65CC" w:rsidRDefault="005B65CC" w:rsidP="00CE5407">
            <w:pPr>
              <w:pStyle w:val="NoSpacing"/>
              <w:ind w:left="-250"/>
              <w:jc w:val="center"/>
              <w:rPr>
                <w:rFonts w:ascii="Arial" w:hAnsi="Arial" w:cs="Arial"/>
                <w:b/>
                <w:sz w:val="22"/>
                <w:szCs w:val="22"/>
                <w:lang w:val="en-GB" w:eastAsia="en-GB"/>
              </w:rPr>
            </w:pPr>
          </w:p>
          <w:p w14:paraId="62486ABF" w14:textId="77777777" w:rsidR="005B65CC" w:rsidRDefault="005B65CC" w:rsidP="00CE5407">
            <w:pPr>
              <w:pStyle w:val="NoSpacing"/>
              <w:ind w:left="-250"/>
              <w:jc w:val="center"/>
              <w:rPr>
                <w:rFonts w:ascii="Arial" w:hAnsi="Arial" w:cs="Arial"/>
                <w:b/>
                <w:sz w:val="22"/>
                <w:szCs w:val="22"/>
                <w:lang w:val="en-GB" w:eastAsia="en-GB"/>
              </w:rPr>
            </w:pPr>
          </w:p>
          <w:p w14:paraId="58C3AB89" w14:textId="77777777" w:rsidR="005B65CC" w:rsidRDefault="005B65CC" w:rsidP="00CE5407">
            <w:pPr>
              <w:pStyle w:val="NoSpacing"/>
              <w:ind w:left="-250"/>
              <w:jc w:val="center"/>
              <w:rPr>
                <w:rFonts w:ascii="Arial" w:hAnsi="Arial" w:cs="Arial"/>
                <w:b/>
                <w:sz w:val="22"/>
                <w:szCs w:val="22"/>
                <w:lang w:val="en-GB" w:eastAsia="en-GB"/>
              </w:rPr>
            </w:pPr>
          </w:p>
          <w:p w14:paraId="25937D78" w14:textId="77777777" w:rsidR="005B65CC" w:rsidRDefault="005B65CC" w:rsidP="00CE5407">
            <w:pPr>
              <w:pStyle w:val="NoSpacing"/>
              <w:ind w:left="-250"/>
              <w:jc w:val="center"/>
              <w:rPr>
                <w:rFonts w:ascii="Arial" w:hAnsi="Arial" w:cs="Arial"/>
                <w:b/>
                <w:sz w:val="22"/>
                <w:szCs w:val="22"/>
                <w:lang w:val="en-GB" w:eastAsia="en-GB"/>
              </w:rPr>
            </w:pPr>
          </w:p>
          <w:p w14:paraId="2B92AD36" w14:textId="77777777" w:rsidR="005B65CC" w:rsidRDefault="005B65CC" w:rsidP="00CE5407">
            <w:pPr>
              <w:pStyle w:val="NoSpacing"/>
              <w:ind w:left="-250"/>
              <w:jc w:val="center"/>
              <w:rPr>
                <w:rFonts w:ascii="Arial" w:hAnsi="Arial" w:cs="Arial"/>
                <w:b/>
                <w:sz w:val="22"/>
                <w:szCs w:val="22"/>
                <w:lang w:val="en-GB" w:eastAsia="en-GB"/>
              </w:rPr>
            </w:pPr>
          </w:p>
          <w:p w14:paraId="1DAB1B7A" w14:textId="77777777" w:rsidR="005B65CC" w:rsidRDefault="005B65CC" w:rsidP="00CE5407">
            <w:pPr>
              <w:pStyle w:val="NoSpacing"/>
              <w:ind w:left="-250"/>
              <w:jc w:val="center"/>
              <w:rPr>
                <w:rFonts w:ascii="Arial" w:hAnsi="Arial" w:cs="Arial"/>
                <w:b/>
                <w:sz w:val="22"/>
                <w:szCs w:val="22"/>
                <w:lang w:val="en-GB" w:eastAsia="en-GB"/>
              </w:rPr>
            </w:pPr>
          </w:p>
          <w:p w14:paraId="51DEC6D1" w14:textId="77777777" w:rsidR="005B65CC" w:rsidRDefault="005B65CC" w:rsidP="00CE5407">
            <w:pPr>
              <w:pStyle w:val="NoSpacing"/>
              <w:ind w:left="-250"/>
              <w:jc w:val="center"/>
              <w:rPr>
                <w:rFonts w:ascii="Arial" w:hAnsi="Arial" w:cs="Arial"/>
                <w:b/>
                <w:sz w:val="22"/>
                <w:szCs w:val="22"/>
                <w:lang w:val="en-GB" w:eastAsia="en-GB"/>
              </w:rPr>
            </w:pPr>
          </w:p>
          <w:p w14:paraId="01CF0FF7" w14:textId="77777777" w:rsidR="005B65CC" w:rsidRDefault="005B65CC" w:rsidP="00CE5407">
            <w:pPr>
              <w:pStyle w:val="NoSpacing"/>
              <w:ind w:left="-250"/>
              <w:jc w:val="center"/>
              <w:rPr>
                <w:rFonts w:ascii="Arial" w:hAnsi="Arial" w:cs="Arial"/>
                <w:b/>
                <w:sz w:val="22"/>
                <w:szCs w:val="22"/>
                <w:lang w:val="en-GB" w:eastAsia="en-GB"/>
              </w:rPr>
            </w:pPr>
          </w:p>
          <w:p w14:paraId="5A106C9D" w14:textId="77777777" w:rsidR="005B65CC" w:rsidRDefault="005B65CC" w:rsidP="00CE5407">
            <w:pPr>
              <w:pStyle w:val="NoSpacing"/>
              <w:ind w:left="-250"/>
              <w:jc w:val="center"/>
              <w:rPr>
                <w:rFonts w:ascii="Arial" w:hAnsi="Arial" w:cs="Arial"/>
                <w:b/>
                <w:sz w:val="22"/>
                <w:szCs w:val="22"/>
                <w:lang w:val="en-GB" w:eastAsia="en-GB"/>
              </w:rPr>
            </w:pPr>
          </w:p>
          <w:p w14:paraId="4A8AB4EC" w14:textId="77777777" w:rsidR="005B65CC" w:rsidRDefault="005B65CC" w:rsidP="00CE5407">
            <w:pPr>
              <w:pStyle w:val="NoSpacing"/>
              <w:ind w:left="-250"/>
              <w:jc w:val="center"/>
              <w:rPr>
                <w:rFonts w:ascii="Arial" w:hAnsi="Arial" w:cs="Arial"/>
                <w:b/>
                <w:sz w:val="22"/>
                <w:szCs w:val="22"/>
                <w:lang w:val="en-GB" w:eastAsia="en-GB"/>
              </w:rPr>
            </w:pPr>
          </w:p>
          <w:p w14:paraId="5F4594EF" w14:textId="77777777" w:rsidR="005B65CC" w:rsidRDefault="005B65CC" w:rsidP="00CE5407">
            <w:pPr>
              <w:pStyle w:val="NoSpacing"/>
              <w:ind w:left="-250"/>
              <w:jc w:val="center"/>
              <w:rPr>
                <w:rFonts w:ascii="Arial" w:hAnsi="Arial" w:cs="Arial"/>
                <w:b/>
                <w:sz w:val="22"/>
                <w:szCs w:val="22"/>
                <w:lang w:val="en-GB" w:eastAsia="en-GB"/>
              </w:rPr>
            </w:pPr>
          </w:p>
          <w:p w14:paraId="4D797B7B" w14:textId="77777777" w:rsidR="005B65CC" w:rsidRDefault="005B65CC" w:rsidP="00CE5407">
            <w:pPr>
              <w:pStyle w:val="NoSpacing"/>
              <w:ind w:left="-250"/>
              <w:jc w:val="center"/>
              <w:rPr>
                <w:rFonts w:ascii="Arial" w:hAnsi="Arial" w:cs="Arial"/>
                <w:b/>
                <w:sz w:val="22"/>
                <w:szCs w:val="22"/>
                <w:lang w:val="en-GB" w:eastAsia="en-GB"/>
              </w:rPr>
            </w:pPr>
          </w:p>
          <w:p w14:paraId="63A39E3F" w14:textId="77777777" w:rsidR="005B65CC" w:rsidRDefault="005B65CC" w:rsidP="00CE5407">
            <w:pPr>
              <w:pStyle w:val="NoSpacing"/>
              <w:ind w:left="-250"/>
              <w:jc w:val="center"/>
              <w:rPr>
                <w:rFonts w:ascii="Arial" w:hAnsi="Arial" w:cs="Arial"/>
                <w:b/>
                <w:sz w:val="22"/>
                <w:szCs w:val="22"/>
                <w:lang w:val="en-GB" w:eastAsia="en-GB"/>
              </w:rPr>
            </w:pPr>
          </w:p>
          <w:p w14:paraId="2CB64616" w14:textId="77777777" w:rsidR="005B65CC" w:rsidRDefault="005B65CC" w:rsidP="00CE5407">
            <w:pPr>
              <w:pStyle w:val="NoSpacing"/>
              <w:ind w:left="-250"/>
              <w:jc w:val="center"/>
              <w:rPr>
                <w:rFonts w:ascii="Arial" w:hAnsi="Arial" w:cs="Arial"/>
                <w:b/>
                <w:sz w:val="22"/>
                <w:szCs w:val="22"/>
                <w:lang w:val="en-GB" w:eastAsia="en-GB"/>
              </w:rPr>
            </w:pPr>
          </w:p>
          <w:p w14:paraId="390BC9D1" w14:textId="77777777" w:rsidR="005B65CC" w:rsidRDefault="005B65CC" w:rsidP="00CE5407">
            <w:pPr>
              <w:pStyle w:val="NoSpacing"/>
              <w:ind w:left="-250"/>
              <w:jc w:val="center"/>
              <w:rPr>
                <w:rFonts w:ascii="Arial" w:hAnsi="Arial" w:cs="Arial"/>
                <w:b/>
                <w:sz w:val="22"/>
                <w:szCs w:val="22"/>
                <w:lang w:val="en-GB" w:eastAsia="en-GB"/>
              </w:rPr>
            </w:pPr>
          </w:p>
          <w:p w14:paraId="79890B8D" w14:textId="77777777" w:rsidR="005B65CC" w:rsidRDefault="005B65CC" w:rsidP="00CE5407">
            <w:pPr>
              <w:pStyle w:val="NoSpacing"/>
              <w:ind w:left="-250"/>
              <w:jc w:val="center"/>
              <w:rPr>
                <w:rFonts w:ascii="Arial" w:hAnsi="Arial" w:cs="Arial"/>
                <w:b/>
                <w:sz w:val="22"/>
                <w:szCs w:val="22"/>
                <w:lang w:val="en-GB" w:eastAsia="en-GB"/>
              </w:rPr>
            </w:pPr>
          </w:p>
          <w:p w14:paraId="52E5EC97" w14:textId="77777777" w:rsidR="005B65CC" w:rsidRDefault="005B65CC" w:rsidP="00CE5407">
            <w:pPr>
              <w:pStyle w:val="NoSpacing"/>
              <w:ind w:left="-250"/>
              <w:jc w:val="center"/>
              <w:rPr>
                <w:rFonts w:ascii="Arial" w:hAnsi="Arial" w:cs="Arial"/>
                <w:b/>
                <w:sz w:val="22"/>
                <w:szCs w:val="22"/>
                <w:lang w:val="en-GB" w:eastAsia="en-GB"/>
              </w:rPr>
            </w:pPr>
          </w:p>
          <w:p w14:paraId="2587353A" w14:textId="77777777" w:rsidR="005B65CC" w:rsidRDefault="005B65CC" w:rsidP="00CE5407">
            <w:pPr>
              <w:pStyle w:val="NoSpacing"/>
              <w:ind w:left="-250"/>
              <w:jc w:val="center"/>
              <w:rPr>
                <w:rFonts w:ascii="Arial" w:hAnsi="Arial" w:cs="Arial"/>
                <w:b/>
                <w:sz w:val="22"/>
                <w:szCs w:val="22"/>
                <w:lang w:val="en-GB" w:eastAsia="en-GB"/>
              </w:rPr>
            </w:pPr>
          </w:p>
          <w:p w14:paraId="737E983A" w14:textId="77777777" w:rsidR="005B65CC" w:rsidRDefault="005B65CC" w:rsidP="00CE5407">
            <w:pPr>
              <w:pStyle w:val="NoSpacing"/>
              <w:ind w:left="-250"/>
              <w:jc w:val="center"/>
              <w:rPr>
                <w:rFonts w:ascii="Arial" w:hAnsi="Arial" w:cs="Arial"/>
                <w:b/>
                <w:sz w:val="22"/>
                <w:szCs w:val="22"/>
                <w:lang w:val="en-GB" w:eastAsia="en-GB"/>
              </w:rPr>
            </w:pPr>
          </w:p>
          <w:p w14:paraId="3477AFCC" w14:textId="77777777" w:rsidR="005B65CC" w:rsidRDefault="005B65CC" w:rsidP="00CE5407">
            <w:pPr>
              <w:pStyle w:val="NoSpacing"/>
              <w:ind w:left="-250"/>
              <w:jc w:val="center"/>
              <w:rPr>
                <w:rFonts w:ascii="Arial" w:hAnsi="Arial" w:cs="Arial"/>
                <w:b/>
                <w:sz w:val="22"/>
                <w:szCs w:val="22"/>
                <w:lang w:val="en-GB" w:eastAsia="en-GB"/>
              </w:rPr>
            </w:pPr>
          </w:p>
          <w:p w14:paraId="0C5A9290" w14:textId="77777777" w:rsidR="005B65CC" w:rsidRDefault="005B65CC" w:rsidP="00CE5407">
            <w:pPr>
              <w:pStyle w:val="NoSpacing"/>
              <w:ind w:left="-250"/>
              <w:jc w:val="center"/>
              <w:rPr>
                <w:rFonts w:ascii="Arial" w:hAnsi="Arial" w:cs="Arial"/>
                <w:b/>
                <w:sz w:val="22"/>
                <w:szCs w:val="22"/>
                <w:lang w:val="en-GB" w:eastAsia="en-GB"/>
              </w:rPr>
            </w:pPr>
          </w:p>
          <w:p w14:paraId="0D403659" w14:textId="77777777" w:rsidR="005B65CC" w:rsidRDefault="005B65CC" w:rsidP="00CE5407">
            <w:pPr>
              <w:pStyle w:val="NoSpacing"/>
              <w:ind w:left="-250"/>
              <w:jc w:val="center"/>
              <w:rPr>
                <w:rFonts w:ascii="Arial" w:hAnsi="Arial" w:cs="Arial"/>
                <w:b/>
                <w:sz w:val="22"/>
                <w:szCs w:val="22"/>
                <w:lang w:val="en-GB" w:eastAsia="en-GB"/>
              </w:rPr>
            </w:pPr>
          </w:p>
          <w:p w14:paraId="6DB4DA09" w14:textId="77777777" w:rsidR="005B65CC" w:rsidRDefault="005B65CC" w:rsidP="00CE5407">
            <w:pPr>
              <w:pStyle w:val="NoSpacing"/>
              <w:ind w:left="-250"/>
              <w:jc w:val="center"/>
              <w:rPr>
                <w:rFonts w:ascii="Arial" w:hAnsi="Arial" w:cs="Arial"/>
                <w:b/>
                <w:sz w:val="22"/>
                <w:szCs w:val="22"/>
                <w:lang w:val="en-GB" w:eastAsia="en-GB"/>
              </w:rPr>
            </w:pPr>
          </w:p>
          <w:p w14:paraId="5DF278E9" w14:textId="77777777" w:rsidR="005B65CC" w:rsidRDefault="005B65CC" w:rsidP="00CE5407">
            <w:pPr>
              <w:pStyle w:val="NoSpacing"/>
              <w:ind w:left="-250"/>
              <w:jc w:val="center"/>
              <w:rPr>
                <w:rFonts w:ascii="Arial" w:hAnsi="Arial" w:cs="Arial"/>
                <w:b/>
                <w:sz w:val="22"/>
                <w:szCs w:val="22"/>
                <w:lang w:val="en-GB" w:eastAsia="en-GB"/>
              </w:rPr>
            </w:pPr>
          </w:p>
          <w:p w14:paraId="6269DD1F" w14:textId="77777777" w:rsidR="005B65CC" w:rsidRDefault="005B65CC" w:rsidP="00CE5407">
            <w:pPr>
              <w:pStyle w:val="NoSpacing"/>
              <w:ind w:left="-250"/>
              <w:jc w:val="center"/>
              <w:rPr>
                <w:rFonts w:ascii="Arial" w:hAnsi="Arial" w:cs="Arial"/>
                <w:b/>
                <w:sz w:val="22"/>
                <w:szCs w:val="22"/>
                <w:lang w:val="en-GB" w:eastAsia="en-GB"/>
              </w:rPr>
            </w:pPr>
          </w:p>
          <w:p w14:paraId="59D53BE2" w14:textId="77777777" w:rsidR="005B65CC" w:rsidRDefault="005B65CC" w:rsidP="00CE5407">
            <w:pPr>
              <w:pStyle w:val="NoSpacing"/>
              <w:ind w:left="-250"/>
              <w:jc w:val="center"/>
              <w:rPr>
                <w:rFonts w:ascii="Arial" w:hAnsi="Arial" w:cs="Arial"/>
                <w:b/>
                <w:sz w:val="22"/>
                <w:szCs w:val="22"/>
                <w:lang w:val="en-GB" w:eastAsia="en-GB"/>
              </w:rPr>
            </w:pPr>
          </w:p>
          <w:p w14:paraId="660B492D" w14:textId="77777777" w:rsidR="005B65CC" w:rsidRDefault="005B65CC" w:rsidP="00CE5407">
            <w:pPr>
              <w:pStyle w:val="NoSpacing"/>
              <w:ind w:left="-250"/>
              <w:jc w:val="center"/>
              <w:rPr>
                <w:rFonts w:ascii="Arial" w:hAnsi="Arial" w:cs="Arial"/>
                <w:b/>
                <w:sz w:val="22"/>
                <w:szCs w:val="22"/>
                <w:lang w:val="en-GB" w:eastAsia="en-GB"/>
              </w:rPr>
            </w:pPr>
          </w:p>
          <w:p w14:paraId="4674D5BC" w14:textId="77777777" w:rsidR="005B65CC" w:rsidRDefault="005B65CC" w:rsidP="00CE5407">
            <w:pPr>
              <w:pStyle w:val="NoSpacing"/>
              <w:ind w:left="-250"/>
              <w:jc w:val="center"/>
              <w:rPr>
                <w:rFonts w:ascii="Arial" w:hAnsi="Arial" w:cs="Arial"/>
                <w:b/>
                <w:sz w:val="22"/>
                <w:szCs w:val="22"/>
                <w:lang w:val="en-GB" w:eastAsia="en-GB"/>
              </w:rPr>
            </w:pPr>
          </w:p>
          <w:p w14:paraId="102C809F" w14:textId="77777777" w:rsidR="005B65CC" w:rsidRDefault="005B65CC" w:rsidP="00CE5407">
            <w:pPr>
              <w:pStyle w:val="NoSpacing"/>
              <w:ind w:left="-250"/>
              <w:jc w:val="center"/>
              <w:rPr>
                <w:rFonts w:ascii="Arial" w:hAnsi="Arial" w:cs="Arial"/>
                <w:b/>
                <w:sz w:val="22"/>
                <w:szCs w:val="22"/>
                <w:lang w:val="en-GB" w:eastAsia="en-GB"/>
              </w:rPr>
            </w:pPr>
          </w:p>
          <w:p w14:paraId="6F687141" w14:textId="77777777" w:rsidR="005B65CC" w:rsidRDefault="005B65CC" w:rsidP="00CE5407">
            <w:pPr>
              <w:pStyle w:val="NoSpacing"/>
              <w:ind w:left="-250"/>
              <w:jc w:val="center"/>
              <w:rPr>
                <w:rFonts w:ascii="Arial" w:hAnsi="Arial" w:cs="Arial"/>
                <w:b/>
                <w:sz w:val="22"/>
                <w:szCs w:val="22"/>
                <w:lang w:val="en-GB" w:eastAsia="en-GB"/>
              </w:rPr>
            </w:pPr>
          </w:p>
          <w:p w14:paraId="33CB3E31" w14:textId="77777777" w:rsidR="005B65CC" w:rsidRDefault="005B65CC" w:rsidP="00CE5407">
            <w:pPr>
              <w:pStyle w:val="NoSpacing"/>
              <w:ind w:left="-250"/>
              <w:jc w:val="center"/>
              <w:rPr>
                <w:rFonts w:ascii="Arial" w:hAnsi="Arial" w:cs="Arial"/>
                <w:b/>
                <w:sz w:val="22"/>
                <w:szCs w:val="22"/>
                <w:lang w:val="en-GB" w:eastAsia="en-GB"/>
              </w:rPr>
            </w:pPr>
          </w:p>
          <w:p w14:paraId="681E1723" w14:textId="77777777" w:rsidR="005B65CC" w:rsidRDefault="005B65CC" w:rsidP="00CE5407">
            <w:pPr>
              <w:pStyle w:val="NoSpacing"/>
              <w:ind w:left="-250"/>
              <w:jc w:val="center"/>
              <w:rPr>
                <w:rFonts w:ascii="Arial" w:hAnsi="Arial" w:cs="Arial"/>
                <w:b/>
                <w:sz w:val="22"/>
                <w:szCs w:val="22"/>
                <w:lang w:val="en-GB" w:eastAsia="en-GB"/>
              </w:rPr>
            </w:pPr>
          </w:p>
          <w:p w14:paraId="45A27DEA" w14:textId="77777777" w:rsidR="005B65CC" w:rsidRDefault="005B65CC" w:rsidP="00CE5407">
            <w:pPr>
              <w:pStyle w:val="NoSpacing"/>
              <w:ind w:left="-250"/>
              <w:jc w:val="center"/>
              <w:rPr>
                <w:rFonts w:ascii="Arial" w:hAnsi="Arial" w:cs="Arial"/>
                <w:b/>
                <w:sz w:val="22"/>
                <w:szCs w:val="22"/>
                <w:lang w:val="en-GB" w:eastAsia="en-GB"/>
              </w:rPr>
            </w:pPr>
          </w:p>
          <w:p w14:paraId="7D7F2564" w14:textId="77777777" w:rsidR="005B65CC" w:rsidRDefault="005B65CC" w:rsidP="00CE5407">
            <w:pPr>
              <w:pStyle w:val="NoSpacing"/>
              <w:ind w:left="-250"/>
              <w:jc w:val="center"/>
              <w:rPr>
                <w:rFonts w:ascii="Arial" w:hAnsi="Arial" w:cs="Arial"/>
                <w:b/>
                <w:sz w:val="22"/>
                <w:szCs w:val="22"/>
                <w:lang w:val="en-GB" w:eastAsia="en-GB"/>
              </w:rPr>
            </w:pPr>
          </w:p>
          <w:p w14:paraId="1B354A79" w14:textId="77777777" w:rsidR="005B65CC" w:rsidRDefault="005B65CC" w:rsidP="00CE5407">
            <w:pPr>
              <w:pStyle w:val="NoSpacing"/>
              <w:ind w:left="-250"/>
              <w:jc w:val="center"/>
              <w:rPr>
                <w:rFonts w:ascii="Arial" w:hAnsi="Arial" w:cs="Arial"/>
                <w:b/>
                <w:sz w:val="22"/>
                <w:szCs w:val="22"/>
                <w:lang w:val="en-GB" w:eastAsia="en-GB"/>
              </w:rPr>
            </w:pPr>
          </w:p>
          <w:p w14:paraId="4A8454BB" w14:textId="779DCEF1" w:rsidR="005B65CC" w:rsidRDefault="005B65CC" w:rsidP="004B2F3C">
            <w:pPr>
              <w:pStyle w:val="NoSpacing"/>
              <w:rPr>
                <w:rFonts w:ascii="Arial" w:hAnsi="Arial" w:cs="Arial"/>
                <w:b/>
                <w:sz w:val="22"/>
                <w:szCs w:val="22"/>
                <w:lang w:val="en-GB" w:eastAsia="en-GB"/>
              </w:rPr>
            </w:pPr>
            <w:r>
              <w:rPr>
                <w:rFonts w:ascii="Arial" w:hAnsi="Arial" w:cs="Arial"/>
                <w:b/>
                <w:sz w:val="22"/>
                <w:szCs w:val="22"/>
                <w:lang w:val="en-GB" w:eastAsia="en-GB"/>
              </w:rPr>
              <w:t>DN/SH</w:t>
            </w:r>
          </w:p>
          <w:p w14:paraId="6CFB7296" w14:textId="77777777" w:rsidR="005B65CC" w:rsidRDefault="005B65CC" w:rsidP="00CE5407">
            <w:pPr>
              <w:pStyle w:val="NoSpacing"/>
              <w:ind w:left="-250"/>
              <w:jc w:val="center"/>
              <w:rPr>
                <w:rFonts w:ascii="Arial" w:hAnsi="Arial" w:cs="Arial"/>
                <w:b/>
                <w:sz w:val="22"/>
                <w:szCs w:val="22"/>
                <w:lang w:val="en-GB" w:eastAsia="en-GB"/>
              </w:rPr>
            </w:pPr>
          </w:p>
          <w:p w14:paraId="1A524508" w14:textId="77777777" w:rsidR="005B65CC" w:rsidRDefault="005B65CC" w:rsidP="00CE5407">
            <w:pPr>
              <w:pStyle w:val="NoSpacing"/>
              <w:ind w:left="-250"/>
              <w:jc w:val="center"/>
              <w:rPr>
                <w:rFonts w:ascii="Arial" w:hAnsi="Arial" w:cs="Arial"/>
                <w:b/>
                <w:sz w:val="22"/>
                <w:szCs w:val="22"/>
                <w:lang w:val="en-GB" w:eastAsia="en-GB"/>
              </w:rPr>
            </w:pPr>
          </w:p>
          <w:p w14:paraId="65955114" w14:textId="77777777" w:rsidR="00852FB9" w:rsidRDefault="00852FB9" w:rsidP="00CE5407">
            <w:pPr>
              <w:pStyle w:val="NoSpacing"/>
              <w:ind w:left="-250"/>
              <w:jc w:val="center"/>
              <w:rPr>
                <w:rFonts w:ascii="Arial" w:hAnsi="Arial" w:cs="Arial"/>
                <w:b/>
                <w:sz w:val="22"/>
                <w:szCs w:val="22"/>
                <w:lang w:val="en-GB" w:eastAsia="en-GB"/>
              </w:rPr>
            </w:pPr>
          </w:p>
          <w:p w14:paraId="38B3443D" w14:textId="77777777" w:rsidR="00852FB9" w:rsidRDefault="00852FB9" w:rsidP="00CE5407">
            <w:pPr>
              <w:pStyle w:val="NoSpacing"/>
              <w:ind w:left="-250"/>
              <w:jc w:val="center"/>
              <w:rPr>
                <w:rFonts w:ascii="Arial" w:hAnsi="Arial" w:cs="Arial"/>
                <w:b/>
                <w:sz w:val="22"/>
                <w:szCs w:val="22"/>
                <w:lang w:val="en-GB" w:eastAsia="en-GB"/>
              </w:rPr>
            </w:pPr>
          </w:p>
          <w:p w14:paraId="4F8A3D7B" w14:textId="77777777" w:rsidR="00852FB9" w:rsidRDefault="00852FB9" w:rsidP="00CE5407">
            <w:pPr>
              <w:pStyle w:val="NoSpacing"/>
              <w:ind w:left="-250"/>
              <w:jc w:val="center"/>
              <w:rPr>
                <w:rFonts w:ascii="Arial" w:hAnsi="Arial" w:cs="Arial"/>
                <w:b/>
                <w:sz w:val="22"/>
                <w:szCs w:val="22"/>
                <w:lang w:val="en-GB" w:eastAsia="en-GB"/>
              </w:rPr>
            </w:pPr>
          </w:p>
          <w:p w14:paraId="229552C3" w14:textId="77777777" w:rsidR="00852FB9" w:rsidRDefault="00852FB9" w:rsidP="00CE5407">
            <w:pPr>
              <w:pStyle w:val="NoSpacing"/>
              <w:ind w:left="-250"/>
              <w:jc w:val="center"/>
              <w:rPr>
                <w:rFonts w:ascii="Arial" w:hAnsi="Arial" w:cs="Arial"/>
                <w:b/>
                <w:sz w:val="22"/>
                <w:szCs w:val="22"/>
                <w:lang w:val="en-GB" w:eastAsia="en-GB"/>
              </w:rPr>
            </w:pPr>
          </w:p>
          <w:p w14:paraId="4A6A1650" w14:textId="77777777" w:rsidR="00852FB9" w:rsidRDefault="00852FB9" w:rsidP="00CE5407">
            <w:pPr>
              <w:pStyle w:val="NoSpacing"/>
              <w:ind w:left="-250"/>
              <w:jc w:val="center"/>
              <w:rPr>
                <w:rFonts w:ascii="Arial" w:hAnsi="Arial" w:cs="Arial"/>
                <w:b/>
                <w:sz w:val="22"/>
                <w:szCs w:val="22"/>
                <w:lang w:val="en-GB" w:eastAsia="en-GB"/>
              </w:rPr>
            </w:pPr>
          </w:p>
          <w:p w14:paraId="4F62527B" w14:textId="77777777" w:rsidR="00852FB9" w:rsidRDefault="00852FB9" w:rsidP="00CE5407">
            <w:pPr>
              <w:pStyle w:val="NoSpacing"/>
              <w:ind w:left="-250"/>
              <w:jc w:val="center"/>
              <w:rPr>
                <w:rFonts w:ascii="Arial" w:hAnsi="Arial" w:cs="Arial"/>
                <w:b/>
                <w:sz w:val="22"/>
                <w:szCs w:val="22"/>
                <w:lang w:val="en-GB" w:eastAsia="en-GB"/>
              </w:rPr>
            </w:pPr>
          </w:p>
          <w:p w14:paraId="35B91005" w14:textId="77777777" w:rsidR="00852FB9" w:rsidRDefault="00852FB9" w:rsidP="00CE5407">
            <w:pPr>
              <w:pStyle w:val="NoSpacing"/>
              <w:ind w:left="-250"/>
              <w:jc w:val="center"/>
              <w:rPr>
                <w:rFonts w:ascii="Arial" w:hAnsi="Arial" w:cs="Arial"/>
                <w:b/>
                <w:sz w:val="22"/>
                <w:szCs w:val="22"/>
                <w:lang w:val="en-GB" w:eastAsia="en-GB"/>
              </w:rPr>
            </w:pPr>
          </w:p>
          <w:p w14:paraId="33AD9AE9" w14:textId="77777777" w:rsidR="00852FB9" w:rsidRDefault="00852FB9" w:rsidP="00CE5407">
            <w:pPr>
              <w:pStyle w:val="NoSpacing"/>
              <w:ind w:left="-250"/>
              <w:jc w:val="center"/>
              <w:rPr>
                <w:rFonts w:ascii="Arial" w:hAnsi="Arial" w:cs="Arial"/>
                <w:b/>
                <w:sz w:val="22"/>
                <w:szCs w:val="22"/>
                <w:lang w:val="en-GB" w:eastAsia="en-GB"/>
              </w:rPr>
            </w:pPr>
          </w:p>
          <w:p w14:paraId="34BFD9AC" w14:textId="77777777" w:rsidR="00852FB9" w:rsidRDefault="00852FB9" w:rsidP="00CE5407">
            <w:pPr>
              <w:pStyle w:val="NoSpacing"/>
              <w:ind w:left="-250"/>
              <w:jc w:val="center"/>
              <w:rPr>
                <w:rFonts w:ascii="Arial" w:hAnsi="Arial" w:cs="Arial"/>
                <w:b/>
                <w:sz w:val="22"/>
                <w:szCs w:val="22"/>
                <w:lang w:val="en-GB" w:eastAsia="en-GB"/>
              </w:rPr>
            </w:pPr>
          </w:p>
          <w:p w14:paraId="2536EB2D" w14:textId="77777777" w:rsidR="00852FB9" w:rsidRDefault="00852FB9" w:rsidP="00CE5407">
            <w:pPr>
              <w:pStyle w:val="NoSpacing"/>
              <w:ind w:left="-250"/>
              <w:jc w:val="center"/>
              <w:rPr>
                <w:rFonts w:ascii="Arial" w:hAnsi="Arial" w:cs="Arial"/>
                <w:b/>
                <w:sz w:val="22"/>
                <w:szCs w:val="22"/>
                <w:lang w:val="en-GB" w:eastAsia="en-GB"/>
              </w:rPr>
            </w:pPr>
          </w:p>
          <w:p w14:paraId="6F859EF5" w14:textId="77777777" w:rsidR="00852FB9" w:rsidRDefault="00852FB9" w:rsidP="00CE5407">
            <w:pPr>
              <w:pStyle w:val="NoSpacing"/>
              <w:ind w:left="-250"/>
              <w:jc w:val="center"/>
              <w:rPr>
                <w:rFonts w:ascii="Arial" w:hAnsi="Arial" w:cs="Arial"/>
                <w:b/>
                <w:sz w:val="22"/>
                <w:szCs w:val="22"/>
                <w:lang w:val="en-GB" w:eastAsia="en-GB"/>
              </w:rPr>
            </w:pPr>
          </w:p>
          <w:p w14:paraId="70AFFC1B" w14:textId="77777777" w:rsidR="00852FB9" w:rsidRDefault="00852FB9" w:rsidP="00CE5407">
            <w:pPr>
              <w:pStyle w:val="NoSpacing"/>
              <w:ind w:left="-250"/>
              <w:jc w:val="center"/>
              <w:rPr>
                <w:rFonts w:ascii="Arial" w:hAnsi="Arial" w:cs="Arial"/>
                <w:b/>
                <w:sz w:val="22"/>
                <w:szCs w:val="22"/>
                <w:lang w:val="en-GB" w:eastAsia="en-GB"/>
              </w:rPr>
            </w:pPr>
          </w:p>
          <w:p w14:paraId="6402F40A" w14:textId="77777777" w:rsidR="00852FB9" w:rsidRDefault="00852FB9" w:rsidP="00CE5407">
            <w:pPr>
              <w:pStyle w:val="NoSpacing"/>
              <w:ind w:left="-250"/>
              <w:jc w:val="center"/>
              <w:rPr>
                <w:rFonts w:ascii="Arial" w:hAnsi="Arial" w:cs="Arial"/>
                <w:b/>
                <w:sz w:val="22"/>
                <w:szCs w:val="22"/>
                <w:lang w:val="en-GB" w:eastAsia="en-GB"/>
              </w:rPr>
            </w:pPr>
          </w:p>
          <w:p w14:paraId="55FA4356" w14:textId="77777777" w:rsidR="00852FB9" w:rsidRDefault="00852FB9" w:rsidP="00CE5407">
            <w:pPr>
              <w:pStyle w:val="NoSpacing"/>
              <w:ind w:left="-250"/>
              <w:jc w:val="center"/>
              <w:rPr>
                <w:rFonts w:ascii="Arial" w:hAnsi="Arial" w:cs="Arial"/>
                <w:b/>
                <w:sz w:val="22"/>
                <w:szCs w:val="22"/>
                <w:lang w:val="en-GB" w:eastAsia="en-GB"/>
              </w:rPr>
            </w:pPr>
          </w:p>
          <w:p w14:paraId="09BA80CB" w14:textId="77777777" w:rsidR="00852FB9" w:rsidRDefault="00852FB9" w:rsidP="00CE5407">
            <w:pPr>
              <w:pStyle w:val="NoSpacing"/>
              <w:ind w:left="-250"/>
              <w:jc w:val="center"/>
              <w:rPr>
                <w:rFonts w:ascii="Arial" w:hAnsi="Arial" w:cs="Arial"/>
                <w:b/>
                <w:sz w:val="22"/>
                <w:szCs w:val="22"/>
                <w:lang w:val="en-GB" w:eastAsia="en-GB"/>
              </w:rPr>
            </w:pPr>
          </w:p>
          <w:p w14:paraId="341A2173" w14:textId="77777777" w:rsidR="00852FB9" w:rsidRDefault="00852FB9" w:rsidP="00CE5407">
            <w:pPr>
              <w:pStyle w:val="NoSpacing"/>
              <w:ind w:left="-250"/>
              <w:jc w:val="center"/>
              <w:rPr>
                <w:rFonts w:ascii="Arial" w:hAnsi="Arial" w:cs="Arial"/>
                <w:b/>
                <w:sz w:val="22"/>
                <w:szCs w:val="22"/>
                <w:lang w:val="en-GB" w:eastAsia="en-GB"/>
              </w:rPr>
            </w:pPr>
          </w:p>
          <w:p w14:paraId="3C61DC78" w14:textId="77777777" w:rsidR="00852FB9" w:rsidRDefault="00852FB9" w:rsidP="00CE5407">
            <w:pPr>
              <w:pStyle w:val="NoSpacing"/>
              <w:ind w:left="-250"/>
              <w:jc w:val="center"/>
              <w:rPr>
                <w:rFonts w:ascii="Arial" w:hAnsi="Arial" w:cs="Arial"/>
                <w:b/>
                <w:sz w:val="22"/>
                <w:szCs w:val="22"/>
                <w:lang w:val="en-GB" w:eastAsia="en-GB"/>
              </w:rPr>
            </w:pPr>
          </w:p>
          <w:p w14:paraId="55C60A45" w14:textId="77777777" w:rsidR="00852FB9" w:rsidRDefault="00852FB9" w:rsidP="00CE5407">
            <w:pPr>
              <w:pStyle w:val="NoSpacing"/>
              <w:ind w:left="-250"/>
              <w:jc w:val="center"/>
              <w:rPr>
                <w:rFonts w:ascii="Arial" w:hAnsi="Arial" w:cs="Arial"/>
                <w:b/>
                <w:sz w:val="22"/>
                <w:szCs w:val="22"/>
                <w:lang w:val="en-GB" w:eastAsia="en-GB"/>
              </w:rPr>
            </w:pPr>
          </w:p>
          <w:p w14:paraId="69EC054F" w14:textId="77777777" w:rsidR="00852FB9" w:rsidRDefault="00852FB9" w:rsidP="00CE5407">
            <w:pPr>
              <w:pStyle w:val="NoSpacing"/>
              <w:ind w:left="-250"/>
              <w:jc w:val="center"/>
              <w:rPr>
                <w:rFonts w:ascii="Arial" w:hAnsi="Arial" w:cs="Arial"/>
                <w:b/>
                <w:sz w:val="22"/>
                <w:szCs w:val="22"/>
                <w:lang w:val="en-GB" w:eastAsia="en-GB"/>
              </w:rPr>
            </w:pPr>
          </w:p>
          <w:p w14:paraId="472B23E7" w14:textId="77777777" w:rsidR="00852FB9" w:rsidRDefault="00852FB9" w:rsidP="00CE5407">
            <w:pPr>
              <w:pStyle w:val="NoSpacing"/>
              <w:ind w:left="-250"/>
              <w:jc w:val="center"/>
              <w:rPr>
                <w:rFonts w:ascii="Arial" w:hAnsi="Arial" w:cs="Arial"/>
                <w:b/>
                <w:sz w:val="22"/>
                <w:szCs w:val="22"/>
                <w:lang w:val="en-GB" w:eastAsia="en-GB"/>
              </w:rPr>
            </w:pPr>
          </w:p>
          <w:p w14:paraId="5C2F6C83" w14:textId="77777777" w:rsidR="00852FB9" w:rsidRDefault="00852FB9" w:rsidP="00CE5407">
            <w:pPr>
              <w:pStyle w:val="NoSpacing"/>
              <w:ind w:left="-250"/>
              <w:jc w:val="center"/>
              <w:rPr>
                <w:rFonts w:ascii="Arial" w:hAnsi="Arial" w:cs="Arial"/>
                <w:b/>
                <w:sz w:val="22"/>
                <w:szCs w:val="22"/>
                <w:lang w:val="en-GB" w:eastAsia="en-GB"/>
              </w:rPr>
            </w:pPr>
          </w:p>
          <w:p w14:paraId="41883899" w14:textId="77777777" w:rsidR="00852FB9" w:rsidRDefault="00852FB9" w:rsidP="00CE5407">
            <w:pPr>
              <w:pStyle w:val="NoSpacing"/>
              <w:ind w:left="-250"/>
              <w:jc w:val="center"/>
              <w:rPr>
                <w:rFonts w:ascii="Arial" w:hAnsi="Arial" w:cs="Arial"/>
                <w:b/>
                <w:sz w:val="22"/>
                <w:szCs w:val="22"/>
                <w:lang w:val="en-GB" w:eastAsia="en-GB"/>
              </w:rPr>
            </w:pPr>
          </w:p>
          <w:p w14:paraId="120999E5" w14:textId="77777777" w:rsidR="00852FB9" w:rsidRDefault="00852FB9" w:rsidP="00CE5407">
            <w:pPr>
              <w:pStyle w:val="NoSpacing"/>
              <w:ind w:left="-250"/>
              <w:jc w:val="center"/>
              <w:rPr>
                <w:rFonts w:ascii="Arial" w:hAnsi="Arial" w:cs="Arial"/>
                <w:b/>
                <w:sz w:val="22"/>
                <w:szCs w:val="22"/>
                <w:lang w:val="en-GB" w:eastAsia="en-GB"/>
              </w:rPr>
            </w:pPr>
          </w:p>
          <w:p w14:paraId="5DC0F63D" w14:textId="77777777" w:rsidR="00852FB9" w:rsidRDefault="00852FB9" w:rsidP="00CE5407">
            <w:pPr>
              <w:pStyle w:val="NoSpacing"/>
              <w:ind w:left="-250"/>
              <w:jc w:val="center"/>
              <w:rPr>
                <w:rFonts w:ascii="Arial" w:hAnsi="Arial" w:cs="Arial"/>
                <w:b/>
                <w:sz w:val="22"/>
                <w:szCs w:val="22"/>
                <w:lang w:val="en-GB" w:eastAsia="en-GB"/>
              </w:rPr>
            </w:pPr>
          </w:p>
          <w:p w14:paraId="533BEDE5" w14:textId="77777777" w:rsidR="00852FB9" w:rsidRDefault="00852FB9" w:rsidP="00CE5407">
            <w:pPr>
              <w:pStyle w:val="NoSpacing"/>
              <w:ind w:left="-250"/>
              <w:jc w:val="center"/>
              <w:rPr>
                <w:rFonts w:ascii="Arial" w:hAnsi="Arial" w:cs="Arial"/>
                <w:b/>
                <w:sz w:val="22"/>
                <w:szCs w:val="22"/>
                <w:lang w:val="en-GB" w:eastAsia="en-GB"/>
              </w:rPr>
            </w:pPr>
          </w:p>
          <w:p w14:paraId="65EC4056" w14:textId="77777777" w:rsidR="00852FB9" w:rsidRDefault="00852FB9" w:rsidP="00CE5407">
            <w:pPr>
              <w:pStyle w:val="NoSpacing"/>
              <w:ind w:left="-250"/>
              <w:jc w:val="center"/>
              <w:rPr>
                <w:rFonts w:ascii="Arial" w:hAnsi="Arial" w:cs="Arial"/>
                <w:b/>
                <w:sz w:val="22"/>
                <w:szCs w:val="22"/>
                <w:lang w:val="en-GB" w:eastAsia="en-GB"/>
              </w:rPr>
            </w:pPr>
          </w:p>
          <w:p w14:paraId="79B40396" w14:textId="77777777" w:rsidR="00852FB9" w:rsidRDefault="00852FB9" w:rsidP="00CE5407">
            <w:pPr>
              <w:pStyle w:val="NoSpacing"/>
              <w:ind w:left="-250"/>
              <w:jc w:val="center"/>
              <w:rPr>
                <w:rFonts w:ascii="Arial" w:hAnsi="Arial" w:cs="Arial"/>
                <w:b/>
                <w:sz w:val="22"/>
                <w:szCs w:val="22"/>
                <w:lang w:val="en-GB" w:eastAsia="en-GB"/>
              </w:rPr>
            </w:pPr>
          </w:p>
          <w:p w14:paraId="6D832219" w14:textId="77777777" w:rsidR="00852FB9" w:rsidRDefault="00852FB9" w:rsidP="00CE5407">
            <w:pPr>
              <w:pStyle w:val="NoSpacing"/>
              <w:ind w:left="-250"/>
              <w:jc w:val="center"/>
              <w:rPr>
                <w:rFonts w:ascii="Arial" w:hAnsi="Arial" w:cs="Arial"/>
                <w:b/>
                <w:sz w:val="22"/>
                <w:szCs w:val="22"/>
                <w:lang w:val="en-GB" w:eastAsia="en-GB"/>
              </w:rPr>
            </w:pPr>
          </w:p>
          <w:p w14:paraId="13581CB8" w14:textId="77777777" w:rsidR="00852FB9" w:rsidRDefault="00852FB9" w:rsidP="00CE5407">
            <w:pPr>
              <w:pStyle w:val="NoSpacing"/>
              <w:ind w:left="-250"/>
              <w:jc w:val="center"/>
              <w:rPr>
                <w:rFonts w:ascii="Arial" w:hAnsi="Arial" w:cs="Arial"/>
                <w:b/>
                <w:sz w:val="22"/>
                <w:szCs w:val="22"/>
                <w:lang w:val="en-GB" w:eastAsia="en-GB"/>
              </w:rPr>
            </w:pPr>
          </w:p>
          <w:p w14:paraId="16400B36" w14:textId="77777777" w:rsidR="00852FB9" w:rsidRDefault="00852FB9" w:rsidP="00CE5407">
            <w:pPr>
              <w:pStyle w:val="NoSpacing"/>
              <w:ind w:left="-250"/>
              <w:jc w:val="center"/>
              <w:rPr>
                <w:rFonts w:ascii="Arial" w:hAnsi="Arial" w:cs="Arial"/>
                <w:b/>
                <w:sz w:val="22"/>
                <w:szCs w:val="22"/>
                <w:lang w:val="en-GB" w:eastAsia="en-GB"/>
              </w:rPr>
            </w:pPr>
          </w:p>
          <w:p w14:paraId="7E33205C" w14:textId="77777777" w:rsidR="00852FB9" w:rsidRDefault="00852FB9" w:rsidP="00CE5407">
            <w:pPr>
              <w:pStyle w:val="NoSpacing"/>
              <w:ind w:left="-250"/>
              <w:jc w:val="center"/>
              <w:rPr>
                <w:rFonts w:ascii="Arial" w:hAnsi="Arial" w:cs="Arial"/>
                <w:b/>
                <w:sz w:val="22"/>
                <w:szCs w:val="22"/>
                <w:lang w:val="en-GB" w:eastAsia="en-GB"/>
              </w:rPr>
            </w:pPr>
          </w:p>
          <w:p w14:paraId="22771114" w14:textId="77777777" w:rsidR="00852FB9" w:rsidRDefault="00852FB9" w:rsidP="00CE5407">
            <w:pPr>
              <w:pStyle w:val="NoSpacing"/>
              <w:ind w:left="-250"/>
              <w:jc w:val="center"/>
              <w:rPr>
                <w:rFonts w:ascii="Arial" w:hAnsi="Arial" w:cs="Arial"/>
                <w:b/>
                <w:sz w:val="22"/>
                <w:szCs w:val="22"/>
                <w:lang w:val="en-GB" w:eastAsia="en-GB"/>
              </w:rPr>
            </w:pPr>
          </w:p>
          <w:p w14:paraId="6CF5CF4D" w14:textId="77777777" w:rsidR="00852FB9" w:rsidRDefault="00852FB9" w:rsidP="00CE5407">
            <w:pPr>
              <w:pStyle w:val="NoSpacing"/>
              <w:ind w:left="-250"/>
              <w:jc w:val="center"/>
              <w:rPr>
                <w:rFonts w:ascii="Arial" w:hAnsi="Arial" w:cs="Arial"/>
                <w:b/>
                <w:sz w:val="22"/>
                <w:szCs w:val="22"/>
                <w:lang w:val="en-GB" w:eastAsia="en-GB"/>
              </w:rPr>
            </w:pPr>
          </w:p>
          <w:p w14:paraId="0DD3A9F7" w14:textId="77777777" w:rsidR="00852FB9" w:rsidRDefault="00852FB9" w:rsidP="00CE5407">
            <w:pPr>
              <w:pStyle w:val="NoSpacing"/>
              <w:ind w:left="-250"/>
              <w:jc w:val="center"/>
              <w:rPr>
                <w:rFonts w:ascii="Arial" w:hAnsi="Arial" w:cs="Arial"/>
                <w:b/>
                <w:sz w:val="22"/>
                <w:szCs w:val="22"/>
                <w:lang w:val="en-GB" w:eastAsia="en-GB"/>
              </w:rPr>
            </w:pPr>
          </w:p>
          <w:p w14:paraId="39C29A60" w14:textId="77777777" w:rsidR="004B2F3C" w:rsidRDefault="004B2F3C" w:rsidP="00852FB9">
            <w:pPr>
              <w:pStyle w:val="NoSpacing"/>
              <w:rPr>
                <w:rFonts w:ascii="Arial" w:hAnsi="Arial" w:cs="Arial"/>
                <w:b/>
                <w:sz w:val="22"/>
                <w:szCs w:val="22"/>
                <w:lang w:val="en-GB" w:eastAsia="en-GB"/>
              </w:rPr>
            </w:pPr>
          </w:p>
          <w:p w14:paraId="6B40EAD7" w14:textId="77777777" w:rsidR="004B2F3C" w:rsidRDefault="004B2F3C" w:rsidP="00852FB9">
            <w:pPr>
              <w:pStyle w:val="NoSpacing"/>
              <w:rPr>
                <w:rFonts w:ascii="Arial" w:hAnsi="Arial" w:cs="Arial"/>
                <w:b/>
                <w:sz w:val="22"/>
                <w:szCs w:val="22"/>
                <w:lang w:val="en-GB" w:eastAsia="en-GB"/>
              </w:rPr>
            </w:pPr>
          </w:p>
          <w:p w14:paraId="654B6B96" w14:textId="77777777" w:rsidR="004B2F3C" w:rsidRDefault="004B2F3C" w:rsidP="00852FB9">
            <w:pPr>
              <w:pStyle w:val="NoSpacing"/>
              <w:rPr>
                <w:rFonts w:ascii="Arial" w:hAnsi="Arial" w:cs="Arial"/>
                <w:b/>
                <w:sz w:val="22"/>
                <w:szCs w:val="22"/>
                <w:lang w:val="en-GB" w:eastAsia="en-GB"/>
              </w:rPr>
            </w:pPr>
          </w:p>
          <w:p w14:paraId="6F084C37" w14:textId="347E1DD6" w:rsidR="00852FB9" w:rsidRDefault="00852FB9" w:rsidP="00852FB9">
            <w:pPr>
              <w:pStyle w:val="NoSpacing"/>
              <w:rPr>
                <w:rFonts w:ascii="Arial" w:hAnsi="Arial" w:cs="Arial"/>
                <w:b/>
                <w:sz w:val="22"/>
                <w:szCs w:val="22"/>
                <w:lang w:val="en-GB" w:eastAsia="en-GB"/>
              </w:rPr>
            </w:pPr>
            <w:r>
              <w:rPr>
                <w:rFonts w:ascii="Arial" w:hAnsi="Arial" w:cs="Arial"/>
                <w:b/>
                <w:sz w:val="22"/>
                <w:szCs w:val="22"/>
                <w:lang w:val="en-GB" w:eastAsia="en-GB"/>
              </w:rPr>
              <w:t>SR/DW/FH</w:t>
            </w:r>
          </w:p>
          <w:p w14:paraId="190CA0EE" w14:textId="77777777" w:rsidR="008B2889" w:rsidRDefault="008B2889" w:rsidP="00852FB9">
            <w:pPr>
              <w:pStyle w:val="NoSpacing"/>
              <w:rPr>
                <w:rFonts w:ascii="Arial" w:hAnsi="Arial" w:cs="Arial"/>
                <w:b/>
                <w:sz w:val="22"/>
                <w:szCs w:val="22"/>
                <w:lang w:val="en-GB" w:eastAsia="en-GB"/>
              </w:rPr>
            </w:pPr>
          </w:p>
          <w:p w14:paraId="07CDC406" w14:textId="77777777" w:rsidR="008B2889" w:rsidRDefault="008B2889" w:rsidP="00852FB9">
            <w:pPr>
              <w:pStyle w:val="NoSpacing"/>
              <w:rPr>
                <w:rFonts w:ascii="Arial" w:hAnsi="Arial" w:cs="Arial"/>
                <w:b/>
                <w:sz w:val="22"/>
                <w:szCs w:val="22"/>
                <w:lang w:val="en-GB" w:eastAsia="en-GB"/>
              </w:rPr>
            </w:pPr>
          </w:p>
          <w:p w14:paraId="3CE6B6FC" w14:textId="77777777" w:rsidR="008B2889" w:rsidRDefault="008B2889" w:rsidP="00852FB9">
            <w:pPr>
              <w:pStyle w:val="NoSpacing"/>
              <w:rPr>
                <w:rFonts w:ascii="Arial" w:hAnsi="Arial" w:cs="Arial"/>
                <w:b/>
                <w:sz w:val="22"/>
                <w:szCs w:val="22"/>
                <w:lang w:val="en-GB" w:eastAsia="en-GB"/>
              </w:rPr>
            </w:pPr>
          </w:p>
          <w:p w14:paraId="6E3BA30D" w14:textId="77777777" w:rsidR="008B2889" w:rsidRDefault="008B2889" w:rsidP="00852FB9">
            <w:pPr>
              <w:pStyle w:val="NoSpacing"/>
              <w:rPr>
                <w:rFonts w:ascii="Arial" w:hAnsi="Arial" w:cs="Arial"/>
                <w:b/>
                <w:sz w:val="22"/>
                <w:szCs w:val="22"/>
                <w:lang w:val="en-GB" w:eastAsia="en-GB"/>
              </w:rPr>
            </w:pPr>
          </w:p>
          <w:p w14:paraId="54B4E8E2" w14:textId="77777777" w:rsidR="008B2889" w:rsidRDefault="008B2889" w:rsidP="00852FB9">
            <w:pPr>
              <w:pStyle w:val="NoSpacing"/>
              <w:rPr>
                <w:rFonts w:ascii="Arial" w:hAnsi="Arial" w:cs="Arial"/>
                <w:b/>
                <w:sz w:val="22"/>
                <w:szCs w:val="22"/>
                <w:lang w:val="en-GB" w:eastAsia="en-GB"/>
              </w:rPr>
            </w:pPr>
          </w:p>
          <w:p w14:paraId="16042267" w14:textId="77777777" w:rsidR="008B2889" w:rsidRDefault="008B2889" w:rsidP="00852FB9">
            <w:pPr>
              <w:pStyle w:val="NoSpacing"/>
              <w:rPr>
                <w:rFonts w:ascii="Arial" w:hAnsi="Arial" w:cs="Arial"/>
                <w:b/>
                <w:sz w:val="22"/>
                <w:szCs w:val="22"/>
                <w:lang w:val="en-GB" w:eastAsia="en-GB"/>
              </w:rPr>
            </w:pPr>
          </w:p>
          <w:p w14:paraId="5672E75C" w14:textId="77777777" w:rsidR="008B2889" w:rsidRDefault="008B2889" w:rsidP="00852FB9">
            <w:pPr>
              <w:pStyle w:val="NoSpacing"/>
              <w:rPr>
                <w:rFonts w:ascii="Arial" w:hAnsi="Arial" w:cs="Arial"/>
                <w:b/>
                <w:sz w:val="22"/>
                <w:szCs w:val="22"/>
                <w:lang w:val="en-GB" w:eastAsia="en-GB"/>
              </w:rPr>
            </w:pPr>
          </w:p>
          <w:p w14:paraId="7A13BFD4" w14:textId="77777777" w:rsidR="008B2889" w:rsidRDefault="008B2889" w:rsidP="00852FB9">
            <w:pPr>
              <w:pStyle w:val="NoSpacing"/>
              <w:rPr>
                <w:rFonts w:ascii="Arial" w:hAnsi="Arial" w:cs="Arial"/>
                <w:b/>
                <w:sz w:val="22"/>
                <w:szCs w:val="22"/>
                <w:lang w:val="en-GB" w:eastAsia="en-GB"/>
              </w:rPr>
            </w:pPr>
          </w:p>
          <w:p w14:paraId="0FE0E9A9" w14:textId="77777777" w:rsidR="008B2889" w:rsidRDefault="008B2889" w:rsidP="00852FB9">
            <w:pPr>
              <w:pStyle w:val="NoSpacing"/>
              <w:rPr>
                <w:rFonts w:ascii="Arial" w:hAnsi="Arial" w:cs="Arial"/>
                <w:b/>
                <w:sz w:val="22"/>
                <w:szCs w:val="22"/>
                <w:lang w:val="en-GB" w:eastAsia="en-GB"/>
              </w:rPr>
            </w:pPr>
          </w:p>
          <w:p w14:paraId="78A0AE9E" w14:textId="77777777" w:rsidR="008B2889" w:rsidRDefault="008B2889" w:rsidP="00852FB9">
            <w:pPr>
              <w:pStyle w:val="NoSpacing"/>
              <w:rPr>
                <w:rFonts w:ascii="Arial" w:hAnsi="Arial" w:cs="Arial"/>
                <w:b/>
                <w:sz w:val="22"/>
                <w:szCs w:val="22"/>
                <w:lang w:val="en-GB" w:eastAsia="en-GB"/>
              </w:rPr>
            </w:pPr>
          </w:p>
          <w:p w14:paraId="128F7397" w14:textId="77777777" w:rsidR="008B2889" w:rsidRDefault="008B2889" w:rsidP="00852FB9">
            <w:pPr>
              <w:pStyle w:val="NoSpacing"/>
              <w:rPr>
                <w:rFonts w:ascii="Arial" w:hAnsi="Arial" w:cs="Arial"/>
                <w:b/>
                <w:sz w:val="22"/>
                <w:szCs w:val="22"/>
                <w:lang w:val="en-GB" w:eastAsia="en-GB"/>
              </w:rPr>
            </w:pPr>
          </w:p>
          <w:p w14:paraId="7B5A0FC8" w14:textId="77777777" w:rsidR="008B2889" w:rsidRDefault="008B2889" w:rsidP="00852FB9">
            <w:pPr>
              <w:pStyle w:val="NoSpacing"/>
              <w:rPr>
                <w:rFonts w:ascii="Arial" w:hAnsi="Arial" w:cs="Arial"/>
                <w:b/>
                <w:sz w:val="22"/>
                <w:szCs w:val="22"/>
                <w:lang w:val="en-GB" w:eastAsia="en-GB"/>
              </w:rPr>
            </w:pPr>
          </w:p>
          <w:p w14:paraId="6328FFAB" w14:textId="77777777" w:rsidR="008B2889" w:rsidRDefault="008B2889" w:rsidP="00852FB9">
            <w:pPr>
              <w:pStyle w:val="NoSpacing"/>
              <w:rPr>
                <w:rFonts w:ascii="Arial" w:hAnsi="Arial" w:cs="Arial"/>
                <w:b/>
                <w:sz w:val="22"/>
                <w:szCs w:val="22"/>
                <w:lang w:val="en-GB" w:eastAsia="en-GB"/>
              </w:rPr>
            </w:pPr>
          </w:p>
          <w:p w14:paraId="11E4D4E4" w14:textId="77777777" w:rsidR="008B2889" w:rsidRDefault="008B2889" w:rsidP="00852FB9">
            <w:pPr>
              <w:pStyle w:val="NoSpacing"/>
              <w:rPr>
                <w:rFonts w:ascii="Arial" w:hAnsi="Arial" w:cs="Arial"/>
                <w:b/>
                <w:sz w:val="22"/>
                <w:szCs w:val="22"/>
                <w:lang w:val="en-GB" w:eastAsia="en-GB"/>
              </w:rPr>
            </w:pPr>
          </w:p>
          <w:p w14:paraId="1AF96839" w14:textId="77777777" w:rsidR="008B2889" w:rsidRDefault="008B2889" w:rsidP="00852FB9">
            <w:pPr>
              <w:pStyle w:val="NoSpacing"/>
              <w:rPr>
                <w:rFonts w:ascii="Arial" w:hAnsi="Arial" w:cs="Arial"/>
                <w:b/>
                <w:sz w:val="22"/>
                <w:szCs w:val="22"/>
                <w:lang w:val="en-GB" w:eastAsia="en-GB"/>
              </w:rPr>
            </w:pPr>
          </w:p>
          <w:p w14:paraId="03C78627" w14:textId="77777777" w:rsidR="008B2889" w:rsidRDefault="008B2889" w:rsidP="00852FB9">
            <w:pPr>
              <w:pStyle w:val="NoSpacing"/>
              <w:rPr>
                <w:rFonts w:ascii="Arial" w:hAnsi="Arial" w:cs="Arial"/>
                <w:b/>
                <w:sz w:val="22"/>
                <w:szCs w:val="22"/>
                <w:lang w:val="en-GB" w:eastAsia="en-GB"/>
              </w:rPr>
            </w:pPr>
          </w:p>
          <w:p w14:paraId="6EBE9BC5" w14:textId="77777777" w:rsidR="008B2889" w:rsidRDefault="008B2889" w:rsidP="00852FB9">
            <w:pPr>
              <w:pStyle w:val="NoSpacing"/>
              <w:rPr>
                <w:rFonts w:ascii="Arial" w:hAnsi="Arial" w:cs="Arial"/>
                <w:b/>
                <w:sz w:val="22"/>
                <w:szCs w:val="22"/>
                <w:lang w:val="en-GB" w:eastAsia="en-GB"/>
              </w:rPr>
            </w:pPr>
          </w:p>
          <w:p w14:paraId="17D67952" w14:textId="77777777" w:rsidR="008B2889" w:rsidRDefault="008B2889" w:rsidP="00852FB9">
            <w:pPr>
              <w:pStyle w:val="NoSpacing"/>
              <w:rPr>
                <w:rFonts w:ascii="Arial" w:hAnsi="Arial" w:cs="Arial"/>
                <w:b/>
                <w:sz w:val="22"/>
                <w:szCs w:val="22"/>
                <w:lang w:val="en-GB" w:eastAsia="en-GB"/>
              </w:rPr>
            </w:pPr>
          </w:p>
          <w:p w14:paraId="7EFA064B" w14:textId="77777777" w:rsidR="008B2889" w:rsidRDefault="008B2889" w:rsidP="00852FB9">
            <w:pPr>
              <w:pStyle w:val="NoSpacing"/>
              <w:rPr>
                <w:rFonts w:ascii="Arial" w:hAnsi="Arial" w:cs="Arial"/>
                <w:b/>
                <w:sz w:val="22"/>
                <w:szCs w:val="22"/>
                <w:lang w:val="en-GB" w:eastAsia="en-GB"/>
              </w:rPr>
            </w:pPr>
          </w:p>
          <w:p w14:paraId="4E5DD075" w14:textId="77777777" w:rsidR="008B2889" w:rsidRDefault="008B2889" w:rsidP="00852FB9">
            <w:pPr>
              <w:pStyle w:val="NoSpacing"/>
              <w:rPr>
                <w:rFonts w:ascii="Arial" w:hAnsi="Arial" w:cs="Arial"/>
                <w:b/>
                <w:sz w:val="22"/>
                <w:szCs w:val="22"/>
                <w:lang w:val="en-GB" w:eastAsia="en-GB"/>
              </w:rPr>
            </w:pPr>
          </w:p>
          <w:p w14:paraId="73BC768F" w14:textId="77777777" w:rsidR="008B2889" w:rsidRDefault="008B2889" w:rsidP="00852FB9">
            <w:pPr>
              <w:pStyle w:val="NoSpacing"/>
              <w:rPr>
                <w:rFonts w:ascii="Arial" w:hAnsi="Arial" w:cs="Arial"/>
                <w:b/>
                <w:sz w:val="22"/>
                <w:szCs w:val="22"/>
                <w:lang w:val="en-GB" w:eastAsia="en-GB"/>
              </w:rPr>
            </w:pPr>
          </w:p>
          <w:p w14:paraId="1BFFD629" w14:textId="77777777" w:rsidR="008B2889" w:rsidRDefault="008B2889" w:rsidP="00852FB9">
            <w:pPr>
              <w:pStyle w:val="NoSpacing"/>
              <w:rPr>
                <w:rFonts w:ascii="Arial" w:hAnsi="Arial" w:cs="Arial"/>
                <w:b/>
                <w:sz w:val="22"/>
                <w:szCs w:val="22"/>
                <w:lang w:val="en-GB" w:eastAsia="en-GB"/>
              </w:rPr>
            </w:pPr>
          </w:p>
          <w:p w14:paraId="4467A61B" w14:textId="77777777" w:rsidR="008B2889" w:rsidRDefault="008B2889" w:rsidP="00852FB9">
            <w:pPr>
              <w:pStyle w:val="NoSpacing"/>
              <w:rPr>
                <w:rFonts w:ascii="Arial" w:hAnsi="Arial" w:cs="Arial"/>
                <w:b/>
                <w:sz w:val="22"/>
                <w:szCs w:val="22"/>
                <w:lang w:val="en-GB" w:eastAsia="en-GB"/>
              </w:rPr>
            </w:pPr>
          </w:p>
          <w:p w14:paraId="06DD1CFD" w14:textId="77777777" w:rsidR="008B2889" w:rsidRDefault="008B2889" w:rsidP="00852FB9">
            <w:pPr>
              <w:pStyle w:val="NoSpacing"/>
              <w:rPr>
                <w:rFonts w:ascii="Arial" w:hAnsi="Arial" w:cs="Arial"/>
                <w:b/>
                <w:sz w:val="22"/>
                <w:szCs w:val="22"/>
                <w:lang w:val="en-GB" w:eastAsia="en-GB"/>
              </w:rPr>
            </w:pPr>
          </w:p>
          <w:p w14:paraId="06E8378F" w14:textId="77777777" w:rsidR="008B2889" w:rsidRDefault="008B2889" w:rsidP="00852FB9">
            <w:pPr>
              <w:pStyle w:val="NoSpacing"/>
              <w:rPr>
                <w:rFonts w:ascii="Arial" w:hAnsi="Arial" w:cs="Arial"/>
                <w:b/>
                <w:sz w:val="22"/>
                <w:szCs w:val="22"/>
                <w:lang w:val="en-GB" w:eastAsia="en-GB"/>
              </w:rPr>
            </w:pPr>
          </w:p>
          <w:p w14:paraId="701A7374" w14:textId="77777777" w:rsidR="008B2889" w:rsidRDefault="008B2889" w:rsidP="00852FB9">
            <w:pPr>
              <w:pStyle w:val="NoSpacing"/>
              <w:rPr>
                <w:rFonts w:ascii="Arial" w:hAnsi="Arial" w:cs="Arial"/>
                <w:b/>
                <w:sz w:val="22"/>
                <w:szCs w:val="22"/>
                <w:lang w:val="en-GB" w:eastAsia="en-GB"/>
              </w:rPr>
            </w:pPr>
          </w:p>
          <w:p w14:paraId="4DD703AF" w14:textId="77777777" w:rsidR="008B2889" w:rsidRDefault="008B2889" w:rsidP="00852FB9">
            <w:pPr>
              <w:pStyle w:val="NoSpacing"/>
              <w:rPr>
                <w:rFonts w:ascii="Arial" w:hAnsi="Arial" w:cs="Arial"/>
                <w:b/>
                <w:sz w:val="22"/>
                <w:szCs w:val="22"/>
                <w:lang w:val="en-GB" w:eastAsia="en-GB"/>
              </w:rPr>
            </w:pPr>
          </w:p>
          <w:p w14:paraId="5E7F06CA" w14:textId="77777777" w:rsidR="008B2889" w:rsidRDefault="008B2889" w:rsidP="00852FB9">
            <w:pPr>
              <w:pStyle w:val="NoSpacing"/>
              <w:rPr>
                <w:rFonts w:ascii="Arial" w:hAnsi="Arial" w:cs="Arial"/>
                <w:b/>
                <w:sz w:val="22"/>
                <w:szCs w:val="22"/>
                <w:lang w:val="en-GB" w:eastAsia="en-GB"/>
              </w:rPr>
            </w:pPr>
          </w:p>
          <w:p w14:paraId="54B127CC" w14:textId="77777777" w:rsidR="008B2889" w:rsidRDefault="008B2889" w:rsidP="00852FB9">
            <w:pPr>
              <w:pStyle w:val="NoSpacing"/>
              <w:rPr>
                <w:rFonts w:ascii="Arial" w:hAnsi="Arial" w:cs="Arial"/>
                <w:b/>
                <w:sz w:val="22"/>
                <w:szCs w:val="22"/>
                <w:lang w:val="en-GB" w:eastAsia="en-GB"/>
              </w:rPr>
            </w:pPr>
          </w:p>
          <w:p w14:paraId="51CF2B01" w14:textId="77777777" w:rsidR="008B2889" w:rsidRDefault="008B2889" w:rsidP="00852FB9">
            <w:pPr>
              <w:pStyle w:val="NoSpacing"/>
              <w:rPr>
                <w:rFonts w:ascii="Arial" w:hAnsi="Arial" w:cs="Arial"/>
                <w:b/>
                <w:sz w:val="22"/>
                <w:szCs w:val="22"/>
                <w:lang w:val="en-GB" w:eastAsia="en-GB"/>
              </w:rPr>
            </w:pPr>
          </w:p>
          <w:p w14:paraId="464E73FC" w14:textId="77777777" w:rsidR="004B2F3C" w:rsidRDefault="004B2F3C" w:rsidP="00852FB9">
            <w:pPr>
              <w:pStyle w:val="NoSpacing"/>
              <w:rPr>
                <w:rFonts w:ascii="Arial" w:hAnsi="Arial" w:cs="Arial"/>
                <w:b/>
                <w:sz w:val="22"/>
                <w:szCs w:val="22"/>
                <w:lang w:val="en-GB" w:eastAsia="en-GB"/>
              </w:rPr>
            </w:pPr>
          </w:p>
          <w:p w14:paraId="68917B10" w14:textId="77777777" w:rsidR="004B2F3C" w:rsidRDefault="004B2F3C" w:rsidP="00852FB9">
            <w:pPr>
              <w:pStyle w:val="NoSpacing"/>
              <w:rPr>
                <w:rFonts w:ascii="Arial" w:hAnsi="Arial" w:cs="Arial"/>
                <w:b/>
                <w:sz w:val="22"/>
                <w:szCs w:val="22"/>
                <w:lang w:val="en-GB" w:eastAsia="en-GB"/>
              </w:rPr>
            </w:pPr>
          </w:p>
          <w:p w14:paraId="7A996842" w14:textId="77777777" w:rsidR="004B2F3C" w:rsidRDefault="004B2F3C" w:rsidP="00852FB9">
            <w:pPr>
              <w:pStyle w:val="NoSpacing"/>
              <w:rPr>
                <w:rFonts w:ascii="Arial" w:hAnsi="Arial" w:cs="Arial"/>
                <w:b/>
                <w:sz w:val="22"/>
                <w:szCs w:val="22"/>
                <w:lang w:val="en-GB" w:eastAsia="en-GB"/>
              </w:rPr>
            </w:pPr>
          </w:p>
          <w:p w14:paraId="73F89CDC" w14:textId="302AF22D" w:rsidR="008B2889" w:rsidRPr="008B71F5" w:rsidRDefault="008B2889" w:rsidP="00852FB9">
            <w:pPr>
              <w:pStyle w:val="NoSpacing"/>
              <w:rPr>
                <w:rFonts w:ascii="Arial" w:hAnsi="Arial" w:cs="Arial"/>
                <w:b/>
                <w:sz w:val="22"/>
                <w:szCs w:val="22"/>
                <w:lang w:val="en-GB" w:eastAsia="en-GB"/>
              </w:rPr>
            </w:pPr>
            <w:r>
              <w:rPr>
                <w:rFonts w:ascii="Arial" w:hAnsi="Arial" w:cs="Arial"/>
                <w:b/>
                <w:sz w:val="22"/>
                <w:szCs w:val="22"/>
                <w:lang w:val="en-GB" w:eastAsia="en-GB"/>
              </w:rPr>
              <w:t>MG</w:t>
            </w:r>
          </w:p>
        </w:tc>
      </w:tr>
      <w:tr w:rsidR="008B71F5" w:rsidRPr="008B71F5" w14:paraId="2B600A00" w14:textId="77777777" w:rsidTr="006E0FFF">
        <w:trPr>
          <w:trHeight w:val="557"/>
        </w:trPr>
        <w:tc>
          <w:tcPr>
            <w:tcW w:w="8902" w:type="dxa"/>
            <w:gridSpan w:val="2"/>
            <w:tcBorders>
              <w:top w:val="nil"/>
              <w:bottom w:val="single" w:sz="4" w:space="0" w:color="auto"/>
            </w:tcBorders>
            <w:shd w:val="clear" w:color="auto" w:fill="D9D9D9" w:themeFill="background1" w:themeFillShade="D9"/>
          </w:tcPr>
          <w:p w14:paraId="2BDDB482" w14:textId="0312BADC" w:rsidR="00392A81" w:rsidRPr="008B71F5" w:rsidRDefault="00E811C6" w:rsidP="00165C80">
            <w:pPr>
              <w:pStyle w:val="ListParagraph"/>
              <w:numPr>
                <w:ilvl w:val="0"/>
                <w:numId w:val="1"/>
              </w:numPr>
              <w:spacing w:before="120" w:after="120"/>
              <w:ind w:left="602" w:hanging="602"/>
              <w:rPr>
                <w:rFonts w:ascii="Arial" w:eastAsia="Times New Roman" w:hAnsi="Arial" w:cs="Arial"/>
                <w:b/>
                <w:bCs/>
                <w:lang w:eastAsia="en-GB"/>
              </w:rPr>
            </w:pPr>
            <w:r>
              <w:rPr>
                <w:rFonts w:ascii="Arial" w:eastAsia="Times New Roman" w:hAnsi="Arial" w:cs="Arial"/>
                <w:b/>
                <w:bCs/>
                <w:lang w:eastAsia="en-GB"/>
              </w:rPr>
              <w:lastRenderedPageBreak/>
              <w:t xml:space="preserve">Name of the Group </w:t>
            </w:r>
            <w:r w:rsidR="008C13BB">
              <w:rPr>
                <w:rFonts w:ascii="Arial" w:eastAsia="Times New Roman" w:hAnsi="Arial" w:cs="Arial"/>
                <w:b/>
                <w:bCs/>
                <w:lang w:eastAsia="en-GB"/>
              </w:rPr>
              <w:t xml:space="preserve"> </w:t>
            </w:r>
          </w:p>
        </w:tc>
        <w:tc>
          <w:tcPr>
            <w:tcW w:w="1361" w:type="dxa"/>
            <w:gridSpan w:val="2"/>
            <w:tcBorders>
              <w:bottom w:val="single" w:sz="4" w:space="0" w:color="auto"/>
            </w:tcBorders>
            <w:shd w:val="clear" w:color="auto" w:fill="D9D9D9" w:themeFill="background1" w:themeFillShade="D9"/>
          </w:tcPr>
          <w:p w14:paraId="7362ABA7" w14:textId="77777777" w:rsidR="00392A81" w:rsidRPr="008B71F5" w:rsidRDefault="00392A81" w:rsidP="00165C80">
            <w:pPr>
              <w:pStyle w:val="NoSpacing"/>
              <w:ind w:left="-250"/>
              <w:jc w:val="center"/>
              <w:rPr>
                <w:rFonts w:ascii="Arial" w:hAnsi="Arial" w:cs="Arial"/>
                <w:b/>
                <w:sz w:val="22"/>
                <w:szCs w:val="22"/>
                <w:lang w:val="en-GB" w:eastAsia="en-GB"/>
              </w:rPr>
            </w:pPr>
          </w:p>
        </w:tc>
      </w:tr>
      <w:tr w:rsidR="006E0FFF" w:rsidRPr="008B71F5" w14:paraId="206DB862" w14:textId="77777777" w:rsidTr="006E0FFF">
        <w:trPr>
          <w:trHeight w:val="557"/>
        </w:trPr>
        <w:tc>
          <w:tcPr>
            <w:tcW w:w="8902" w:type="dxa"/>
            <w:gridSpan w:val="2"/>
            <w:tcBorders>
              <w:top w:val="nil"/>
              <w:bottom w:val="single" w:sz="4" w:space="0" w:color="auto"/>
            </w:tcBorders>
            <w:shd w:val="clear" w:color="auto" w:fill="auto"/>
          </w:tcPr>
          <w:p w14:paraId="7CF4E8CF" w14:textId="625D600E" w:rsidR="0093149A" w:rsidRDefault="0093149A" w:rsidP="0093149A">
            <w:pPr>
              <w:pStyle w:val="ListParagraph"/>
              <w:numPr>
                <w:ilvl w:val="1"/>
                <w:numId w:val="1"/>
              </w:numPr>
              <w:ind w:left="602" w:hanging="596"/>
              <w:rPr>
                <w:rFonts w:ascii="Arial" w:eastAsia="Times New Roman" w:hAnsi="Arial" w:cs="Arial"/>
                <w:lang w:eastAsia="en-GB"/>
              </w:rPr>
            </w:pPr>
            <w:r>
              <w:rPr>
                <w:rFonts w:ascii="Arial" w:eastAsia="Times New Roman" w:hAnsi="Arial" w:cs="Arial"/>
                <w:lang w:eastAsia="en-GB"/>
              </w:rPr>
              <w:t xml:space="preserve">A discussion took place about the name of the Group with various suggestions coming forward.  </w:t>
            </w:r>
            <w:r w:rsidR="00845CC3">
              <w:rPr>
                <w:rFonts w:ascii="Arial" w:eastAsia="Times New Roman" w:hAnsi="Arial" w:cs="Arial"/>
                <w:lang w:eastAsia="en-GB"/>
              </w:rPr>
              <w:t>It was felt that t</w:t>
            </w:r>
            <w:r>
              <w:rPr>
                <w:rFonts w:ascii="Arial" w:eastAsia="Times New Roman" w:hAnsi="Arial" w:cs="Arial"/>
                <w:lang w:eastAsia="en-GB"/>
              </w:rPr>
              <w:t xml:space="preserve">he name needed </w:t>
            </w:r>
            <w:r w:rsidR="00845CC3">
              <w:rPr>
                <w:rFonts w:ascii="Arial" w:eastAsia="Times New Roman" w:hAnsi="Arial" w:cs="Arial"/>
                <w:lang w:eastAsia="en-GB"/>
              </w:rPr>
              <w:t xml:space="preserve">to be positive, inclusive and community focussed. </w:t>
            </w:r>
          </w:p>
          <w:p w14:paraId="1157B50D" w14:textId="3989946B" w:rsidR="0093149A" w:rsidRDefault="0093149A" w:rsidP="0093149A">
            <w:pPr>
              <w:pStyle w:val="ListParagraph"/>
              <w:numPr>
                <w:ilvl w:val="1"/>
                <w:numId w:val="1"/>
              </w:numPr>
              <w:ind w:left="602" w:hanging="596"/>
              <w:rPr>
                <w:rFonts w:ascii="Arial" w:eastAsia="Times New Roman" w:hAnsi="Arial" w:cs="Arial"/>
                <w:lang w:eastAsia="en-GB"/>
              </w:rPr>
            </w:pPr>
            <w:r w:rsidRPr="0093149A">
              <w:rPr>
                <w:rFonts w:ascii="Arial" w:eastAsia="Times New Roman" w:hAnsi="Arial" w:cs="Arial"/>
                <w:lang w:eastAsia="en-GB"/>
              </w:rPr>
              <w:t>Questions were raised about the possible implications of using words such as ‘green’, ‘sustainability’</w:t>
            </w:r>
            <w:r w:rsidR="00845CC3">
              <w:rPr>
                <w:rFonts w:ascii="Arial" w:eastAsia="Times New Roman" w:hAnsi="Arial" w:cs="Arial"/>
                <w:lang w:eastAsia="en-GB"/>
              </w:rPr>
              <w:t>,</w:t>
            </w:r>
            <w:r w:rsidRPr="0093149A">
              <w:rPr>
                <w:rFonts w:ascii="Arial" w:eastAsia="Times New Roman" w:hAnsi="Arial" w:cs="Arial"/>
                <w:lang w:eastAsia="en-GB"/>
              </w:rPr>
              <w:t xml:space="preserve"> ‘climate change’ </w:t>
            </w:r>
            <w:r w:rsidR="00845CC3">
              <w:rPr>
                <w:rFonts w:ascii="Arial" w:eastAsia="Times New Roman" w:hAnsi="Arial" w:cs="Arial"/>
                <w:lang w:eastAsia="en-GB"/>
              </w:rPr>
              <w:t xml:space="preserve">and ‘crisis’ </w:t>
            </w:r>
            <w:r w:rsidRPr="0093149A">
              <w:rPr>
                <w:rFonts w:ascii="Arial" w:eastAsia="Times New Roman" w:hAnsi="Arial" w:cs="Arial"/>
                <w:lang w:eastAsia="en-GB"/>
              </w:rPr>
              <w:t xml:space="preserve">in the </w:t>
            </w:r>
            <w:r>
              <w:rPr>
                <w:rFonts w:ascii="Arial" w:eastAsia="Times New Roman" w:hAnsi="Arial" w:cs="Arial"/>
                <w:lang w:eastAsia="en-GB"/>
              </w:rPr>
              <w:t xml:space="preserve">group name. </w:t>
            </w:r>
          </w:p>
          <w:p w14:paraId="61653CD0" w14:textId="77777777" w:rsidR="00E8108D" w:rsidRDefault="0093149A" w:rsidP="0093149A">
            <w:pPr>
              <w:pStyle w:val="ListParagraph"/>
              <w:numPr>
                <w:ilvl w:val="1"/>
                <w:numId w:val="1"/>
              </w:numPr>
              <w:ind w:left="602" w:hanging="596"/>
              <w:rPr>
                <w:rFonts w:ascii="Arial" w:eastAsia="Times New Roman" w:hAnsi="Arial" w:cs="Arial"/>
                <w:lang w:eastAsia="en-GB"/>
              </w:rPr>
            </w:pPr>
            <w:r>
              <w:rPr>
                <w:rFonts w:ascii="Arial" w:eastAsia="Times New Roman" w:hAnsi="Arial" w:cs="Arial"/>
                <w:lang w:eastAsia="en-GB"/>
              </w:rPr>
              <w:t xml:space="preserve">No consensus was achieved at the </w:t>
            </w:r>
            <w:r w:rsidR="00E47082">
              <w:rPr>
                <w:rFonts w:ascii="Arial" w:eastAsia="Times New Roman" w:hAnsi="Arial" w:cs="Arial"/>
                <w:lang w:eastAsia="en-GB"/>
              </w:rPr>
              <w:t>meeting,</w:t>
            </w:r>
            <w:r>
              <w:rPr>
                <w:rFonts w:ascii="Arial" w:eastAsia="Times New Roman" w:hAnsi="Arial" w:cs="Arial"/>
                <w:lang w:eastAsia="en-GB"/>
              </w:rPr>
              <w:t xml:space="preserve"> and it was agreed that the </w:t>
            </w:r>
            <w:r w:rsidRPr="005123EC">
              <w:rPr>
                <w:rFonts w:ascii="Arial" w:eastAsia="Times New Roman" w:hAnsi="Arial" w:cs="Arial"/>
                <w:b/>
                <w:bCs/>
                <w:lang w:eastAsia="en-GB"/>
              </w:rPr>
              <w:t>discussion should continue on the WhatsApp Group</w:t>
            </w:r>
            <w:r>
              <w:rPr>
                <w:rFonts w:ascii="Arial" w:eastAsia="Times New Roman" w:hAnsi="Arial" w:cs="Arial"/>
                <w:lang w:eastAsia="en-GB"/>
              </w:rPr>
              <w:t xml:space="preserve"> </w:t>
            </w:r>
            <w:r w:rsidR="00845CC3">
              <w:rPr>
                <w:rFonts w:ascii="Arial" w:eastAsia="Times New Roman" w:hAnsi="Arial" w:cs="Arial"/>
                <w:lang w:eastAsia="en-GB"/>
              </w:rPr>
              <w:t xml:space="preserve">to inform a further discussion at the next meeting. </w:t>
            </w:r>
          </w:p>
          <w:p w14:paraId="708BAE41" w14:textId="62FEBB53" w:rsidR="005123EC" w:rsidRPr="0093149A" w:rsidRDefault="005123EC" w:rsidP="005123EC">
            <w:pPr>
              <w:pStyle w:val="ListParagraph"/>
              <w:ind w:left="602"/>
              <w:rPr>
                <w:rFonts w:ascii="Arial" w:eastAsia="Times New Roman" w:hAnsi="Arial" w:cs="Arial"/>
                <w:lang w:eastAsia="en-GB"/>
              </w:rPr>
            </w:pPr>
          </w:p>
        </w:tc>
        <w:tc>
          <w:tcPr>
            <w:tcW w:w="1361" w:type="dxa"/>
            <w:gridSpan w:val="2"/>
            <w:tcBorders>
              <w:bottom w:val="single" w:sz="4" w:space="0" w:color="auto"/>
            </w:tcBorders>
            <w:shd w:val="clear" w:color="auto" w:fill="auto"/>
          </w:tcPr>
          <w:p w14:paraId="4ED96B6D" w14:textId="77777777" w:rsidR="006E0FFF" w:rsidRDefault="006E0FFF" w:rsidP="006E0FFF">
            <w:pPr>
              <w:pStyle w:val="NoSpacing"/>
              <w:ind w:left="6"/>
              <w:jc w:val="center"/>
              <w:rPr>
                <w:rFonts w:ascii="Arial" w:eastAsia="Times New Roman" w:hAnsi="Arial" w:cs="Arial"/>
                <w:sz w:val="22"/>
                <w:szCs w:val="22"/>
                <w:bdr w:val="none" w:sz="0" w:space="0" w:color="auto"/>
                <w:lang w:val="en-GB" w:eastAsia="en-GB"/>
              </w:rPr>
            </w:pPr>
          </w:p>
          <w:p w14:paraId="0D28FC0F" w14:textId="77777777" w:rsidR="00ED44C0" w:rsidRDefault="00ED44C0" w:rsidP="006E0FFF">
            <w:pPr>
              <w:pStyle w:val="NoSpacing"/>
              <w:ind w:left="6"/>
              <w:jc w:val="center"/>
              <w:rPr>
                <w:rFonts w:ascii="Arial" w:eastAsia="Times New Roman" w:hAnsi="Arial" w:cs="Arial"/>
                <w:sz w:val="22"/>
                <w:szCs w:val="22"/>
                <w:bdr w:val="none" w:sz="0" w:space="0" w:color="auto"/>
                <w:lang w:val="en-GB" w:eastAsia="en-GB"/>
              </w:rPr>
            </w:pPr>
          </w:p>
          <w:p w14:paraId="4379339F" w14:textId="77777777" w:rsidR="00ED44C0" w:rsidRDefault="00ED44C0" w:rsidP="006E0FFF">
            <w:pPr>
              <w:pStyle w:val="NoSpacing"/>
              <w:ind w:left="6"/>
              <w:jc w:val="center"/>
              <w:rPr>
                <w:rFonts w:ascii="Arial" w:eastAsia="Times New Roman" w:hAnsi="Arial" w:cs="Arial"/>
                <w:sz w:val="22"/>
                <w:szCs w:val="22"/>
                <w:bdr w:val="none" w:sz="0" w:space="0" w:color="auto"/>
                <w:lang w:val="en-GB" w:eastAsia="en-GB"/>
              </w:rPr>
            </w:pPr>
          </w:p>
          <w:p w14:paraId="6C3C7ADF" w14:textId="77777777" w:rsidR="00ED44C0" w:rsidRDefault="00ED44C0" w:rsidP="006E0FFF">
            <w:pPr>
              <w:pStyle w:val="NoSpacing"/>
              <w:ind w:left="6"/>
              <w:jc w:val="center"/>
              <w:rPr>
                <w:rFonts w:ascii="Arial" w:eastAsia="Times New Roman" w:hAnsi="Arial" w:cs="Arial"/>
                <w:sz w:val="22"/>
                <w:szCs w:val="22"/>
                <w:bdr w:val="none" w:sz="0" w:space="0" w:color="auto"/>
                <w:lang w:val="en-GB" w:eastAsia="en-GB"/>
              </w:rPr>
            </w:pPr>
          </w:p>
          <w:p w14:paraId="04E649CD" w14:textId="77777777" w:rsidR="00ED44C0" w:rsidRDefault="00ED44C0" w:rsidP="006E0FFF">
            <w:pPr>
              <w:pStyle w:val="NoSpacing"/>
              <w:ind w:left="6"/>
              <w:jc w:val="center"/>
              <w:rPr>
                <w:rFonts w:ascii="Arial" w:eastAsia="Times New Roman" w:hAnsi="Arial" w:cs="Arial"/>
                <w:sz w:val="22"/>
                <w:szCs w:val="22"/>
                <w:bdr w:val="none" w:sz="0" w:space="0" w:color="auto"/>
                <w:lang w:val="en-GB" w:eastAsia="en-GB"/>
              </w:rPr>
            </w:pPr>
          </w:p>
          <w:p w14:paraId="2C2EC2A3" w14:textId="77777777" w:rsidR="00845CC3" w:rsidRDefault="00845CC3" w:rsidP="006E0FFF">
            <w:pPr>
              <w:pStyle w:val="NoSpacing"/>
              <w:ind w:left="6"/>
              <w:jc w:val="center"/>
              <w:rPr>
                <w:rFonts w:ascii="Arial" w:eastAsia="Times New Roman" w:hAnsi="Arial" w:cs="Arial"/>
                <w:b/>
                <w:bCs/>
                <w:sz w:val="22"/>
                <w:szCs w:val="22"/>
                <w:bdr w:val="none" w:sz="0" w:space="0" w:color="auto"/>
                <w:lang w:val="en-GB" w:eastAsia="en-GB"/>
              </w:rPr>
            </w:pPr>
          </w:p>
          <w:p w14:paraId="418FF4CD" w14:textId="4D114FC9" w:rsidR="00ED44C0" w:rsidRPr="00845CC3" w:rsidRDefault="00845CC3" w:rsidP="005123EC">
            <w:pPr>
              <w:pStyle w:val="NoSpacing"/>
              <w:ind w:left="6"/>
              <w:rPr>
                <w:rFonts w:ascii="Arial" w:eastAsia="Times New Roman" w:hAnsi="Arial" w:cs="Arial"/>
                <w:b/>
                <w:bCs/>
                <w:sz w:val="22"/>
                <w:szCs w:val="22"/>
                <w:bdr w:val="none" w:sz="0" w:space="0" w:color="auto"/>
                <w:lang w:val="en-GB" w:eastAsia="en-GB"/>
              </w:rPr>
            </w:pPr>
            <w:r w:rsidRPr="00845CC3">
              <w:rPr>
                <w:rFonts w:ascii="Arial" w:eastAsia="Times New Roman" w:hAnsi="Arial" w:cs="Arial"/>
                <w:b/>
                <w:bCs/>
                <w:sz w:val="22"/>
                <w:szCs w:val="22"/>
                <w:bdr w:val="none" w:sz="0" w:space="0" w:color="auto"/>
                <w:lang w:val="en-GB" w:eastAsia="en-GB"/>
              </w:rPr>
              <w:t>ALL</w:t>
            </w:r>
          </w:p>
          <w:p w14:paraId="39A8EBE0" w14:textId="333AE50F" w:rsidR="00ED44C0" w:rsidRPr="007D763E" w:rsidRDefault="00ED44C0" w:rsidP="007D763E">
            <w:pPr>
              <w:pStyle w:val="NoSpacing"/>
              <w:rPr>
                <w:rFonts w:ascii="Arial" w:eastAsia="Times New Roman" w:hAnsi="Arial" w:cs="Arial"/>
                <w:b/>
                <w:bCs/>
                <w:sz w:val="22"/>
                <w:szCs w:val="22"/>
                <w:bdr w:val="none" w:sz="0" w:space="0" w:color="auto"/>
                <w:lang w:val="en-GB" w:eastAsia="en-GB"/>
              </w:rPr>
            </w:pPr>
          </w:p>
        </w:tc>
      </w:tr>
      <w:tr w:rsidR="00B84A07" w:rsidRPr="008B71F5" w14:paraId="02E1F981" w14:textId="77777777" w:rsidTr="00B7741C">
        <w:trPr>
          <w:trHeight w:val="557"/>
        </w:trPr>
        <w:tc>
          <w:tcPr>
            <w:tcW w:w="8902" w:type="dxa"/>
            <w:gridSpan w:val="2"/>
            <w:tcBorders>
              <w:top w:val="single" w:sz="4" w:space="0" w:color="auto"/>
              <w:bottom w:val="single" w:sz="4" w:space="0" w:color="auto"/>
            </w:tcBorders>
            <w:shd w:val="clear" w:color="auto" w:fill="D9D9D9" w:themeFill="background1" w:themeFillShade="D9"/>
          </w:tcPr>
          <w:p w14:paraId="4482F28C" w14:textId="4F60012D" w:rsidR="00B84A07" w:rsidRPr="008B71F5" w:rsidRDefault="00845CC3" w:rsidP="00B84A07">
            <w:pPr>
              <w:pStyle w:val="ListParagraph"/>
              <w:numPr>
                <w:ilvl w:val="0"/>
                <w:numId w:val="1"/>
              </w:numPr>
              <w:spacing w:before="120" w:after="120"/>
              <w:ind w:left="602" w:hanging="602"/>
              <w:rPr>
                <w:rFonts w:ascii="Arial" w:eastAsia="Times New Roman" w:hAnsi="Arial" w:cs="Arial"/>
                <w:b/>
                <w:bCs/>
                <w:lang w:eastAsia="en-GB"/>
              </w:rPr>
            </w:pPr>
            <w:r>
              <w:rPr>
                <w:rFonts w:ascii="Arial" w:eastAsia="Times New Roman" w:hAnsi="Arial" w:cs="Arial"/>
                <w:b/>
                <w:bCs/>
                <w:lang w:eastAsia="en-GB"/>
              </w:rPr>
              <w:t xml:space="preserve">Summer </w:t>
            </w:r>
            <w:r w:rsidR="00BC002C">
              <w:rPr>
                <w:rFonts w:ascii="Arial" w:eastAsia="Times New Roman" w:hAnsi="Arial" w:cs="Arial"/>
                <w:b/>
                <w:bCs/>
                <w:lang w:eastAsia="en-GB"/>
              </w:rPr>
              <w:t>‘s</w:t>
            </w:r>
            <w:r>
              <w:rPr>
                <w:rFonts w:ascii="Arial" w:eastAsia="Times New Roman" w:hAnsi="Arial" w:cs="Arial"/>
                <w:b/>
                <w:bCs/>
                <w:lang w:eastAsia="en-GB"/>
              </w:rPr>
              <w:t>how and tell</w:t>
            </w:r>
            <w:r w:rsidR="00BC002C">
              <w:rPr>
                <w:rFonts w:ascii="Arial" w:eastAsia="Times New Roman" w:hAnsi="Arial" w:cs="Arial"/>
                <w:b/>
                <w:bCs/>
                <w:lang w:eastAsia="en-GB"/>
              </w:rPr>
              <w:t>’</w:t>
            </w:r>
            <w:r>
              <w:rPr>
                <w:rFonts w:ascii="Arial" w:eastAsia="Times New Roman" w:hAnsi="Arial" w:cs="Arial"/>
                <w:b/>
                <w:bCs/>
                <w:lang w:eastAsia="en-GB"/>
              </w:rPr>
              <w:t xml:space="preserve"> event</w:t>
            </w:r>
          </w:p>
        </w:tc>
        <w:tc>
          <w:tcPr>
            <w:tcW w:w="1361" w:type="dxa"/>
            <w:gridSpan w:val="2"/>
            <w:tcBorders>
              <w:top w:val="single" w:sz="4" w:space="0" w:color="auto"/>
              <w:bottom w:val="single" w:sz="4" w:space="0" w:color="auto"/>
            </w:tcBorders>
            <w:shd w:val="clear" w:color="auto" w:fill="D9D9D9" w:themeFill="background1" w:themeFillShade="D9"/>
          </w:tcPr>
          <w:p w14:paraId="6E9FC8A9" w14:textId="77777777" w:rsidR="00B84A07" w:rsidRPr="008B71F5" w:rsidRDefault="00B84A07" w:rsidP="00B84A07">
            <w:pPr>
              <w:pStyle w:val="NoSpacing"/>
              <w:ind w:left="-250"/>
              <w:jc w:val="center"/>
              <w:rPr>
                <w:rFonts w:ascii="Arial" w:hAnsi="Arial" w:cs="Arial"/>
                <w:b/>
                <w:sz w:val="22"/>
                <w:szCs w:val="22"/>
                <w:lang w:val="en-GB" w:eastAsia="en-GB"/>
              </w:rPr>
            </w:pPr>
          </w:p>
        </w:tc>
      </w:tr>
      <w:tr w:rsidR="00B84A07" w:rsidRPr="008B71F5" w14:paraId="4DBE03AC" w14:textId="77777777" w:rsidTr="00C17D7A">
        <w:trPr>
          <w:trHeight w:val="557"/>
        </w:trPr>
        <w:tc>
          <w:tcPr>
            <w:tcW w:w="8902" w:type="dxa"/>
            <w:gridSpan w:val="2"/>
            <w:tcBorders>
              <w:top w:val="single" w:sz="4" w:space="0" w:color="auto"/>
              <w:bottom w:val="single" w:sz="4" w:space="0" w:color="auto"/>
            </w:tcBorders>
            <w:shd w:val="clear" w:color="auto" w:fill="auto"/>
          </w:tcPr>
          <w:p w14:paraId="481D6D10" w14:textId="7AEB6C89" w:rsidR="00BC002C" w:rsidRDefault="00845CC3" w:rsidP="008B2297">
            <w:pPr>
              <w:pStyle w:val="ListParagraph"/>
              <w:numPr>
                <w:ilvl w:val="1"/>
                <w:numId w:val="1"/>
              </w:numPr>
              <w:ind w:left="602" w:hanging="596"/>
              <w:rPr>
                <w:rFonts w:ascii="Arial" w:eastAsia="Times New Roman" w:hAnsi="Arial" w:cs="Arial"/>
                <w:lang w:eastAsia="en-GB"/>
              </w:rPr>
            </w:pPr>
            <w:r w:rsidRPr="00BC002C">
              <w:rPr>
                <w:rFonts w:ascii="Arial" w:eastAsia="Times New Roman" w:hAnsi="Arial" w:cs="Arial"/>
                <w:lang w:eastAsia="en-GB"/>
              </w:rPr>
              <w:t xml:space="preserve">The possibility of having a </w:t>
            </w:r>
            <w:r w:rsidR="00BC002C">
              <w:rPr>
                <w:rFonts w:ascii="Arial" w:eastAsia="Times New Roman" w:hAnsi="Arial" w:cs="Arial"/>
                <w:lang w:eastAsia="en-GB"/>
              </w:rPr>
              <w:t>‘</w:t>
            </w:r>
            <w:r w:rsidRPr="00BC002C">
              <w:rPr>
                <w:rFonts w:ascii="Arial" w:eastAsia="Times New Roman" w:hAnsi="Arial" w:cs="Arial"/>
                <w:lang w:eastAsia="en-GB"/>
              </w:rPr>
              <w:t>show and tell</w:t>
            </w:r>
            <w:r w:rsidR="00BC002C">
              <w:rPr>
                <w:rFonts w:ascii="Arial" w:eastAsia="Times New Roman" w:hAnsi="Arial" w:cs="Arial"/>
                <w:lang w:eastAsia="en-GB"/>
              </w:rPr>
              <w:t>’</w:t>
            </w:r>
            <w:r w:rsidRPr="00BC002C">
              <w:rPr>
                <w:rFonts w:ascii="Arial" w:eastAsia="Times New Roman" w:hAnsi="Arial" w:cs="Arial"/>
                <w:lang w:eastAsia="en-GB"/>
              </w:rPr>
              <w:t xml:space="preserve"> event with village group members showcas</w:t>
            </w:r>
            <w:r w:rsidR="00E47082">
              <w:rPr>
                <w:rFonts w:ascii="Arial" w:eastAsia="Times New Roman" w:hAnsi="Arial" w:cs="Arial"/>
                <w:lang w:eastAsia="en-GB"/>
              </w:rPr>
              <w:t>ing</w:t>
            </w:r>
            <w:r w:rsidRPr="00BC002C">
              <w:rPr>
                <w:rFonts w:ascii="Arial" w:eastAsia="Times New Roman" w:hAnsi="Arial" w:cs="Arial"/>
                <w:lang w:eastAsia="en-GB"/>
              </w:rPr>
              <w:t xml:space="preserve"> existing good environmental practice over a weekend through ‘open houses’ </w:t>
            </w:r>
            <w:r w:rsidR="00BC002C">
              <w:rPr>
                <w:rFonts w:ascii="Arial" w:eastAsia="Times New Roman" w:hAnsi="Arial" w:cs="Arial"/>
                <w:lang w:eastAsia="en-GB"/>
              </w:rPr>
              <w:t xml:space="preserve">was discussed at the last meeting. Showcasing could include </w:t>
            </w:r>
            <w:r w:rsidRPr="00BC002C">
              <w:rPr>
                <w:rFonts w:ascii="Arial" w:eastAsia="Times New Roman" w:hAnsi="Arial" w:cs="Arial"/>
                <w:lang w:eastAsia="en-GB"/>
              </w:rPr>
              <w:t xml:space="preserve">solar panels, heat pumps, electric cars, electric bikes, horticultural and rewilding examples. </w:t>
            </w:r>
          </w:p>
          <w:p w14:paraId="2D08AD46" w14:textId="53185A92" w:rsidR="00256DB2" w:rsidRPr="00BC002C" w:rsidRDefault="00BC002C" w:rsidP="008B2297">
            <w:pPr>
              <w:pStyle w:val="ListParagraph"/>
              <w:numPr>
                <w:ilvl w:val="1"/>
                <w:numId w:val="1"/>
              </w:numPr>
              <w:ind w:left="602" w:hanging="596"/>
              <w:rPr>
                <w:rFonts w:ascii="Arial" w:eastAsia="Times New Roman" w:hAnsi="Arial" w:cs="Arial"/>
                <w:lang w:eastAsia="en-GB"/>
              </w:rPr>
            </w:pPr>
            <w:r>
              <w:rPr>
                <w:rFonts w:ascii="Arial" w:eastAsia="Times New Roman" w:hAnsi="Arial" w:cs="Arial"/>
                <w:lang w:eastAsia="en-GB"/>
              </w:rPr>
              <w:t>In view of limited time</w:t>
            </w:r>
            <w:r w:rsidR="00E47082">
              <w:rPr>
                <w:rFonts w:ascii="Arial" w:eastAsia="Times New Roman" w:hAnsi="Arial" w:cs="Arial"/>
                <w:lang w:eastAsia="en-GB"/>
              </w:rPr>
              <w:t>,</w:t>
            </w:r>
            <w:r>
              <w:rPr>
                <w:rFonts w:ascii="Arial" w:eastAsia="Times New Roman" w:hAnsi="Arial" w:cs="Arial"/>
                <w:lang w:eastAsia="en-GB"/>
              </w:rPr>
              <w:t xml:space="preserve"> it was agreed that further discussion about this event would be postponed until the next meeting. </w:t>
            </w:r>
          </w:p>
          <w:p w14:paraId="5D4D2BFB" w14:textId="37E5E26F" w:rsidR="00B84A07" w:rsidRPr="008B71F5" w:rsidRDefault="00B84A07" w:rsidP="00BC002C">
            <w:pPr>
              <w:pStyle w:val="ListParagraph"/>
              <w:ind w:left="602"/>
              <w:rPr>
                <w:rFonts w:ascii="Arial" w:eastAsia="Times New Roman" w:hAnsi="Arial" w:cs="Arial"/>
                <w:lang w:eastAsia="en-GB"/>
              </w:rPr>
            </w:pPr>
          </w:p>
        </w:tc>
        <w:tc>
          <w:tcPr>
            <w:tcW w:w="1361" w:type="dxa"/>
            <w:gridSpan w:val="2"/>
            <w:tcBorders>
              <w:top w:val="single" w:sz="4" w:space="0" w:color="auto"/>
              <w:bottom w:val="single" w:sz="4" w:space="0" w:color="auto"/>
            </w:tcBorders>
            <w:shd w:val="clear" w:color="auto" w:fill="auto"/>
          </w:tcPr>
          <w:p w14:paraId="5F3B52FF" w14:textId="77777777" w:rsidR="00B84A07" w:rsidRPr="008B71F5" w:rsidRDefault="00B84A07" w:rsidP="00B84A07">
            <w:pPr>
              <w:pStyle w:val="NoSpacing"/>
              <w:ind w:left="-250"/>
              <w:jc w:val="center"/>
              <w:rPr>
                <w:rFonts w:ascii="Arial" w:hAnsi="Arial" w:cs="Arial"/>
                <w:b/>
                <w:sz w:val="22"/>
                <w:szCs w:val="22"/>
                <w:lang w:val="en-GB" w:eastAsia="en-GB"/>
              </w:rPr>
            </w:pPr>
          </w:p>
          <w:p w14:paraId="50CD249F" w14:textId="77777777" w:rsidR="00B84A07" w:rsidRPr="008B71F5" w:rsidRDefault="00B84A07" w:rsidP="00B84A07">
            <w:pPr>
              <w:pStyle w:val="NoSpacing"/>
              <w:ind w:left="-250"/>
              <w:jc w:val="center"/>
              <w:rPr>
                <w:rFonts w:ascii="Arial" w:hAnsi="Arial" w:cs="Arial"/>
                <w:b/>
                <w:sz w:val="22"/>
                <w:szCs w:val="22"/>
                <w:lang w:val="en-GB" w:eastAsia="en-GB"/>
              </w:rPr>
            </w:pPr>
          </w:p>
          <w:p w14:paraId="037AE402" w14:textId="77777777" w:rsidR="00B84A07" w:rsidRDefault="00B84A07" w:rsidP="00B84A07">
            <w:pPr>
              <w:pStyle w:val="NoSpacing"/>
              <w:ind w:left="-250"/>
              <w:jc w:val="center"/>
              <w:rPr>
                <w:rFonts w:ascii="Arial" w:hAnsi="Arial" w:cs="Arial"/>
                <w:b/>
                <w:sz w:val="22"/>
                <w:szCs w:val="22"/>
                <w:lang w:val="en-GB" w:eastAsia="en-GB"/>
              </w:rPr>
            </w:pPr>
          </w:p>
          <w:p w14:paraId="6CDB54DD" w14:textId="77777777" w:rsidR="00ED44C0" w:rsidRDefault="00ED44C0" w:rsidP="00B84A07">
            <w:pPr>
              <w:pStyle w:val="NoSpacing"/>
              <w:ind w:left="-250"/>
              <w:jc w:val="center"/>
              <w:rPr>
                <w:rFonts w:ascii="Arial" w:hAnsi="Arial" w:cs="Arial"/>
                <w:b/>
                <w:sz w:val="22"/>
                <w:szCs w:val="22"/>
                <w:lang w:val="en-GB" w:eastAsia="en-GB"/>
              </w:rPr>
            </w:pPr>
          </w:p>
          <w:p w14:paraId="749D3318" w14:textId="2BEDE684" w:rsidR="00ED44C0" w:rsidRPr="008B71F5" w:rsidRDefault="00ED44C0" w:rsidP="00256DB2">
            <w:pPr>
              <w:pStyle w:val="NoSpacing"/>
              <w:rPr>
                <w:rFonts w:ascii="Arial" w:hAnsi="Arial" w:cs="Arial"/>
                <w:b/>
                <w:sz w:val="22"/>
                <w:szCs w:val="22"/>
                <w:lang w:val="en-GB" w:eastAsia="en-GB"/>
              </w:rPr>
            </w:pPr>
          </w:p>
        </w:tc>
      </w:tr>
      <w:tr w:rsidR="00FE67F7" w:rsidRPr="008B71F5" w14:paraId="4C67115B" w14:textId="77777777" w:rsidTr="00B7741C">
        <w:trPr>
          <w:trHeight w:val="557"/>
        </w:trPr>
        <w:tc>
          <w:tcPr>
            <w:tcW w:w="8902" w:type="dxa"/>
            <w:gridSpan w:val="2"/>
            <w:tcBorders>
              <w:top w:val="single" w:sz="4" w:space="0" w:color="auto"/>
              <w:bottom w:val="single" w:sz="4" w:space="0" w:color="auto"/>
            </w:tcBorders>
            <w:shd w:val="clear" w:color="auto" w:fill="D9D9D9" w:themeFill="background1" w:themeFillShade="D9"/>
          </w:tcPr>
          <w:p w14:paraId="3E7B2C33" w14:textId="53A6AF05" w:rsidR="00FE67F7" w:rsidRDefault="00FE67F7" w:rsidP="00B84A07">
            <w:pPr>
              <w:pStyle w:val="ListParagraph"/>
              <w:numPr>
                <w:ilvl w:val="0"/>
                <w:numId w:val="1"/>
              </w:numPr>
              <w:spacing w:before="120" w:after="120"/>
              <w:ind w:left="602" w:hanging="602"/>
              <w:rPr>
                <w:rFonts w:ascii="Arial" w:eastAsia="Times New Roman" w:hAnsi="Arial" w:cs="Arial"/>
                <w:b/>
                <w:bCs/>
                <w:lang w:eastAsia="en-GB"/>
              </w:rPr>
            </w:pPr>
            <w:r>
              <w:rPr>
                <w:rFonts w:ascii="Arial" w:eastAsia="Times New Roman" w:hAnsi="Arial" w:cs="Arial"/>
                <w:b/>
                <w:bCs/>
                <w:lang w:eastAsia="en-GB"/>
              </w:rPr>
              <w:t xml:space="preserve">Communications </w:t>
            </w:r>
          </w:p>
        </w:tc>
        <w:tc>
          <w:tcPr>
            <w:tcW w:w="1361" w:type="dxa"/>
            <w:gridSpan w:val="2"/>
            <w:tcBorders>
              <w:top w:val="single" w:sz="4" w:space="0" w:color="auto"/>
              <w:bottom w:val="single" w:sz="4" w:space="0" w:color="auto"/>
            </w:tcBorders>
            <w:shd w:val="clear" w:color="auto" w:fill="D9D9D9" w:themeFill="background1" w:themeFillShade="D9"/>
          </w:tcPr>
          <w:p w14:paraId="165B6CBB" w14:textId="77777777" w:rsidR="00FE67F7" w:rsidRPr="008B71F5" w:rsidRDefault="00FE67F7" w:rsidP="00B84A07">
            <w:pPr>
              <w:pStyle w:val="NoSpacing"/>
              <w:ind w:left="-250"/>
              <w:jc w:val="center"/>
              <w:rPr>
                <w:rFonts w:ascii="Arial" w:hAnsi="Arial" w:cs="Arial"/>
                <w:b/>
                <w:sz w:val="22"/>
                <w:szCs w:val="22"/>
                <w:lang w:val="en-GB" w:eastAsia="en-GB"/>
              </w:rPr>
            </w:pPr>
          </w:p>
        </w:tc>
      </w:tr>
      <w:tr w:rsidR="00FE67F7" w:rsidRPr="008B71F5" w14:paraId="43A5EA48" w14:textId="77777777" w:rsidTr="00FE67F7">
        <w:trPr>
          <w:trHeight w:val="557"/>
        </w:trPr>
        <w:tc>
          <w:tcPr>
            <w:tcW w:w="8902" w:type="dxa"/>
            <w:gridSpan w:val="2"/>
            <w:tcBorders>
              <w:top w:val="single" w:sz="4" w:space="0" w:color="auto"/>
              <w:bottom w:val="single" w:sz="4" w:space="0" w:color="auto"/>
            </w:tcBorders>
            <w:shd w:val="clear" w:color="auto" w:fill="FFFFFF" w:themeFill="background1"/>
          </w:tcPr>
          <w:p w14:paraId="3115E169" w14:textId="65F3898B" w:rsidR="00FE67F7" w:rsidRDefault="00FE67F7" w:rsidP="00FE67F7">
            <w:pPr>
              <w:pStyle w:val="ListParagraph"/>
              <w:numPr>
                <w:ilvl w:val="1"/>
                <w:numId w:val="1"/>
              </w:numPr>
              <w:ind w:left="602" w:hanging="596"/>
              <w:rPr>
                <w:rFonts w:ascii="Arial" w:eastAsia="Times New Roman" w:hAnsi="Arial" w:cs="Arial"/>
                <w:lang w:eastAsia="en-GB"/>
              </w:rPr>
            </w:pPr>
            <w:r>
              <w:rPr>
                <w:rFonts w:ascii="Arial" w:eastAsia="Times New Roman" w:hAnsi="Arial" w:cs="Arial"/>
                <w:lang w:eastAsia="en-GB"/>
              </w:rPr>
              <w:t xml:space="preserve">Communications had already been discussed extensively under other items.  </w:t>
            </w:r>
          </w:p>
          <w:p w14:paraId="5D69BFFD" w14:textId="12C96D32" w:rsidR="00FE67F7" w:rsidRDefault="00FE67F7" w:rsidP="00FE67F7">
            <w:pPr>
              <w:pStyle w:val="ListParagraph"/>
              <w:numPr>
                <w:ilvl w:val="1"/>
                <w:numId w:val="1"/>
              </w:numPr>
              <w:ind w:left="602" w:hanging="596"/>
              <w:rPr>
                <w:rFonts w:ascii="Arial" w:eastAsia="Times New Roman" w:hAnsi="Arial" w:cs="Arial"/>
                <w:lang w:eastAsia="en-GB"/>
              </w:rPr>
            </w:pPr>
            <w:r>
              <w:rPr>
                <w:rFonts w:ascii="Arial" w:eastAsia="Times New Roman" w:hAnsi="Arial" w:cs="Arial"/>
                <w:lang w:eastAsia="en-GB"/>
              </w:rPr>
              <w:t>Mark Valleley raised the issue of needing to communicate with the Parish Council about the Group</w:t>
            </w:r>
            <w:r w:rsidR="00E47082">
              <w:rPr>
                <w:rFonts w:ascii="Arial" w:eastAsia="Times New Roman" w:hAnsi="Arial" w:cs="Arial"/>
                <w:lang w:eastAsia="en-GB"/>
              </w:rPr>
              <w:t>’</w:t>
            </w:r>
            <w:r>
              <w:rPr>
                <w:rFonts w:ascii="Arial" w:eastAsia="Times New Roman" w:hAnsi="Arial" w:cs="Arial"/>
                <w:lang w:eastAsia="en-GB"/>
              </w:rPr>
              <w:t xml:space="preserve">s activities to ensure they were kept informed. He agreed to </w:t>
            </w:r>
            <w:r w:rsidRPr="00DA5D7F">
              <w:rPr>
                <w:rFonts w:ascii="Arial" w:eastAsia="Times New Roman" w:hAnsi="Arial" w:cs="Arial"/>
                <w:b/>
                <w:bCs/>
                <w:lang w:eastAsia="en-GB"/>
              </w:rPr>
              <w:t>speak to the Parish Clerk</w:t>
            </w:r>
            <w:r>
              <w:rPr>
                <w:rFonts w:ascii="Arial" w:eastAsia="Times New Roman" w:hAnsi="Arial" w:cs="Arial"/>
                <w:lang w:eastAsia="en-GB"/>
              </w:rPr>
              <w:t xml:space="preserve"> about attending a future Parish Council meeting to introduce the Group and </w:t>
            </w:r>
            <w:r w:rsidR="00DA5D7F">
              <w:rPr>
                <w:rFonts w:ascii="Arial" w:eastAsia="Times New Roman" w:hAnsi="Arial" w:cs="Arial"/>
                <w:lang w:eastAsia="en-GB"/>
              </w:rPr>
              <w:t xml:space="preserve">give </w:t>
            </w:r>
            <w:r>
              <w:rPr>
                <w:rFonts w:ascii="Arial" w:eastAsia="Times New Roman" w:hAnsi="Arial" w:cs="Arial"/>
                <w:lang w:eastAsia="en-GB"/>
              </w:rPr>
              <w:t>a</w:t>
            </w:r>
            <w:r w:rsidR="00DA5D7F">
              <w:rPr>
                <w:rFonts w:ascii="Arial" w:eastAsia="Times New Roman" w:hAnsi="Arial" w:cs="Arial"/>
                <w:lang w:eastAsia="en-GB"/>
              </w:rPr>
              <w:t xml:space="preserve">n </w:t>
            </w:r>
            <w:r>
              <w:rPr>
                <w:rFonts w:ascii="Arial" w:eastAsia="Times New Roman" w:hAnsi="Arial" w:cs="Arial"/>
                <w:lang w:eastAsia="en-GB"/>
              </w:rPr>
              <w:t xml:space="preserve">update on current and future planned activities.  </w:t>
            </w:r>
          </w:p>
          <w:p w14:paraId="2911BE94" w14:textId="77777777" w:rsidR="00FE67F7" w:rsidRDefault="00FE67F7" w:rsidP="00FE67F7">
            <w:pPr>
              <w:pStyle w:val="ListParagraph"/>
              <w:spacing w:before="120" w:after="120"/>
              <w:ind w:left="602"/>
              <w:rPr>
                <w:rFonts w:ascii="Arial" w:eastAsia="Times New Roman" w:hAnsi="Arial" w:cs="Arial"/>
                <w:b/>
                <w:bCs/>
                <w:lang w:eastAsia="en-GB"/>
              </w:rPr>
            </w:pPr>
          </w:p>
        </w:tc>
        <w:tc>
          <w:tcPr>
            <w:tcW w:w="1361" w:type="dxa"/>
            <w:gridSpan w:val="2"/>
            <w:tcBorders>
              <w:top w:val="single" w:sz="4" w:space="0" w:color="auto"/>
              <w:bottom w:val="single" w:sz="4" w:space="0" w:color="auto"/>
            </w:tcBorders>
            <w:shd w:val="clear" w:color="auto" w:fill="auto"/>
          </w:tcPr>
          <w:p w14:paraId="0540539C" w14:textId="77777777" w:rsidR="00FE67F7" w:rsidRDefault="00FE67F7" w:rsidP="00FE67F7">
            <w:pPr>
              <w:pStyle w:val="NoSpacing"/>
              <w:ind w:left="-250"/>
              <w:jc w:val="center"/>
              <w:rPr>
                <w:rFonts w:ascii="Arial" w:hAnsi="Arial" w:cs="Arial"/>
                <w:b/>
                <w:sz w:val="22"/>
                <w:szCs w:val="22"/>
                <w:lang w:val="en-GB" w:eastAsia="en-GB"/>
              </w:rPr>
            </w:pPr>
          </w:p>
          <w:p w14:paraId="59DD0A45" w14:textId="77777777" w:rsidR="00FE67F7" w:rsidRDefault="00FE67F7" w:rsidP="00FE67F7">
            <w:pPr>
              <w:pStyle w:val="NoSpacing"/>
              <w:ind w:left="-250"/>
              <w:jc w:val="center"/>
              <w:rPr>
                <w:rFonts w:ascii="Arial" w:hAnsi="Arial" w:cs="Arial"/>
                <w:b/>
                <w:sz w:val="22"/>
                <w:szCs w:val="22"/>
                <w:lang w:val="en-GB" w:eastAsia="en-GB"/>
              </w:rPr>
            </w:pPr>
          </w:p>
          <w:p w14:paraId="1D006E09" w14:textId="77777777" w:rsidR="00FE67F7" w:rsidRDefault="00FE67F7" w:rsidP="00FE67F7">
            <w:pPr>
              <w:pStyle w:val="NoSpacing"/>
              <w:ind w:left="-250"/>
              <w:jc w:val="center"/>
              <w:rPr>
                <w:rFonts w:ascii="Arial" w:hAnsi="Arial" w:cs="Arial"/>
                <w:b/>
                <w:sz w:val="22"/>
                <w:szCs w:val="22"/>
                <w:lang w:val="en-GB" w:eastAsia="en-GB"/>
              </w:rPr>
            </w:pPr>
          </w:p>
          <w:p w14:paraId="28C90A89" w14:textId="0FDFEFD5" w:rsidR="00FE67F7" w:rsidRPr="008B71F5" w:rsidRDefault="00FE67F7" w:rsidP="00FE67F7">
            <w:pPr>
              <w:pStyle w:val="NoSpacing"/>
              <w:ind w:left="-250"/>
              <w:jc w:val="center"/>
              <w:rPr>
                <w:rFonts w:ascii="Arial" w:hAnsi="Arial" w:cs="Arial"/>
                <w:b/>
                <w:sz w:val="22"/>
                <w:szCs w:val="22"/>
                <w:lang w:val="en-GB" w:eastAsia="en-GB"/>
              </w:rPr>
            </w:pPr>
            <w:r>
              <w:rPr>
                <w:rFonts w:ascii="Arial" w:hAnsi="Arial" w:cs="Arial"/>
                <w:b/>
                <w:sz w:val="22"/>
                <w:szCs w:val="22"/>
                <w:lang w:val="en-GB" w:eastAsia="en-GB"/>
              </w:rPr>
              <w:t xml:space="preserve">MV </w:t>
            </w:r>
          </w:p>
        </w:tc>
      </w:tr>
      <w:tr w:rsidR="007B4B03" w:rsidRPr="008B71F5" w14:paraId="15FC7AF5" w14:textId="77777777" w:rsidTr="005123EC">
        <w:trPr>
          <w:trHeight w:val="549"/>
        </w:trPr>
        <w:tc>
          <w:tcPr>
            <w:tcW w:w="8902" w:type="dxa"/>
            <w:gridSpan w:val="2"/>
            <w:tcBorders>
              <w:top w:val="single" w:sz="4" w:space="0" w:color="auto"/>
              <w:bottom w:val="single" w:sz="4" w:space="0" w:color="auto"/>
            </w:tcBorders>
            <w:shd w:val="clear" w:color="auto" w:fill="D9D9D9" w:themeFill="background1" w:themeFillShade="D9"/>
            <w:vAlign w:val="center"/>
          </w:tcPr>
          <w:p w14:paraId="5C73E242" w14:textId="7E7FEE66" w:rsidR="007B4B03" w:rsidRPr="00DA5D7F" w:rsidRDefault="007B4B03" w:rsidP="00DA5D7F">
            <w:pPr>
              <w:pStyle w:val="ListParagraph"/>
              <w:numPr>
                <w:ilvl w:val="0"/>
                <w:numId w:val="17"/>
              </w:numPr>
              <w:pBdr>
                <w:top w:val="nil"/>
                <w:left w:val="nil"/>
                <w:bottom w:val="nil"/>
                <w:right w:val="nil"/>
                <w:between w:val="nil"/>
                <w:bar w:val="nil"/>
              </w:pBdr>
              <w:shd w:val="clear" w:color="auto" w:fill="D9D9D9" w:themeFill="background1" w:themeFillShade="D9"/>
              <w:spacing w:line="360" w:lineRule="auto"/>
              <w:rPr>
                <w:rFonts w:ascii="Arial" w:hAnsi="Arial" w:cs="Arial"/>
                <w:b/>
                <w:bCs/>
              </w:rPr>
            </w:pPr>
            <w:r w:rsidRPr="007B4B03">
              <w:rPr>
                <w:rFonts w:ascii="Arial" w:hAnsi="Arial" w:cs="Arial"/>
                <w:b/>
                <w:bCs/>
              </w:rPr>
              <w:t>Extending membership of the group to East Hoathl</w:t>
            </w:r>
            <w:r w:rsidR="00DA5D7F">
              <w:rPr>
                <w:rFonts w:ascii="Arial" w:hAnsi="Arial" w:cs="Arial"/>
                <w:b/>
                <w:bCs/>
              </w:rPr>
              <w:t>y</w:t>
            </w:r>
          </w:p>
        </w:tc>
        <w:tc>
          <w:tcPr>
            <w:tcW w:w="1361" w:type="dxa"/>
            <w:gridSpan w:val="2"/>
            <w:tcBorders>
              <w:top w:val="single" w:sz="4" w:space="0" w:color="auto"/>
              <w:bottom w:val="single" w:sz="4" w:space="0" w:color="auto"/>
            </w:tcBorders>
            <w:shd w:val="clear" w:color="auto" w:fill="D9D9D9" w:themeFill="background1" w:themeFillShade="D9"/>
          </w:tcPr>
          <w:p w14:paraId="64BBDC3A" w14:textId="38100CAB" w:rsidR="007B4B03" w:rsidRDefault="007B4B03" w:rsidP="00DA5D7F">
            <w:pPr>
              <w:pStyle w:val="NoSpacing"/>
              <w:shd w:val="clear" w:color="auto" w:fill="D9D9D9" w:themeFill="background1" w:themeFillShade="D9"/>
              <w:rPr>
                <w:rFonts w:ascii="Arial" w:hAnsi="Arial" w:cs="Arial"/>
                <w:b/>
                <w:sz w:val="22"/>
                <w:szCs w:val="22"/>
                <w:lang w:val="en-GB" w:eastAsia="en-GB"/>
              </w:rPr>
            </w:pPr>
          </w:p>
        </w:tc>
      </w:tr>
      <w:tr w:rsidR="007B4B03" w:rsidRPr="008B71F5" w14:paraId="2125811A" w14:textId="77777777" w:rsidTr="00FE67F7">
        <w:trPr>
          <w:trHeight w:val="557"/>
        </w:trPr>
        <w:tc>
          <w:tcPr>
            <w:tcW w:w="8902" w:type="dxa"/>
            <w:gridSpan w:val="2"/>
            <w:tcBorders>
              <w:top w:val="single" w:sz="4" w:space="0" w:color="auto"/>
              <w:bottom w:val="single" w:sz="4" w:space="0" w:color="auto"/>
            </w:tcBorders>
            <w:shd w:val="clear" w:color="auto" w:fill="FFFFFF" w:themeFill="background1"/>
          </w:tcPr>
          <w:p w14:paraId="3BECA9AD" w14:textId="54C965A7" w:rsidR="007B4B03" w:rsidRPr="00253B67" w:rsidRDefault="00253B67" w:rsidP="00253B67">
            <w:pPr>
              <w:ind w:left="458" w:hanging="458"/>
              <w:rPr>
                <w:rFonts w:ascii="Arial" w:eastAsia="Times New Roman" w:hAnsi="Arial" w:cs="Arial"/>
                <w:lang w:eastAsia="en-GB"/>
              </w:rPr>
            </w:pPr>
            <w:r>
              <w:rPr>
                <w:rFonts w:ascii="Arial" w:eastAsia="Times New Roman" w:hAnsi="Arial" w:cs="Arial"/>
                <w:lang w:eastAsia="en-GB"/>
              </w:rPr>
              <w:t>7.1</w:t>
            </w:r>
            <w:r w:rsidR="00C732D2" w:rsidRPr="00253B67">
              <w:rPr>
                <w:rFonts w:ascii="Arial" w:eastAsia="Times New Roman" w:hAnsi="Arial" w:cs="Arial"/>
                <w:lang w:eastAsia="en-GB"/>
              </w:rPr>
              <w:t xml:space="preserve"> </w:t>
            </w:r>
            <w:r>
              <w:rPr>
                <w:rFonts w:ascii="Arial" w:eastAsia="Times New Roman" w:hAnsi="Arial" w:cs="Arial"/>
                <w:lang w:eastAsia="en-GB"/>
              </w:rPr>
              <w:t xml:space="preserve"> </w:t>
            </w:r>
            <w:r w:rsidR="00C732D2" w:rsidRPr="00253B67">
              <w:rPr>
                <w:rFonts w:ascii="Arial" w:eastAsia="Times New Roman" w:hAnsi="Arial" w:cs="Arial"/>
                <w:lang w:eastAsia="en-GB"/>
              </w:rPr>
              <w:t xml:space="preserve">A discussion took place about extending membership of the group to East Hoathly. Various views were put </w:t>
            </w:r>
            <w:r w:rsidR="00DA5D7F" w:rsidRPr="00253B67">
              <w:rPr>
                <w:rFonts w:ascii="Arial" w:eastAsia="Times New Roman" w:hAnsi="Arial" w:cs="Arial"/>
                <w:lang w:eastAsia="en-GB"/>
              </w:rPr>
              <w:t>forward,</w:t>
            </w:r>
            <w:r w:rsidR="00C732D2" w:rsidRPr="00253B67">
              <w:rPr>
                <w:rFonts w:ascii="Arial" w:eastAsia="Times New Roman" w:hAnsi="Arial" w:cs="Arial"/>
                <w:lang w:eastAsia="en-GB"/>
              </w:rPr>
              <w:t xml:space="preserve"> but it was agreed that the Group need</w:t>
            </w:r>
            <w:r w:rsidR="00DA5D7F">
              <w:rPr>
                <w:rFonts w:ascii="Arial" w:eastAsia="Times New Roman" w:hAnsi="Arial" w:cs="Arial"/>
                <w:lang w:eastAsia="en-GB"/>
              </w:rPr>
              <w:t>ed</w:t>
            </w:r>
            <w:r w:rsidR="00C732D2" w:rsidRPr="00253B67">
              <w:rPr>
                <w:rFonts w:ascii="Arial" w:eastAsia="Times New Roman" w:hAnsi="Arial" w:cs="Arial"/>
                <w:lang w:eastAsia="en-GB"/>
              </w:rPr>
              <w:t xml:space="preserve"> to establish itself more firmly before extending the membership</w:t>
            </w:r>
            <w:r w:rsidR="00DA5D7F">
              <w:rPr>
                <w:rFonts w:ascii="Arial" w:eastAsia="Times New Roman" w:hAnsi="Arial" w:cs="Arial"/>
                <w:lang w:eastAsia="en-GB"/>
              </w:rPr>
              <w:t>. The</w:t>
            </w:r>
            <w:r w:rsidR="00C732D2" w:rsidRPr="00253B67">
              <w:rPr>
                <w:rFonts w:ascii="Arial" w:eastAsia="Times New Roman" w:hAnsi="Arial" w:cs="Arial"/>
                <w:lang w:eastAsia="en-GB"/>
              </w:rPr>
              <w:t xml:space="preserve"> possibility of holding a meeting in East Hoathly in the summer should be considered as a way of inviting a wider membership. </w:t>
            </w:r>
            <w:r w:rsidR="007B4B03" w:rsidRPr="00253B67">
              <w:rPr>
                <w:rFonts w:ascii="Arial" w:eastAsia="Times New Roman" w:hAnsi="Arial" w:cs="Arial"/>
                <w:lang w:eastAsia="en-GB"/>
              </w:rPr>
              <w:t xml:space="preserve">  </w:t>
            </w:r>
          </w:p>
          <w:p w14:paraId="1205D356" w14:textId="669B114C" w:rsidR="007B4B03" w:rsidRPr="00DA5D7F" w:rsidRDefault="007B4B03" w:rsidP="00DA5D7F">
            <w:pPr>
              <w:rPr>
                <w:rFonts w:ascii="Arial" w:eastAsia="Times New Roman" w:hAnsi="Arial" w:cs="Arial"/>
                <w:lang w:eastAsia="en-GB"/>
              </w:rPr>
            </w:pPr>
            <w:r w:rsidRPr="007B4B03">
              <w:rPr>
                <w:rFonts w:ascii="Arial" w:eastAsia="Times New Roman" w:hAnsi="Arial" w:cs="Arial"/>
                <w:lang w:eastAsia="en-GB"/>
              </w:rPr>
              <w:t xml:space="preserve">  </w:t>
            </w:r>
          </w:p>
        </w:tc>
        <w:tc>
          <w:tcPr>
            <w:tcW w:w="1361" w:type="dxa"/>
            <w:gridSpan w:val="2"/>
            <w:tcBorders>
              <w:top w:val="single" w:sz="4" w:space="0" w:color="auto"/>
              <w:bottom w:val="single" w:sz="4" w:space="0" w:color="auto"/>
            </w:tcBorders>
            <w:shd w:val="clear" w:color="auto" w:fill="auto"/>
          </w:tcPr>
          <w:p w14:paraId="048944EA" w14:textId="77777777" w:rsidR="007B4B03" w:rsidRDefault="007B4B03" w:rsidP="00FE67F7">
            <w:pPr>
              <w:pStyle w:val="NoSpacing"/>
              <w:ind w:left="-250"/>
              <w:jc w:val="center"/>
              <w:rPr>
                <w:rFonts w:ascii="Arial" w:hAnsi="Arial" w:cs="Arial"/>
                <w:b/>
                <w:sz w:val="22"/>
                <w:szCs w:val="22"/>
                <w:lang w:val="en-GB" w:eastAsia="en-GB"/>
              </w:rPr>
            </w:pPr>
          </w:p>
        </w:tc>
      </w:tr>
      <w:tr w:rsidR="00B84A07" w:rsidRPr="008B71F5" w14:paraId="0ED8DE45" w14:textId="77777777" w:rsidTr="00DA5D7F">
        <w:trPr>
          <w:trHeight w:val="557"/>
        </w:trPr>
        <w:tc>
          <w:tcPr>
            <w:tcW w:w="8902" w:type="dxa"/>
            <w:gridSpan w:val="2"/>
            <w:tcBorders>
              <w:top w:val="single" w:sz="4" w:space="0" w:color="auto"/>
              <w:bottom w:val="single" w:sz="4" w:space="0" w:color="auto"/>
            </w:tcBorders>
            <w:shd w:val="clear" w:color="auto" w:fill="D9D9D9" w:themeFill="background1" w:themeFillShade="D9"/>
            <w:vAlign w:val="center"/>
          </w:tcPr>
          <w:p w14:paraId="5C652797" w14:textId="1FB6648E" w:rsidR="00B84A07" w:rsidRPr="00253B67" w:rsidRDefault="00253B67" w:rsidP="00DA5D7F">
            <w:pPr>
              <w:pStyle w:val="ListParagraph"/>
              <w:numPr>
                <w:ilvl w:val="0"/>
                <w:numId w:val="17"/>
              </w:numPr>
              <w:pBdr>
                <w:top w:val="nil"/>
                <w:left w:val="nil"/>
                <w:bottom w:val="nil"/>
                <w:right w:val="nil"/>
                <w:between w:val="nil"/>
                <w:bar w:val="nil"/>
              </w:pBdr>
              <w:spacing w:line="360" w:lineRule="auto"/>
              <w:rPr>
                <w:rFonts w:ascii="Arial" w:hAnsi="Arial" w:cs="Arial"/>
                <w:b/>
                <w:bCs/>
              </w:rPr>
            </w:pPr>
            <w:r w:rsidRPr="00253B67">
              <w:rPr>
                <w:rFonts w:ascii="Arial" w:hAnsi="Arial" w:cs="Arial"/>
                <w:b/>
                <w:bCs/>
              </w:rPr>
              <w:t>Frequency of future meetings</w:t>
            </w:r>
          </w:p>
        </w:tc>
        <w:tc>
          <w:tcPr>
            <w:tcW w:w="1361" w:type="dxa"/>
            <w:gridSpan w:val="2"/>
            <w:tcBorders>
              <w:top w:val="single" w:sz="4" w:space="0" w:color="auto"/>
              <w:bottom w:val="single" w:sz="4" w:space="0" w:color="auto"/>
            </w:tcBorders>
            <w:shd w:val="clear" w:color="auto" w:fill="D9D9D9" w:themeFill="background1" w:themeFillShade="D9"/>
          </w:tcPr>
          <w:p w14:paraId="2FACAF96" w14:textId="77777777" w:rsidR="00B84A07" w:rsidRPr="008B71F5" w:rsidRDefault="00B84A07" w:rsidP="00B84A07">
            <w:pPr>
              <w:pStyle w:val="NoSpacing"/>
              <w:ind w:left="-250"/>
              <w:jc w:val="center"/>
              <w:rPr>
                <w:rFonts w:ascii="Arial" w:hAnsi="Arial" w:cs="Arial"/>
                <w:b/>
                <w:sz w:val="22"/>
                <w:szCs w:val="22"/>
                <w:lang w:val="en-GB" w:eastAsia="en-GB"/>
              </w:rPr>
            </w:pPr>
          </w:p>
        </w:tc>
      </w:tr>
      <w:tr w:rsidR="00B84A07" w:rsidRPr="008B71F5" w14:paraId="73842129" w14:textId="77777777" w:rsidTr="00B84A07">
        <w:trPr>
          <w:trHeight w:val="1453"/>
        </w:trPr>
        <w:tc>
          <w:tcPr>
            <w:tcW w:w="8902" w:type="dxa"/>
            <w:gridSpan w:val="2"/>
            <w:tcBorders>
              <w:top w:val="nil"/>
              <w:bottom w:val="single" w:sz="4" w:space="0" w:color="auto"/>
            </w:tcBorders>
            <w:shd w:val="clear" w:color="auto" w:fill="auto"/>
          </w:tcPr>
          <w:p w14:paraId="15998BDB" w14:textId="143CB651" w:rsidR="00253B67" w:rsidRDefault="00253B67" w:rsidP="00253B67">
            <w:pPr>
              <w:ind w:left="458" w:hanging="458"/>
              <w:rPr>
                <w:rFonts w:ascii="Arial" w:eastAsia="Times New Roman" w:hAnsi="Arial" w:cs="Arial"/>
                <w:lang w:eastAsia="en-GB"/>
              </w:rPr>
            </w:pPr>
            <w:r>
              <w:rPr>
                <w:rFonts w:ascii="Arial" w:eastAsia="Times New Roman" w:hAnsi="Arial" w:cs="Arial"/>
                <w:lang w:eastAsia="en-GB"/>
              </w:rPr>
              <w:lastRenderedPageBreak/>
              <w:t xml:space="preserve">8.1 It was agreed that meetings should continue to be monthly but the days of the week varied between Tuesday, Wednesday and Thursday. </w:t>
            </w:r>
          </w:p>
          <w:p w14:paraId="3E970F93" w14:textId="24D69E83" w:rsidR="00253B67" w:rsidRPr="007B4B03" w:rsidRDefault="0039364E" w:rsidP="00DA5D7F">
            <w:pPr>
              <w:ind w:left="458" w:hanging="458"/>
              <w:rPr>
                <w:rFonts w:ascii="Arial" w:eastAsia="Times New Roman" w:hAnsi="Arial" w:cs="Arial"/>
                <w:lang w:eastAsia="en-GB"/>
              </w:rPr>
            </w:pPr>
            <w:r>
              <w:rPr>
                <w:rFonts w:ascii="Arial" w:eastAsia="Times New Roman" w:hAnsi="Arial" w:cs="Arial"/>
                <w:lang w:eastAsia="en-GB"/>
              </w:rPr>
              <w:t>8.2 A forward programme of monthly meetings should be developed that could then be advertised</w:t>
            </w:r>
            <w:r w:rsidR="00DA5D7F">
              <w:rPr>
                <w:rFonts w:ascii="Arial" w:eastAsia="Times New Roman" w:hAnsi="Arial" w:cs="Arial"/>
                <w:lang w:eastAsia="en-GB"/>
              </w:rPr>
              <w:t>.</w:t>
            </w:r>
            <w:r w:rsidR="005123EC" w:rsidRPr="005123EC">
              <w:rPr>
                <w:rFonts w:ascii="Arial" w:eastAsia="Times New Roman" w:hAnsi="Arial" w:cs="Arial"/>
                <w:b/>
                <w:bCs/>
                <w:lang w:eastAsia="en-GB"/>
              </w:rPr>
              <w:t xml:space="preserve"> Mark Valleley agreed to coordinate this.</w:t>
            </w:r>
          </w:p>
          <w:p w14:paraId="25989802" w14:textId="0487C220" w:rsidR="00B84A07" w:rsidRPr="00253B67" w:rsidRDefault="00B84A07" w:rsidP="00253B67">
            <w:pPr>
              <w:rPr>
                <w:rFonts w:ascii="Arial" w:eastAsia="Times New Roman" w:hAnsi="Arial" w:cs="Arial"/>
                <w:lang w:eastAsia="en-GB"/>
              </w:rPr>
            </w:pPr>
          </w:p>
        </w:tc>
        <w:tc>
          <w:tcPr>
            <w:tcW w:w="1361" w:type="dxa"/>
            <w:gridSpan w:val="2"/>
            <w:tcBorders>
              <w:bottom w:val="single" w:sz="4" w:space="0" w:color="auto"/>
            </w:tcBorders>
            <w:shd w:val="clear" w:color="auto" w:fill="auto"/>
          </w:tcPr>
          <w:p w14:paraId="3A8D4BF7" w14:textId="77777777" w:rsidR="0039364E" w:rsidRDefault="0039364E" w:rsidP="00B84A07">
            <w:pPr>
              <w:pStyle w:val="NoSpacing"/>
              <w:ind w:left="6"/>
              <w:jc w:val="center"/>
              <w:rPr>
                <w:rFonts w:ascii="Arial" w:eastAsia="Times New Roman" w:hAnsi="Arial" w:cs="Arial"/>
                <w:bCs/>
                <w:sz w:val="22"/>
                <w:szCs w:val="22"/>
                <w:bdr w:val="none" w:sz="0" w:space="0" w:color="auto"/>
                <w:lang w:val="en-GB" w:eastAsia="en-GB"/>
              </w:rPr>
            </w:pPr>
          </w:p>
          <w:p w14:paraId="20180D54" w14:textId="77777777" w:rsidR="0039364E" w:rsidRDefault="0039364E" w:rsidP="00B84A07">
            <w:pPr>
              <w:pStyle w:val="NoSpacing"/>
              <w:ind w:left="6"/>
              <w:jc w:val="center"/>
              <w:rPr>
                <w:rFonts w:ascii="Arial" w:eastAsia="Times New Roman" w:hAnsi="Arial" w:cs="Arial"/>
                <w:bCs/>
                <w:sz w:val="22"/>
                <w:szCs w:val="22"/>
                <w:bdr w:val="none" w:sz="0" w:space="0" w:color="auto"/>
                <w:lang w:val="en-GB" w:eastAsia="en-GB"/>
              </w:rPr>
            </w:pPr>
          </w:p>
          <w:p w14:paraId="5C6E738A" w14:textId="77777777" w:rsidR="0039364E" w:rsidRDefault="0039364E" w:rsidP="00B84A07">
            <w:pPr>
              <w:pStyle w:val="NoSpacing"/>
              <w:ind w:left="6"/>
              <w:jc w:val="center"/>
              <w:rPr>
                <w:rFonts w:ascii="Arial" w:eastAsia="Times New Roman" w:hAnsi="Arial" w:cs="Arial"/>
                <w:bCs/>
                <w:sz w:val="22"/>
                <w:szCs w:val="22"/>
                <w:bdr w:val="none" w:sz="0" w:space="0" w:color="auto"/>
                <w:lang w:val="en-GB" w:eastAsia="en-GB"/>
              </w:rPr>
            </w:pPr>
          </w:p>
          <w:p w14:paraId="31E88BF9" w14:textId="5B1217BD" w:rsidR="00B84A07" w:rsidRPr="0039364E" w:rsidRDefault="0039364E" w:rsidP="00B84A07">
            <w:pPr>
              <w:pStyle w:val="NoSpacing"/>
              <w:ind w:left="6"/>
              <w:jc w:val="center"/>
              <w:rPr>
                <w:rFonts w:ascii="Arial" w:eastAsia="Times New Roman" w:hAnsi="Arial" w:cs="Arial"/>
                <w:b/>
                <w:sz w:val="22"/>
                <w:szCs w:val="22"/>
                <w:bdr w:val="none" w:sz="0" w:space="0" w:color="auto"/>
                <w:lang w:val="en-GB" w:eastAsia="en-GB"/>
              </w:rPr>
            </w:pPr>
            <w:r w:rsidRPr="0039364E">
              <w:rPr>
                <w:rFonts w:ascii="Arial" w:eastAsia="Times New Roman" w:hAnsi="Arial" w:cs="Arial"/>
                <w:b/>
                <w:sz w:val="22"/>
                <w:szCs w:val="22"/>
                <w:bdr w:val="none" w:sz="0" w:space="0" w:color="auto"/>
                <w:lang w:val="en-GB" w:eastAsia="en-GB"/>
              </w:rPr>
              <w:t>MV</w:t>
            </w:r>
            <w:r w:rsidR="00253B67" w:rsidRPr="0039364E">
              <w:rPr>
                <w:rFonts w:ascii="Arial" w:eastAsia="Times New Roman" w:hAnsi="Arial" w:cs="Arial"/>
                <w:b/>
                <w:sz w:val="22"/>
                <w:szCs w:val="22"/>
                <w:bdr w:val="none" w:sz="0" w:space="0" w:color="auto"/>
                <w:lang w:val="en-GB" w:eastAsia="en-GB"/>
              </w:rPr>
              <w:t xml:space="preserve">    </w:t>
            </w:r>
          </w:p>
          <w:p w14:paraId="6A0C4370" w14:textId="11750F52" w:rsidR="00B84A07" w:rsidRPr="008B71F5" w:rsidRDefault="00B84A07" w:rsidP="00B71C86">
            <w:pPr>
              <w:pStyle w:val="NoSpacing"/>
              <w:ind w:left="6"/>
              <w:jc w:val="center"/>
              <w:rPr>
                <w:rFonts w:ascii="Arial" w:eastAsia="Times New Roman" w:hAnsi="Arial" w:cs="Arial"/>
                <w:bCs/>
                <w:sz w:val="22"/>
                <w:szCs w:val="22"/>
                <w:bdr w:val="none" w:sz="0" w:space="0" w:color="auto"/>
                <w:lang w:val="en-GB" w:eastAsia="en-GB"/>
              </w:rPr>
            </w:pPr>
          </w:p>
        </w:tc>
      </w:tr>
      <w:tr w:rsidR="00B84A07" w:rsidRPr="008B71F5" w14:paraId="70DEC04A" w14:textId="77777777" w:rsidTr="00673411">
        <w:trPr>
          <w:trHeight w:val="20"/>
        </w:trPr>
        <w:tc>
          <w:tcPr>
            <w:tcW w:w="8902" w:type="dxa"/>
            <w:gridSpan w:val="2"/>
            <w:shd w:val="clear" w:color="auto" w:fill="D9D9D9" w:themeFill="background1" w:themeFillShade="D9"/>
          </w:tcPr>
          <w:p w14:paraId="136CE696" w14:textId="078F7F36" w:rsidR="00B84A07" w:rsidRPr="008B71F5" w:rsidRDefault="00B84A07" w:rsidP="007B4B03">
            <w:pPr>
              <w:pStyle w:val="ListParagraph"/>
              <w:numPr>
                <w:ilvl w:val="0"/>
                <w:numId w:val="19"/>
              </w:numPr>
              <w:spacing w:before="120" w:after="120"/>
              <w:ind w:left="602" w:hanging="602"/>
              <w:rPr>
                <w:rFonts w:ascii="Arial" w:hAnsi="Arial" w:cs="Arial"/>
                <w:b/>
                <w:bCs/>
              </w:rPr>
            </w:pPr>
            <w:r w:rsidRPr="008B71F5">
              <w:rPr>
                <w:rFonts w:ascii="Arial" w:hAnsi="Arial" w:cs="Arial"/>
                <w:b/>
                <w:bCs/>
              </w:rPr>
              <w:t>Any other business</w:t>
            </w:r>
          </w:p>
        </w:tc>
        <w:tc>
          <w:tcPr>
            <w:tcW w:w="1361" w:type="dxa"/>
            <w:gridSpan w:val="2"/>
            <w:shd w:val="clear" w:color="auto" w:fill="D9D9D9" w:themeFill="background1" w:themeFillShade="D9"/>
          </w:tcPr>
          <w:p w14:paraId="53D6C209" w14:textId="77777777" w:rsidR="00B84A07" w:rsidRPr="008B71F5" w:rsidRDefault="00B84A07" w:rsidP="00B84A0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sz w:val="22"/>
                <w:szCs w:val="22"/>
                <w:lang w:val="en-GB" w:eastAsia="en-GB"/>
              </w:rPr>
            </w:pPr>
          </w:p>
        </w:tc>
      </w:tr>
      <w:tr w:rsidR="00B84A07" w:rsidRPr="008B71F5" w14:paraId="0A5D0C62" w14:textId="77777777" w:rsidTr="0086559E">
        <w:trPr>
          <w:trHeight w:val="20"/>
        </w:trPr>
        <w:tc>
          <w:tcPr>
            <w:tcW w:w="8902" w:type="dxa"/>
            <w:gridSpan w:val="2"/>
            <w:shd w:val="clear" w:color="auto" w:fill="auto"/>
          </w:tcPr>
          <w:p w14:paraId="3FDE88CE" w14:textId="16076F6E" w:rsidR="00B84A07" w:rsidRPr="001D630E" w:rsidRDefault="001D630E" w:rsidP="005123EC">
            <w:pPr>
              <w:pStyle w:val="ListParagraph"/>
              <w:ind w:left="602"/>
              <w:rPr>
                <w:rFonts w:ascii="Arial" w:hAnsi="Arial" w:cs="Arial"/>
              </w:rPr>
            </w:pPr>
            <w:r w:rsidRPr="008B71F5">
              <w:rPr>
                <w:rFonts w:ascii="Arial" w:hAnsi="Arial" w:cs="Arial"/>
                <w:b/>
              </w:rPr>
              <w:t xml:space="preserve">Date </w:t>
            </w:r>
            <w:r w:rsidR="000A6A6F">
              <w:rPr>
                <w:rFonts w:ascii="Arial" w:hAnsi="Arial" w:cs="Arial"/>
                <w:b/>
              </w:rPr>
              <w:t xml:space="preserve">and time </w:t>
            </w:r>
            <w:r w:rsidRPr="008B71F5">
              <w:rPr>
                <w:rFonts w:ascii="Arial" w:hAnsi="Arial" w:cs="Arial"/>
                <w:b/>
              </w:rPr>
              <w:t xml:space="preserve">of next meeting: </w:t>
            </w:r>
            <w:r w:rsidR="000A6A6F">
              <w:rPr>
                <w:rFonts w:ascii="Arial" w:hAnsi="Arial" w:cs="Arial"/>
                <w:b/>
              </w:rPr>
              <w:t xml:space="preserve">19.30 </w:t>
            </w:r>
            <w:r>
              <w:rPr>
                <w:rFonts w:ascii="Arial" w:hAnsi="Arial" w:cs="Arial"/>
                <w:b/>
              </w:rPr>
              <w:t xml:space="preserve">Thursday </w:t>
            </w:r>
            <w:r w:rsidRPr="008F1393">
              <w:rPr>
                <w:rFonts w:ascii="Arial" w:hAnsi="Arial" w:cs="Arial"/>
                <w:b/>
              </w:rPr>
              <w:t xml:space="preserve">24 </w:t>
            </w:r>
            <w:r w:rsidR="00471FC9" w:rsidRPr="008F1393">
              <w:rPr>
                <w:rFonts w:ascii="Arial" w:hAnsi="Arial" w:cs="Arial"/>
                <w:b/>
              </w:rPr>
              <w:t>March</w:t>
            </w:r>
            <w:r w:rsidRPr="008F1393">
              <w:rPr>
                <w:rFonts w:ascii="Arial" w:hAnsi="Arial" w:cs="Arial"/>
                <w:b/>
              </w:rPr>
              <w:t xml:space="preserve"> 2022</w:t>
            </w:r>
            <w:r w:rsidRPr="008B71F5">
              <w:rPr>
                <w:rFonts w:ascii="Arial" w:hAnsi="Arial" w:cs="Arial"/>
                <w:b/>
              </w:rPr>
              <w:t xml:space="preserve"> </w:t>
            </w:r>
            <w:r>
              <w:rPr>
                <w:rFonts w:ascii="Arial" w:hAnsi="Arial" w:cs="Arial"/>
                <w:b/>
              </w:rPr>
              <w:t>–</w:t>
            </w:r>
            <w:r w:rsidRPr="008B71F5">
              <w:rPr>
                <w:rFonts w:ascii="Arial" w:hAnsi="Arial" w:cs="Arial"/>
                <w:b/>
              </w:rPr>
              <w:t xml:space="preserve"> </w:t>
            </w:r>
            <w:r>
              <w:rPr>
                <w:rFonts w:ascii="Arial" w:hAnsi="Arial" w:cs="Arial"/>
                <w:b/>
              </w:rPr>
              <w:t xml:space="preserve">Back Room, Six Bells </w:t>
            </w:r>
          </w:p>
          <w:p w14:paraId="3B44F76E" w14:textId="54D9BAC2" w:rsidR="001D630E" w:rsidRPr="008B71F5" w:rsidRDefault="001D630E" w:rsidP="001D630E">
            <w:pPr>
              <w:pStyle w:val="ListParagraph"/>
              <w:ind w:left="602"/>
              <w:rPr>
                <w:rFonts w:ascii="Arial" w:hAnsi="Arial" w:cs="Arial"/>
              </w:rPr>
            </w:pPr>
          </w:p>
        </w:tc>
        <w:tc>
          <w:tcPr>
            <w:tcW w:w="1361" w:type="dxa"/>
            <w:gridSpan w:val="2"/>
            <w:shd w:val="clear" w:color="auto" w:fill="auto"/>
          </w:tcPr>
          <w:p w14:paraId="5FD5063C" w14:textId="77777777" w:rsidR="00B84A07" w:rsidRPr="008B71F5" w:rsidRDefault="00B84A07" w:rsidP="00B84A0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6"/>
              <w:jc w:val="center"/>
              <w:rPr>
                <w:rFonts w:ascii="Arial" w:eastAsiaTheme="minorHAnsi" w:hAnsi="Arial" w:cs="Arial"/>
                <w:sz w:val="22"/>
                <w:szCs w:val="22"/>
                <w:bdr w:val="none" w:sz="0" w:space="0" w:color="auto"/>
                <w:lang w:val="en-GB"/>
              </w:rPr>
            </w:pPr>
          </w:p>
        </w:tc>
      </w:tr>
      <w:tr w:rsidR="00B84A07" w:rsidRPr="008B71F5" w14:paraId="5F08A6C3" w14:textId="77777777" w:rsidTr="00673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4" w:type="dxa"/>
          <w:wAfter w:w="765" w:type="dxa"/>
        </w:trPr>
        <w:tc>
          <w:tcPr>
            <w:tcW w:w="8794" w:type="dxa"/>
            <w:gridSpan w:val="2"/>
          </w:tcPr>
          <w:p w14:paraId="63D0E594" w14:textId="29B90E5C" w:rsidR="00B84A07" w:rsidRPr="008B71F5" w:rsidRDefault="00B84A07" w:rsidP="00B84A07">
            <w:pPr>
              <w:ind w:left="-250"/>
              <w:jc w:val="center"/>
              <w:rPr>
                <w:rFonts w:ascii="Arial" w:hAnsi="Arial" w:cs="Arial"/>
                <w:b/>
              </w:rPr>
            </w:pPr>
          </w:p>
          <w:p w14:paraId="472B3121" w14:textId="416B0B12" w:rsidR="00B84A07" w:rsidRPr="008B71F5" w:rsidRDefault="00B84A07" w:rsidP="00B84A07">
            <w:pPr>
              <w:ind w:left="-250"/>
              <w:jc w:val="center"/>
              <w:rPr>
                <w:rFonts w:ascii="Arial" w:hAnsi="Arial" w:cs="Arial"/>
                <w:b/>
              </w:rPr>
            </w:pPr>
          </w:p>
        </w:tc>
      </w:tr>
      <w:bookmarkEnd w:id="0"/>
    </w:tbl>
    <w:p w14:paraId="4FD15F99" w14:textId="77777777" w:rsidR="00A73191" w:rsidRPr="008B71F5" w:rsidRDefault="00A73191" w:rsidP="00CF3A40">
      <w:pPr>
        <w:rPr>
          <w:rFonts w:ascii="Arial" w:hAnsi="Arial" w:cs="Arial"/>
          <w:b/>
          <w:bCs/>
        </w:rPr>
      </w:pPr>
    </w:p>
    <w:sectPr w:rsidR="00A73191" w:rsidRPr="008B71F5" w:rsidSect="008F68BB">
      <w:headerReference w:type="default" r:id="rId2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38C9" w14:textId="77777777" w:rsidR="00195DF0" w:rsidRDefault="00195DF0">
      <w:pPr>
        <w:spacing w:after="0" w:line="240" w:lineRule="auto"/>
      </w:pPr>
      <w:r>
        <w:separator/>
      </w:r>
    </w:p>
  </w:endnote>
  <w:endnote w:type="continuationSeparator" w:id="0">
    <w:p w14:paraId="37E2C7E5" w14:textId="77777777" w:rsidR="00195DF0" w:rsidRDefault="00195DF0">
      <w:pPr>
        <w:spacing w:after="0" w:line="240" w:lineRule="auto"/>
      </w:pPr>
      <w:r>
        <w:continuationSeparator/>
      </w:r>
    </w:p>
  </w:endnote>
  <w:endnote w:type="continuationNotice" w:id="1">
    <w:p w14:paraId="3F5B9E4F" w14:textId="77777777" w:rsidR="00195DF0" w:rsidRDefault="00195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09D5" w14:textId="77777777" w:rsidR="00195DF0" w:rsidRDefault="00195DF0">
      <w:pPr>
        <w:spacing w:after="0" w:line="240" w:lineRule="auto"/>
      </w:pPr>
      <w:r>
        <w:separator/>
      </w:r>
    </w:p>
  </w:footnote>
  <w:footnote w:type="continuationSeparator" w:id="0">
    <w:p w14:paraId="526B7DF7" w14:textId="77777777" w:rsidR="00195DF0" w:rsidRDefault="00195DF0">
      <w:pPr>
        <w:spacing w:after="0" w:line="240" w:lineRule="auto"/>
      </w:pPr>
      <w:r>
        <w:continuationSeparator/>
      </w:r>
    </w:p>
  </w:footnote>
  <w:footnote w:type="continuationNotice" w:id="1">
    <w:p w14:paraId="3A70E18B" w14:textId="77777777" w:rsidR="00195DF0" w:rsidRDefault="00195D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078" w14:textId="47F8972F" w:rsidR="001107BF" w:rsidRDefault="00110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64"/>
    <w:multiLevelType w:val="hybridMultilevel"/>
    <w:tmpl w:val="58D65AF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6761272"/>
    <w:multiLevelType w:val="hybridMultilevel"/>
    <w:tmpl w:val="8D5A183C"/>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 w15:restartNumberingAfterBreak="0">
    <w:nsid w:val="073950B6"/>
    <w:multiLevelType w:val="multilevel"/>
    <w:tmpl w:val="0188357A"/>
    <w:lvl w:ilvl="0">
      <w:start w:val="6"/>
      <w:numFmt w:val="decimal"/>
      <w:lvlText w:val="%1."/>
      <w:lvlJc w:val="left"/>
      <w:pPr>
        <w:ind w:left="360" w:hanging="360"/>
      </w:pPr>
      <w:rPr>
        <w:rFonts w:ascii="Arial" w:hAnsi="Arial" w:hint="default"/>
        <w:b/>
        <w:color w:val="000000"/>
        <w:sz w:val="22"/>
      </w:rPr>
    </w:lvl>
    <w:lvl w:ilvl="1">
      <w:start w:val="7"/>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3C1528"/>
    <w:multiLevelType w:val="multilevel"/>
    <w:tmpl w:val="C9344F20"/>
    <w:lvl w:ilvl="0">
      <w:start w:val="6"/>
      <w:numFmt w:val="decimal"/>
      <w:lvlText w:val="%1."/>
      <w:lvlJc w:val="left"/>
      <w:pPr>
        <w:ind w:left="360" w:hanging="360"/>
      </w:pPr>
      <w:rPr>
        <w:rFonts w:ascii="Arial" w:hAnsi="Arial" w:hint="default"/>
        <w:b/>
        <w:color w:val="000000"/>
        <w:sz w:val="22"/>
      </w:rPr>
    </w:lvl>
    <w:lvl w:ilvl="1">
      <w:start w:val="3"/>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62429D"/>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65688F"/>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C17C0C"/>
    <w:multiLevelType w:val="hybridMultilevel"/>
    <w:tmpl w:val="65086C2C"/>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DE51F8F"/>
    <w:multiLevelType w:val="hybridMultilevel"/>
    <w:tmpl w:val="D81C2A2E"/>
    <w:lvl w:ilvl="0" w:tplc="0809000F">
      <w:start w:val="1"/>
      <w:numFmt w:val="decimal"/>
      <w:lvlText w:val="%1."/>
      <w:lvlJc w:val="left"/>
      <w:pPr>
        <w:ind w:left="1607" w:hanging="360"/>
      </w:p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8" w15:restartNumberingAfterBreak="0">
    <w:nsid w:val="260547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56AA8"/>
    <w:multiLevelType w:val="hybridMultilevel"/>
    <w:tmpl w:val="D468301C"/>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10" w15:restartNumberingAfterBreak="0">
    <w:nsid w:val="2D402CA0"/>
    <w:multiLevelType w:val="multilevel"/>
    <w:tmpl w:val="56A0B48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5C2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760EDF"/>
    <w:multiLevelType w:val="multilevel"/>
    <w:tmpl w:val="832254EA"/>
    <w:styleLink w:val="ImportedStyle1"/>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45045A8C"/>
    <w:multiLevelType w:val="hybridMultilevel"/>
    <w:tmpl w:val="EF543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D1269"/>
    <w:multiLevelType w:val="hybridMultilevel"/>
    <w:tmpl w:val="0CA6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705B5"/>
    <w:multiLevelType w:val="hybridMultilevel"/>
    <w:tmpl w:val="333CEBC6"/>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16" w15:restartNumberingAfterBreak="0">
    <w:nsid w:val="50DD06F4"/>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3D54855"/>
    <w:multiLevelType w:val="hybridMultilevel"/>
    <w:tmpl w:val="4898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2018D"/>
    <w:multiLevelType w:val="hybridMultilevel"/>
    <w:tmpl w:val="3D323262"/>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9" w15:restartNumberingAfterBreak="0">
    <w:nsid w:val="5A9D10FA"/>
    <w:multiLevelType w:val="hybridMultilevel"/>
    <w:tmpl w:val="D9DC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93E47"/>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F7679A5"/>
    <w:multiLevelType w:val="hybridMultilevel"/>
    <w:tmpl w:val="1D3ABD32"/>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22" w15:restartNumberingAfterBreak="0">
    <w:nsid w:val="6C820C9B"/>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7BE0D1E"/>
    <w:multiLevelType w:val="multilevel"/>
    <w:tmpl w:val="D72085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15"/>
  </w:num>
  <w:num w:numId="4">
    <w:abstractNumId w:val="1"/>
  </w:num>
  <w:num w:numId="5">
    <w:abstractNumId w:val="6"/>
  </w:num>
  <w:num w:numId="6">
    <w:abstractNumId w:val="18"/>
  </w:num>
  <w:num w:numId="7">
    <w:abstractNumId w:val="7"/>
  </w:num>
  <w:num w:numId="8">
    <w:abstractNumId w:val="17"/>
  </w:num>
  <w:num w:numId="9">
    <w:abstractNumId w:val="0"/>
  </w:num>
  <w:num w:numId="10">
    <w:abstractNumId w:val="21"/>
  </w:num>
  <w:num w:numId="11">
    <w:abstractNumId w:val="14"/>
  </w:num>
  <w:num w:numId="12">
    <w:abstractNumId w:val="19"/>
  </w:num>
  <w:num w:numId="13">
    <w:abstractNumId w:val="8"/>
  </w:num>
  <w:num w:numId="14">
    <w:abstractNumId w:val="11"/>
  </w:num>
  <w:num w:numId="15">
    <w:abstractNumId w:val="9"/>
  </w:num>
  <w:num w:numId="16">
    <w:abstractNumId w:val="10"/>
  </w:num>
  <w:num w:numId="17">
    <w:abstractNumId w:val="23"/>
  </w:num>
  <w:num w:numId="18">
    <w:abstractNumId w:val="20"/>
  </w:num>
  <w:num w:numId="19">
    <w:abstractNumId w:val="3"/>
  </w:num>
  <w:num w:numId="20">
    <w:abstractNumId w:val="4"/>
  </w:num>
  <w:num w:numId="21">
    <w:abstractNumId w:val="2"/>
  </w:num>
  <w:num w:numId="22">
    <w:abstractNumId w:val="13"/>
  </w:num>
  <w:num w:numId="23">
    <w:abstractNumId w:val="5"/>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77"/>
    <w:rsid w:val="00001B0D"/>
    <w:rsid w:val="000048FE"/>
    <w:rsid w:val="00004DD6"/>
    <w:rsid w:val="00005001"/>
    <w:rsid w:val="00005B47"/>
    <w:rsid w:val="00005D22"/>
    <w:rsid w:val="0001094A"/>
    <w:rsid w:val="000111C3"/>
    <w:rsid w:val="00012B52"/>
    <w:rsid w:val="00014DD6"/>
    <w:rsid w:val="00015184"/>
    <w:rsid w:val="00015B8C"/>
    <w:rsid w:val="00020305"/>
    <w:rsid w:val="0002301C"/>
    <w:rsid w:val="00025291"/>
    <w:rsid w:val="00025960"/>
    <w:rsid w:val="000261E1"/>
    <w:rsid w:val="00030191"/>
    <w:rsid w:val="00034B35"/>
    <w:rsid w:val="00035137"/>
    <w:rsid w:val="0003526F"/>
    <w:rsid w:val="00043B22"/>
    <w:rsid w:val="00045F8F"/>
    <w:rsid w:val="00050255"/>
    <w:rsid w:val="00056DE4"/>
    <w:rsid w:val="00057824"/>
    <w:rsid w:val="00060CB9"/>
    <w:rsid w:val="00061464"/>
    <w:rsid w:val="00061E81"/>
    <w:rsid w:val="00062802"/>
    <w:rsid w:val="00062F32"/>
    <w:rsid w:val="0006686D"/>
    <w:rsid w:val="00073578"/>
    <w:rsid w:val="000736EE"/>
    <w:rsid w:val="00076676"/>
    <w:rsid w:val="00076CF8"/>
    <w:rsid w:val="000779C1"/>
    <w:rsid w:val="00080099"/>
    <w:rsid w:val="00080955"/>
    <w:rsid w:val="00080E99"/>
    <w:rsid w:val="000832B5"/>
    <w:rsid w:val="00090E9C"/>
    <w:rsid w:val="000943E7"/>
    <w:rsid w:val="00097B0F"/>
    <w:rsid w:val="000A152E"/>
    <w:rsid w:val="000A264C"/>
    <w:rsid w:val="000A2F3A"/>
    <w:rsid w:val="000A3562"/>
    <w:rsid w:val="000A4A5F"/>
    <w:rsid w:val="000A5B54"/>
    <w:rsid w:val="000A6149"/>
    <w:rsid w:val="000A6A6F"/>
    <w:rsid w:val="000A7B5E"/>
    <w:rsid w:val="000B0AB9"/>
    <w:rsid w:val="000B3C04"/>
    <w:rsid w:val="000B78BE"/>
    <w:rsid w:val="000C2D07"/>
    <w:rsid w:val="000C3713"/>
    <w:rsid w:val="000C3831"/>
    <w:rsid w:val="000D0118"/>
    <w:rsid w:val="000D2925"/>
    <w:rsid w:val="000D5B23"/>
    <w:rsid w:val="000D7653"/>
    <w:rsid w:val="000E29C0"/>
    <w:rsid w:val="000E37CC"/>
    <w:rsid w:val="000E42CF"/>
    <w:rsid w:val="000E63EC"/>
    <w:rsid w:val="000E7981"/>
    <w:rsid w:val="000F1E87"/>
    <w:rsid w:val="000F3F8D"/>
    <w:rsid w:val="000F43E6"/>
    <w:rsid w:val="000F50F5"/>
    <w:rsid w:val="000F519B"/>
    <w:rsid w:val="000F5265"/>
    <w:rsid w:val="000F666F"/>
    <w:rsid w:val="00100478"/>
    <w:rsid w:val="00101DE0"/>
    <w:rsid w:val="00103C77"/>
    <w:rsid w:val="00105849"/>
    <w:rsid w:val="001107BF"/>
    <w:rsid w:val="001109BA"/>
    <w:rsid w:val="00114C39"/>
    <w:rsid w:val="00116989"/>
    <w:rsid w:val="001175B2"/>
    <w:rsid w:val="00120C60"/>
    <w:rsid w:val="0012333A"/>
    <w:rsid w:val="00127026"/>
    <w:rsid w:val="0013045B"/>
    <w:rsid w:val="0013233D"/>
    <w:rsid w:val="00132CF8"/>
    <w:rsid w:val="00133C50"/>
    <w:rsid w:val="00135A0D"/>
    <w:rsid w:val="00136AF7"/>
    <w:rsid w:val="00140C90"/>
    <w:rsid w:val="0014150D"/>
    <w:rsid w:val="00141785"/>
    <w:rsid w:val="001444C5"/>
    <w:rsid w:val="00150482"/>
    <w:rsid w:val="00152E5C"/>
    <w:rsid w:val="001559A6"/>
    <w:rsid w:val="00155F48"/>
    <w:rsid w:val="00157E82"/>
    <w:rsid w:val="00164581"/>
    <w:rsid w:val="00165C80"/>
    <w:rsid w:val="001674A4"/>
    <w:rsid w:val="00171845"/>
    <w:rsid w:val="00172D38"/>
    <w:rsid w:val="00177101"/>
    <w:rsid w:val="00177E20"/>
    <w:rsid w:val="001801E0"/>
    <w:rsid w:val="001825A5"/>
    <w:rsid w:val="00186A9C"/>
    <w:rsid w:val="00191E34"/>
    <w:rsid w:val="0019460B"/>
    <w:rsid w:val="001954DE"/>
    <w:rsid w:val="00195DF0"/>
    <w:rsid w:val="001A0D16"/>
    <w:rsid w:val="001A177F"/>
    <w:rsid w:val="001A3A92"/>
    <w:rsid w:val="001A40AC"/>
    <w:rsid w:val="001A4FD5"/>
    <w:rsid w:val="001A586F"/>
    <w:rsid w:val="001A5BD7"/>
    <w:rsid w:val="001A61D3"/>
    <w:rsid w:val="001A6266"/>
    <w:rsid w:val="001A640E"/>
    <w:rsid w:val="001A68DC"/>
    <w:rsid w:val="001A6F93"/>
    <w:rsid w:val="001A75EF"/>
    <w:rsid w:val="001B1F5A"/>
    <w:rsid w:val="001B2568"/>
    <w:rsid w:val="001B4926"/>
    <w:rsid w:val="001B4EAF"/>
    <w:rsid w:val="001B5152"/>
    <w:rsid w:val="001B78EC"/>
    <w:rsid w:val="001B7ABE"/>
    <w:rsid w:val="001C0906"/>
    <w:rsid w:val="001C3922"/>
    <w:rsid w:val="001C41F7"/>
    <w:rsid w:val="001C4C60"/>
    <w:rsid w:val="001C53E5"/>
    <w:rsid w:val="001C58D6"/>
    <w:rsid w:val="001C6FE9"/>
    <w:rsid w:val="001D081C"/>
    <w:rsid w:val="001D1B13"/>
    <w:rsid w:val="001D2E94"/>
    <w:rsid w:val="001D630E"/>
    <w:rsid w:val="001D6A82"/>
    <w:rsid w:val="001E2295"/>
    <w:rsid w:val="001E26DB"/>
    <w:rsid w:val="001E2E2F"/>
    <w:rsid w:val="001E325E"/>
    <w:rsid w:val="001E62FD"/>
    <w:rsid w:val="001E770F"/>
    <w:rsid w:val="001F00CA"/>
    <w:rsid w:val="001F0F55"/>
    <w:rsid w:val="001F32C8"/>
    <w:rsid w:val="001F467D"/>
    <w:rsid w:val="0020053F"/>
    <w:rsid w:val="002058CC"/>
    <w:rsid w:val="0021196D"/>
    <w:rsid w:val="00214CBF"/>
    <w:rsid w:val="00223D46"/>
    <w:rsid w:val="00224E75"/>
    <w:rsid w:val="002250A9"/>
    <w:rsid w:val="00227A26"/>
    <w:rsid w:val="00230325"/>
    <w:rsid w:val="002316AB"/>
    <w:rsid w:val="00231E29"/>
    <w:rsid w:val="00232194"/>
    <w:rsid w:val="002331E2"/>
    <w:rsid w:val="002349BA"/>
    <w:rsid w:val="00234C8A"/>
    <w:rsid w:val="002353A4"/>
    <w:rsid w:val="002360B4"/>
    <w:rsid w:val="00237D7F"/>
    <w:rsid w:val="002411CD"/>
    <w:rsid w:val="0024269E"/>
    <w:rsid w:val="00243B4E"/>
    <w:rsid w:val="0024458C"/>
    <w:rsid w:val="002445A5"/>
    <w:rsid w:val="00244E10"/>
    <w:rsid w:val="00244E94"/>
    <w:rsid w:val="00246606"/>
    <w:rsid w:val="00246820"/>
    <w:rsid w:val="00247960"/>
    <w:rsid w:val="00251150"/>
    <w:rsid w:val="00253B67"/>
    <w:rsid w:val="00253BCB"/>
    <w:rsid w:val="0025485A"/>
    <w:rsid w:val="00254882"/>
    <w:rsid w:val="00255E0C"/>
    <w:rsid w:val="00256DB2"/>
    <w:rsid w:val="00257A9D"/>
    <w:rsid w:val="00261E97"/>
    <w:rsid w:val="002628FA"/>
    <w:rsid w:val="00262DB8"/>
    <w:rsid w:val="002647C4"/>
    <w:rsid w:val="00264A69"/>
    <w:rsid w:val="002654D0"/>
    <w:rsid w:val="0026642B"/>
    <w:rsid w:val="002667FB"/>
    <w:rsid w:val="002668BD"/>
    <w:rsid w:val="002678B5"/>
    <w:rsid w:val="00270D16"/>
    <w:rsid w:val="00271047"/>
    <w:rsid w:val="00271424"/>
    <w:rsid w:val="0027539A"/>
    <w:rsid w:val="00281728"/>
    <w:rsid w:val="002840F0"/>
    <w:rsid w:val="00290144"/>
    <w:rsid w:val="00295B17"/>
    <w:rsid w:val="002974C8"/>
    <w:rsid w:val="0029780D"/>
    <w:rsid w:val="00297AE8"/>
    <w:rsid w:val="00297EA8"/>
    <w:rsid w:val="002A0346"/>
    <w:rsid w:val="002A192C"/>
    <w:rsid w:val="002A2A2E"/>
    <w:rsid w:val="002A5FB9"/>
    <w:rsid w:val="002A6072"/>
    <w:rsid w:val="002B0AA8"/>
    <w:rsid w:val="002B37F4"/>
    <w:rsid w:val="002B46AE"/>
    <w:rsid w:val="002B4981"/>
    <w:rsid w:val="002B6162"/>
    <w:rsid w:val="002B6CE2"/>
    <w:rsid w:val="002C01C3"/>
    <w:rsid w:val="002D2356"/>
    <w:rsid w:val="002D4DB0"/>
    <w:rsid w:val="002D508F"/>
    <w:rsid w:val="002E1C05"/>
    <w:rsid w:val="002E3B6F"/>
    <w:rsid w:val="002E6C77"/>
    <w:rsid w:val="002F2953"/>
    <w:rsid w:val="002F38B5"/>
    <w:rsid w:val="002F41BB"/>
    <w:rsid w:val="002F4659"/>
    <w:rsid w:val="002F4880"/>
    <w:rsid w:val="00300C76"/>
    <w:rsid w:val="00310009"/>
    <w:rsid w:val="003134AB"/>
    <w:rsid w:val="00315627"/>
    <w:rsid w:val="00315D52"/>
    <w:rsid w:val="00315E68"/>
    <w:rsid w:val="00321DD7"/>
    <w:rsid w:val="003231AC"/>
    <w:rsid w:val="0032323C"/>
    <w:rsid w:val="00323462"/>
    <w:rsid w:val="00323727"/>
    <w:rsid w:val="00324E8D"/>
    <w:rsid w:val="003266DE"/>
    <w:rsid w:val="00326B16"/>
    <w:rsid w:val="003326C0"/>
    <w:rsid w:val="0033333C"/>
    <w:rsid w:val="00333426"/>
    <w:rsid w:val="00333F8C"/>
    <w:rsid w:val="0033524B"/>
    <w:rsid w:val="00335823"/>
    <w:rsid w:val="00337B3D"/>
    <w:rsid w:val="0034020B"/>
    <w:rsid w:val="00342C7A"/>
    <w:rsid w:val="00345C35"/>
    <w:rsid w:val="00346480"/>
    <w:rsid w:val="003478B8"/>
    <w:rsid w:val="00350313"/>
    <w:rsid w:val="00350DBB"/>
    <w:rsid w:val="003527CE"/>
    <w:rsid w:val="00353A3B"/>
    <w:rsid w:val="00353DDC"/>
    <w:rsid w:val="00354875"/>
    <w:rsid w:val="00355D20"/>
    <w:rsid w:val="00361A4B"/>
    <w:rsid w:val="00361A97"/>
    <w:rsid w:val="0036220B"/>
    <w:rsid w:val="00362498"/>
    <w:rsid w:val="00364D09"/>
    <w:rsid w:val="00364E91"/>
    <w:rsid w:val="0036742E"/>
    <w:rsid w:val="00373332"/>
    <w:rsid w:val="00373E3A"/>
    <w:rsid w:val="003742E1"/>
    <w:rsid w:val="00376466"/>
    <w:rsid w:val="003802FB"/>
    <w:rsid w:val="0038039C"/>
    <w:rsid w:val="003808B0"/>
    <w:rsid w:val="003835A4"/>
    <w:rsid w:val="00383FB5"/>
    <w:rsid w:val="00384EF5"/>
    <w:rsid w:val="00386856"/>
    <w:rsid w:val="0038687E"/>
    <w:rsid w:val="003873F9"/>
    <w:rsid w:val="0038758E"/>
    <w:rsid w:val="003915CB"/>
    <w:rsid w:val="00392976"/>
    <w:rsid w:val="00392A81"/>
    <w:rsid w:val="0039364E"/>
    <w:rsid w:val="00393699"/>
    <w:rsid w:val="00393905"/>
    <w:rsid w:val="003947D6"/>
    <w:rsid w:val="00396932"/>
    <w:rsid w:val="003A1012"/>
    <w:rsid w:val="003A1A86"/>
    <w:rsid w:val="003A4B4E"/>
    <w:rsid w:val="003A544C"/>
    <w:rsid w:val="003A5FE1"/>
    <w:rsid w:val="003A6E2F"/>
    <w:rsid w:val="003A7D94"/>
    <w:rsid w:val="003B09B7"/>
    <w:rsid w:val="003B2F98"/>
    <w:rsid w:val="003B369A"/>
    <w:rsid w:val="003B40DC"/>
    <w:rsid w:val="003B586C"/>
    <w:rsid w:val="003B741B"/>
    <w:rsid w:val="003C15EB"/>
    <w:rsid w:val="003C1E44"/>
    <w:rsid w:val="003C21FC"/>
    <w:rsid w:val="003C2F8C"/>
    <w:rsid w:val="003C45D0"/>
    <w:rsid w:val="003C5D34"/>
    <w:rsid w:val="003C7F03"/>
    <w:rsid w:val="003D382C"/>
    <w:rsid w:val="003D6182"/>
    <w:rsid w:val="003D61CF"/>
    <w:rsid w:val="003E0A61"/>
    <w:rsid w:val="003E6D35"/>
    <w:rsid w:val="003E7B2F"/>
    <w:rsid w:val="003F0112"/>
    <w:rsid w:val="003F1C83"/>
    <w:rsid w:val="003F2D31"/>
    <w:rsid w:val="003F45BF"/>
    <w:rsid w:val="003F610B"/>
    <w:rsid w:val="00401069"/>
    <w:rsid w:val="0040187B"/>
    <w:rsid w:val="0040322D"/>
    <w:rsid w:val="00403AF2"/>
    <w:rsid w:val="00405290"/>
    <w:rsid w:val="004078D5"/>
    <w:rsid w:val="00410650"/>
    <w:rsid w:val="00410656"/>
    <w:rsid w:val="00411302"/>
    <w:rsid w:val="0041736B"/>
    <w:rsid w:val="00417682"/>
    <w:rsid w:val="00417D71"/>
    <w:rsid w:val="00422F56"/>
    <w:rsid w:val="00423904"/>
    <w:rsid w:val="0042456B"/>
    <w:rsid w:val="004246AA"/>
    <w:rsid w:val="00430513"/>
    <w:rsid w:val="004312C4"/>
    <w:rsid w:val="00432461"/>
    <w:rsid w:val="004336CE"/>
    <w:rsid w:val="00435D18"/>
    <w:rsid w:val="00435F58"/>
    <w:rsid w:val="0043714F"/>
    <w:rsid w:val="00443FAA"/>
    <w:rsid w:val="0045123D"/>
    <w:rsid w:val="00451BC9"/>
    <w:rsid w:val="00454590"/>
    <w:rsid w:val="004550AE"/>
    <w:rsid w:val="0045579A"/>
    <w:rsid w:val="004601F6"/>
    <w:rsid w:val="00461282"/>
    <w:rsid w:val="00466E37"/>
    <w:rsid w:val="00471FC9"/>
    <w:rsid w:val="00472198"/>
    <w:rsid w:val="00475B21"/>
    <w:rsid w:val="00475D71"/>
    <w:rsid w:val="00477913"/>
    <w:rsid w:val="00480A3F"/>
    <w:rsid w:val="0048245A"/>
    <w:rsid w:val="00490300"/>
    <w:rsid w:val="00490546"/>
    <w:rsid w:val="004905C8"/>
    <w:rsid w:val="00493DAC"/>
    <w:rsid w:val="00495204"/>
    <w:rsid w:val="00497E2E"/>
    <w:rsid w:val="004A12CF"/>
    <w:rsid w:val="004A14B3"/>
    <w:rsid w:val="004A1CA1"/>
    <w:rsid w:val="004A295D"/>
    <w:rsid w:val="004A5928"/>
    <w:rsid w:val="004A5F77"/>
    <w:rsid w:val="004B0671"/>
    <w:rsid w:val="004B0735"/>
    <w:rsid w:val="004B1EDF"/>
    <w:rsid w:val="004B2F3C"/>
    <w:rsid w:val="004B416E"/>
    <w:rsid w:val="004B4809"/>
    <w:rsid w:val="004B4D4C"/>
    <w:rsid w:val="004B6ABE"/>
    <w:rsid w:val="004B6E65"/>
    <w:rsid w:val="004B6ED3"/>
    <w:rsid w:val="004B7E54"/>
    <w:rsid w:val="004C33BE"/>
    <w:rsid w:val="004C41E0"/>
    <w:rsid w:val="004C463E"/>
    <w:rsid w:val="004C6DEC"/>
    <w:rsid w:val="004D1F51"/>
    <w:rsid w:val="004D48BA"/>
    <w:rsid w:val="004D4A62"/>
    <w:rsid w:val="004D4E6F"/>
    <w:rsid w:val="004D63C4"/>
    <w:rsid w:val="004D6A0E"/>
    <w:rsid w:val="004D6D59"/>
    <w:rsid w:val="004E00EC"/>
    <w:rsid w:val="004E28FD"/>
    <w:rsid w:val="004E4650"/>
    <w:rsid w:val="004E5BB8"/>
    <w:rsid w:val="004E5EAD"/>
    <w:rsid w:val="004E77B9"/>
    <w:rsid w:val="004F3B6D"/>
    <w:rsid w:val="004F3D1E"/>
    <w:rsid w:val="004F4009"/>
    <w:rsid w:val="004F55D2"/>
    <w:rsid w:val="00500E37"/>
    <w:rsid w:val="00502A2A"/>
    <w:rsid w:val="005038E6"/>
    <w:rsid w:val="005048CF"/>
    <w:rsid w:val="005062E0"/>
    <w:rsid w:val="00507484"/>
    <w:rsid w:val="005076BA"/>
    <w:rsid w:val="00507E92"/>
    <w:rsid w:val="005123EC"/>
    <w:rsid w:val="00512564"/>
    <w:rsid w:val="00515270"/>
    <w:rsid w:val="0051527E"/>
    <w:rsid w:val="00523D71"/>
    <w:rsid w:val="0052597A"/>
    <w:rsid w:val="00525C13"/>
    <w:rsid w:val="0052673A"/>
    <w:rsid w:val="00526BA9"/>
    <w:rsid w:val="005273B9"/>
    <w:rsid w:val="005277B3"/>
    <w:rsid w:val="005316A5"/>
    <w:rsid w:val="00533301"/>
    <w:rsid w:val="0054464B"/>
    <w:rsid w:val="0054519B"/>
    <w:rsid w:val="00545832"/>
    <w:rsid w:val="00546216"/>
    <w:rsid w:val="0054684F"/>
    <w:rsid w:val="005476A0"/>
    <w:rsid w:val="0055178A"/>
    <w:rsid w:val="005535BD"/>
    <w:rsid w:val="00554D6D"/>
    <w:rsid w:val="0055504E"/>
    <w:rsid w:val="00555395"/>
    <w:rsid w:val="00556148"/>
    <w:rsid w:val="005609AF"/>
    <w:rsid w:val="00566C15"/>
    <w:rsid w:val="005670FF"/>
    <w:rsid w:val="00571A2F"/>
    <w:rsid w:val="00572440"/>
    <w:rsid w:val="00573E75"/>
    <w:rsid w:val="00574B3B"/>
    <w:rsid w:val="005802E9"/>
    <w:rsid w:val="00587F76"/>
    <w:rsid w:val="005901AE"/>
    <w:rsid w:val="0059073E"/>
    <w:rsid w:val="00592A8E"/>
    <w:rsid w:val="00592B56"/>
    <w:rsid w:val="00592C15"/>
    <w:rsid w:val="00593750"/>
    <w:rsid w:val="00595516"/>
    <w:rsid w:val="00596B56"/>
    <w:rsid w:val="00597345"/>
    <w:rsid w:val="005A0B43"/>
    <w:rsid w:val="005A2D47"/>
    <w:rsid w:val="005A4019"/>
    <w:rsid w:val="005A6C88"/>
    <w:rsid w:val="005A7937"/>
    <w:rsid w:val="005B0587"/>
    <w:rsid w:val="005B5FE0"/>
    <w:rsid w:val="005B65CC"/>
    <w:rsid w:val="005B67EA"/>
    <w:rsid w:val="005B68D6"/>
    <w:rsid w:val="005B78BE"/>
    <w:rsid w:val="005B7C00"/>
    <w:rsid w:val="005B7D7A"/>
    <w:rsid w:val="005C0685"/>
    <w:rsid w:val="005C15A0"/>
    <w:rsid w:val="005C368D"/>
    <w:rsid w:val="005C39F1"/>
    <w:rsid w:val="005D29AC"/>
    <w:rsid w:val="005D71BB"/>
    <w:rsid w:val="005D73D1"/>
    <w:rsid w:val="005E1561"/>
    <w:rsid w:val="005E43DD"/>
    <w:rsid w:val="005E4CCD"/>
    <w:rsid w:val="005E68B2"/>
    <w:rsid w:val="005F08DF"/>
    <w:rsid w:val="005F1B32"/>
    <w:rsid w:val="005F21C6"/>
    <w:rsid w:val="005F3A92"/>
    <w:rsid w:val="005F6F2F"/>
    <w:rsid w:val="005F78A1"/>
    <w:rsid w:val="00600A47"/>
    <w:rsid w:val="00601558"/>
    <w:rsid w:val="00607EC1"/>
    <w:rsid w:val="00607EF5"/>
    <w:rsid w:val="00610402"/>
    <w:rsid w:val="0061186F"/>
    <w:rsid w:val="006175FC"/>
    <w:rsid w:val="00620938"/>
    <w:rsid w:val="00621261"/>
    <w:rsid w:val="00622887"/>
    <w:rsid w:val="00622B9E"/>
    <w:rsid w:val="00622DC1"/>
    <w:rsid w:val="00623653"/>
    <w:rsid w:val="006238D8"/>
    <w:rsid w:val="006313AB"/>
    <w:rsid w:val="00633005"/>
    <w:rsid w:val="00634D2C"/>
    <w:rsid w:val="00634E4C"/>
    <w:rsid w:val="00635921"/>
    <w:rsid w:val="00636EFB"/>
    <w:rsid w:val="00641AC2"/>
    <w:rsid w:val="00646BEE"/>
    <w:rsid w:val="00650CEE"/>
    <w:rsid w:val="0065212F"/>
    <w:rsid w:val="00653941"/>
    <w:rsid w:val="006542C1"/>
    <w:rsid w:val="006554D0"/>
    <w:rsid w:val="0065615B"/>
    <w:rsid w:val="006579E4"/>
    <w:rsid w:val="00657A48"/>
    <w:rsid w:val="00661F13"/>
    <w:rsid w:val="006627FE"/>
    <w:rsid w:val="0067085F"/>
    <w:rsid w:val="00671EBB"/>
    <w:rsid w:val="006720AC"/>
    <w:rsid w:val="0067303A"/>
    <w:rsid w:val="00673411"/>
    <w:rsid w:val="006734B9"/>
    <w:rsid w:val="00674236"/>
    <w:rsid w:val="006754C8"/>
    <w:rsid w:val="00675BA1"/>
    <w:rsid w:val="00681A2D"/>
    <w:rsid w:val="00683D54"/>
    <w:rsid w:val="006846B1"/>
    <w:rsid w:val="00685E6D"/>
    <w:rsid w:val="00685F99"/>
    <w:rsid w:val="00686351"/>
    <w:rsid w:val="00687426"/>
    <w:rsid w:val="00695238"/>
    <w:rsid w:val="006A4651"/>
    <w:rsid w:val="006A5027"/>
    <w:rsid w:val="006A585A"/>
    <w:rsid w:val="006A63E8"/>
    <w:rsid w:val="006A6B93"/>
    <w:rsid w:val="006A73ED"/>
    <w:rsid w:val="006A7F4B"/>
    <w:rsid w:val="006B10BA"/>
    <w:rsid w:val="006B2203"/>
    <w:rsid w:val="006B5494"/>
    <w:rsid w:val="006B7635"/>
    <w:rsid w:val="006C05A4"/>
    <w:rsid w:val="006C1097"/>
    <w:rsid w:val="006C1452"/>
    <w:rsid w:val="006C2098"/>
    <w:rsid w:val="006C48C8"/>
    <w:rsid w:val="006C4ECE"/>
    <w:rsid w:val="006D4644"/>
    <w:rsid w:val="006D6AEB"/>
    <w:rsid w:val="006D6E9B"/>
    <w:rsid w:val="006E0D18"/>
    <w:rsid w:val="006E0FFF"/>
    <w:rsid w:val="006E4050"/>
    <w:rsid w:val="006E5DFC"/>
    <w:rsid w:val="006F14D2"/>
    <w:rsid w:val="006F5726"/>
    <w:rsid w:val="006F6285"/>
    <w:rsid w:val="00700637"/>
    <w:rsid w:val="0070125E"/>
    <w:rsid w:val="0070128F"/>
    <w:rsid w:val="00701957"/>
    <w:rsid w:val="007024FF"/>
    <w:rsid w:val="00703F58"/>
    <w:rsid w:val="007042DC"/>
    <w:rsid w:val="007047DB"/>
    <w:rsid w:val="00707ED8"/>
    <w:rsid w:val="007107D1"/>
    <w:rsid w:val="00710B49"/>
    <w:rsid w:val="00711323"/>
    <w:rsid w:val="007115D2"/>
    <w:rsid w:val="007119B9"/>
    <w:rsid w:val="007129EF"/>
    <w:rsid w:val="00714F9E"/>
    <w:rsid w:val="007159E0"/>
    <w:rsid w:val="007169ED"/>
    <w:rsid w:val="0072039A"/>
    <w:rsid w:val="00724264"/>
    <w:rsid w:val="0072435B"/>
    <w:rsid w:val="00724786"/>
    <w:rsid w:val="00724B5A"/>
    <w:rsid w:val="00725C67"/>
    <w:rsid w:val="00732534"/>
    <w:rsid w:val="00732CBF"/>
    <w:rsid w:val="007341BF"/>
    <w:rsid w:val="00737F41"/>
    <w:rsid w:val="00740ECC"/>
    <w:rsid w:val="0074150B"/>
    <w:rsid w:val="007418EF"/>
    <w:rsid w:val="00743CBD"/>
    <w:rsid w:val="00745A7F"/>
    <w:rsid w:val="0074628B"/>
    <w:rsid w:val="007462BE"/>
    <w:rsid w:val="00752A51"/>
    <w:rsid w:val="00760693"/>
    <w:rsid w:val="00761203"/>
    <w:rsid w:val="00763A0C"/>
    <w:rsid w:val="00763E22"/>
    <w:rsid w:val="00765C86"/>
    <w:rsid w:val="00767F80"/>
    <w:rsid w:val="00770BEC"/>
    <w:rsid w:val="00771525"/>
    <w:rsid w:val="0077156F"/>
    <w:rsid w:val="00773748"/>
    <w:rsid w:val="00777DB4"/>
    <w:rsid w:val="00777DE6"/>
    <w:rsid w:val="0078164D"/>
    <w:rsid w:val="0078665D"/>
    <w:rsid w:val="0078672F"/>
    <w:rsid w:val="0079061B"/>
    <w:rsid w:val="00791C5E"/>
    <w:rsid w:val="00792851"/>
    <w:rsid w:val="00792A49"/>
    <w:rsid w:val="007A017F"/>
    <w:rsid w:val="007A177A"/>
    <w:rsid w:val="007A1E1A"/>
    <w:rsid w:val="007A384F"/>
    <w:rsid w:val="007A48EA"/>
    <w:rsid w:val="007A75D6"/>
    <w:rsid w:val="007A7FCF"/>
    <w:rsid w:val="007B4B03"/>
    <w:rsid w:val="007B7554"/>
    <w:rsid w:val="007B7FC6"/>
    <w:rsid w:val="007C491F"/>
    <w:rsid w:val="007C4D72"/>
    <w:rsid w:val="007C74B6"/>
    <w:rsid w:val="007D3F9D"/>
    <w:rsid w:val="007D553C"/>
    <w:rsid w:val="007D763E"/>
    <w:rsid w:val="007D7763"/>
    <w:rsid w:val="007E04C3"/>
    <w:rsid w:val="007E418D"/>
    <w:rsid w:val="007E4D03"/>
    <w:rsid w:val="007F1A4F"/>
    <w:rsid w:val="007F51B0"/>
    <w:rsid w:val="00804C64"/>
    <w:rsid w:val="00805E41"/>
    <w:rsid w:val="00806A4B"/>
    <w:rsid w:val="00806DC3"/>
    <w:rsid w:val="00807224"/>
    <w:rsid w:val="008073CF"/>
    <w:rsid w:val="00807ECD"/>
    <w:rsid w:val="00813C91"/>
    <w:rsid w:val="00817C1E"/>
    <w:rsid w:val="00825CD0"/>
    <w:rsid w:val="00830038"/>
    <w:rsid w:val="0083084B"/>
    <w:rsid w:val="008316B6"/>
    <w:rsid w:val="008339B7"/>
    <w:rsid w:val="00833DF1"/>
    <w:rsid w:val="00834408"/>
    <w:rsid w:val="00841921"/>
    <w:rsid w:val="00842D2F"/>
    <w:rsid w:val="00843DA8"/>
    <w:rsid w:val="00843FB6"/>
    <w:rsid w:val="00845CC3"/>
    <w:rsid w:val="00846BE8"/>
    <w:rsid w:val="00850869"/>
    <w:rsid w:val="00852FB9"/>
    <w:rsid w:val="008542FE"/>
    <w:rsid w:val="00854F27"/>
    <w:rsid w:val="00862C46"/>
    <w:rsid w:val="00863581"/>
    <w:rsid w:val="008636ED"/>
    <w:rsid w:val="0086559E"/>
    <w:rsid w:val="00865B60"/>
    <w:rsid w:val="00867303"/>
    <w:rsid w:val="00871B92"/>
    <w:rsid w:val="0087215F"/>
    <w:rsid w:val="00874921"/>
    <w:rsid w:val="00875DB4"/>
    <w:rsid w:val="00875E5B"/>
    <w:rsid w:val="00876832"/>
    <w:rsid w:val="008779BA"/>
    <w:rsid w:val="008822E9"/>
    <w:rsid w:val="008841B5"/>
    <w:rsid w:val="008853D6"/>
    <w:rsid w:val="008928AB"/>
    <w:rsid w:val="00892ACF"/>
    <w:rsid w:val="00894CAC"/>
    <w:rsid w:val="008955A4"/>
    <w:rsid w:val="0089658C"/>
    <w:rsid w:val="00897013"/>
    <w:rsid w:val="008A13C8"/>
    <w:rsid w:val="008A2711"/>
    <w:rsid w:val="008A29D7"/>
    <w:rsid w:val="008A3C04"/>
    <w:rsid w:val="008A5A2B"/>
    <w:rsid w:val="008A698C"/>
    <w:rsid w:val="008A6FCD"/>
    <w:rsid w:val="008A7D49"/>
    <w:rsid w:val="008B0559"/>
    <w:rsid w:val="008B2889"/>
    <w:rsid w:val="008B71F5"/>
    <w:rsid w:val="008C13BB"/>
    <w:rsid w:val="008C2072"/>
    <w:rsid w:val="008C2864"/>
    <w:rsid w:val="008D0387"/>
    <w:rsid w:val="008D03A3"/>
    <w:rsid w:val="008D390E"/>
    <w:rsid w:val="008D6BB0"/>
    <w:rsid w:val="008D7D8A"/>
    <w:rsid w:val="008E0262"/>
    <w:rsid w:val="008E4877"/>
    <w:rsid w:val="008E5611"/>
    <w:rsid w:val="008E6798"/>
    <w:rsid w:val="008E7F30"/>
    <w:rsid w:val="008F059B"/>
    <w:rsid w:val="008F0C4F"/>
    <w:rsid w:val="008F1393"/>
    <w:rsid w:val="008F68BB"/>
    <w:rsid w:val="008F7F02"/>
    <w:rsid w:val="0090138D"/>
    <w:rsid w:val="00901C6D"/>
    <w:rsid w:val="00901D03"/>
    <w:rsid w:val="00904531"/>
    <w:rsid w:val="00907126"/>
    <w:rsid w:val="009114CC"/>
    <w:rsid w:val="0091489A"/>
    <w:rsid w:val="0091576D"/>
    <w:rsid w:val="009168BB"/>
    <w:rsid w:val="00917E1D"/>
    <w:rsid w:val="009203C7"/>
    <w:rsid w:val="009206F1"/>
    <w:rsid w:val="00920EB8"/>
    <w:rsid w:val="00923CAE"/>
    <w:rsid w:val="00924231"/>
    <w:rsid w:val="00924853"/>
    <w:rsid w:val="009262B0"/>
    <w:rsid w:val="00926D4F"/>
    <w:rsid w:val="00927D65"/>
    <w:rsid w:val="0093023D"/>
    <w:rsid w:val="009311C6"/>
    <w:rsid w:val="0093149A"/>
    <w:rsid w:val="0093533A"/>
    <w:rsid w:val="00937361"/>
    <w:rsid w:val="00941669"/>
    <w:rsid w:val="00943778"/>
    <w:rsid w:val="00945CC8"/>
    <w:rsid w:val="00946873"/>
    <w:rsid w:val="00947128"/>
    <w:rsid w:val="0095030C"/>
    <w:rsid w:val="00953DCC"/>
    <w:rsid w:val="009549C2"/>
    <w:rsid w:val="00955B11"/>
    <w:rsid w:val="00957D00"/>
    <w:rsid w:val="00957FC0"/>
    <w:rsid w:val="00962F26"/>
    <w:rsid w:val="00966A35"/>
    <w:rsid w:val="00966AE3"/>
    <w:rsid w:val="00971CDF"/>
    <w:rsid w:val="00975273"/>
    <w:rsid w:val="00977AC1"/>
    <w:rsid w:val="00980690"/>
    <w:rsid w:val="0098069F"/>
    <w:rsid w:val="009828A0"/>
    <w:rsid w:val="00985ACB"/>
    <w:rsid w:val="00985EE5"/>
    <w:rsid w:val="00985EF4"/>
    <w:rsid w:val="009860AC"/>
    <w:rsid w:val="009870E6"/>
    <w:rsid w:val="00987B32"/>
    <w:rsid w:val="00991430"/>
    <w:rsid w:val="00991630"/>
    <w:rsid w:val="0099169F"/>
    <w:rsid w:val="00993E82"/>
    <w:rsid w:val="009959A9"/>
    <w:rsid w:val="009A0207"/>
    <w:rsid w:val="009A198F"/>
    <w:rsid w:val="009A40C3"/>
    <w:rsid w:val="009A4370"/>
    <w:rsid w:val="009A5BD0"/>
    <w:rsid w:val="009B0E4F"/>
    <w:rsid w:val="009B1F1E"/>
    <w:rsid w:val="009B37E4"/>
    <w:rsid w:val="009B56D5"/>
    <w:rsid w:val="009B590D"/>
    <w:rsid w:val="009B72CA"/>
    <w:rsid w:val="009C14B5"/>
    <w:rsid w:val="009C7037"/>
    <w:rsid w:val="009C76BD"/>
    <w:rsid w:val="009C7A4C"/>
    <w:rsid w:val="009C7D11"/>
    <w:rsid w:val="009D01EA"/>
    <w:rsid w:val="009D24F1"/>
    <w:rsid w:val="009D2D20"/>
    <w:rsid w:val="009D4754"/>
    <w:rsid w:val="009D6AAC"/>
    <w:rsid w:val="009E0F77"/>
    <w:rsid w:val="009E3647"/>
    <w:rsid w:val="009E42FA"/>
    <w:rsid w:val="009E764A"/>
    <w:rsid w:val="009F2CB9"/>
    <w:rsid w:val="009F45E9"/>
    <w:rsid w:val="009F7B38"/>
    <w:rsid w:val="00A008F6"/>
    <w:rsid w:val="00A01C3F"/>
    <w:rsid w:val="00A01F49"/>
    <w:rsid w:val="00A06A93"/>
    <w:rsid w:val="00A10CBB"/>
    <w:rsid w:val="00A11C01"/>
    <w:rsid w:val="00A13D1D"/>
    <w:rsid w:val="00A16916"/>
    <w:rsid w:val="00A16E4B"/>
    <w:rsid w:val="00A212B4"/>
    <w:rsid w:val="00A22C03"/>
    <w:rsid w:val="00A22D7A"/>
    <w:rsid w:val="00A25FBB"/>
    <w:rsid w:val="00A26988"/>
    <w:rsid w:val="00A33113"/>
    <w:rsid w:val="00A34429"/>
    <w:rsid w:val="00A427F5"/>
    <w:rsid w:val="00A44229"/>
    <w:rsid w:val="00A44507"/>
    <w:rsid w:val="00A462F8"/>
    <w:rsid w:val="00A508A0"/>
    <w:rsid w:val="00A52840"/>
    <w:rsid w:val="00A52FBF"/>
    <w:rsid w:val="00A542D4"/>
    <w:rsid w:val="00A545EA"/>
    <w:rsid w:val="00A565E5"/>
    <w:rsid w:val="00A6403C"/>
    <w:rsid w:val="00A644F4"/>
    <w:rsid w:val="00A647E8"/>
    <w:rsid w:val="00A6543D"/>
    <w:rsid w:val="00A666C8"/>
    <w:rsid w:val="00A722CD"/>
    <w:rsid w:val="00A72718"/>
    <w:rsid w:val="00A72C14"/>
    <w:rsid w:val="00A73191"/>
    <w:rsid w:val="00A7622B"/>
    <w:rsid w:val="00A7796D"/>
    <w:rsid w:val="00A90E10"/>
    <w:rsid w:val="00A94C78"/>
    <w:rsid w:val="00A97881"/>
    <w:rsid w:val="00A978EB"/>
    <w:rsid w:val="00AA031B"/>
    <w:rsid w:val="00AA0C42"/>
    <w:rsid w:val="00AA1154"/>
    <w:rsid w:val="00AA14DC"/>
    <w:rsid w:val="00AA2F7C"/>
    <w:rsid w:val="00AB0D52"/>
    <w:rsid w:val="00AB25D3"/>
    <w:rsid w:val="00AB41DB"/>
    <w:rsid w:val="00AB70DD"/>
    <w:rsid w:val="00AB718E"/>
    <w:rsid w:val="00AB7FB8"/>
    <w:rsid w:val="00AC1226"/>
    <w:rsid w:val="00AC1CC9"/>
    <w:rsid w:val="00AC39E5"/>
    <w:rsid w:val="00AC5548"/>
    <w:rsid w:val="00AC7946"/>
    <w:rsid w:val="00AC79B0"/>
    <w:rsid w:val="00AD00FE"/>
    <w:rsid w:val="00AD1D7F"/>
    <w:rsid w:val="00AD487B"/>
    <w:rsid w:val="00AE2738"/>
    <w:rsid w:val="00AE29CB"/>
    <w:rsid w:val="00AE389D"/>
    <w:rsid w:val="00AE51A8"/>
    <w:rsid w:val="00AE5368"/>
    <w:rsid w:val="00AE5BB6"/>
    <w:rsid w:val="00AE643C"/>
    <w:rsid w:val="00AF2906"/>
    <w:rsid w:val="00AF3B91"/>
    <w:rsid w:val="00AF40CD"/>
    <w:rsid w:val="00AF418F"/>
    <w:rsid w:val="00AF465C"/>
    <w:rsid w:val="00AF751B"/>
    <w:rsid w:val="00B027BF"/>
    <w:rsid w:val="00B03883"/>
    <w:rsid w:val="00B047B3"/>
    <w:rsid w:val="00B04F0F"/>
    <w:rsid w:val="00B12BF7"/>
    <w:rsid w:val="00B16D72"/>
    <w:rsid w:val="00B20C73"/>
    <w:rsid w:val="00B20F2E"/>
    <w:rsid w:val="00B213B0"/>
    <w:rsid w:val="00B2254E"/>
    <w:rsid w:val="00B322DA"/>
    <w:rsid w:val="00B33EFF"/>
    <w:rsid w:val="00B367B6"/>
    <w:rsid w:val="00B379D6"/>
    <w:rsid w:val="00B427F9"/>
    <w:rsid w:val="00B453DD"/>
    <w:rsid w:val="00B514AC"/>
    <w:rsid w:val="00B53FA1"/>
    <w:rsid w:val="00B5689C"/>
    <w:rsid w:val="00B6135C"/>
    <w:rsid w:val="00B62164"/>
    <w:rsid w:val="00B64B0F"/>
    <w:rsid w:val="00B658BE"/>
    <w:rsid w:val="00B7188F"/>
    <w:rsid w:val="00B71C86"/>
    <w:rsid w:val="00B7365E"/>
    <w:rsid w:val="00B766C9"/>
    <w:rsid w:val="00B76993"/>
    <w:rsid w:val="00B76EE6"/>
    <w:rsid w:val="00B7741C"/>
    <w:rsid w:val="00B80610"/>
    <w:rsid w:val="00B82879"/>
    <w:rsid w:val="00B84A07"/>
    <w:rsid w:val="00B874C0"/>
    <w:rsid w:val="00B87531"/>
    <w:rsid w:val="00B915ED"/>
    <w:rsid w:val="00B92759"/>
    <w:rsid w:val="00B92EA6"/>
    <w:rsid w:val="00B9334A"/>
    <w:rsid w:val="00B9621B"/>
    <w:rsid w:val="00B962F1"/>
    <w:rsid w:val="00BA1980"/>
    <w:rsid w:val="00BA34DD"/>
    <w:rsid w:val="00BA607A"/>
    <w:rsid w:val="00BA7C41"/>
    <w:rsid w:val="00BB0E15"/>
    <w:rsid w:val="00BB0EBC"/>
    <w:rsid w:val="00BB3A14"/>
    <w:rsid w:val="00BB51DE"/>
    <w:rsid w:val="00BC002C"/>
    <w:rsid w:val="00BC2547"/>
    <w:rsid w:val="00BC27C0"/>
    <w:rsid w:val="00BC2992"/>
    <w:rsid w:val="00BC3EB2"/>
    <w:rsid w:val="00BC5904"/>
    <w:rsid w:val="00BC657A"/>
    <w:rsid w:val="00BC6CA4"/>
    <w:rsid w:val="00BD08B8"/>
    <w:rsid w:val="00BD2683"/>
    <w:rsid w:val="00BD3034"/>
    <w:rsid w:val="00BD5B19"/>
    <w:rsid w:val="00BD6BF7"/>
    <w:rsid w:val="00BD70CE"/>
    <w:rsid w:val="00BD7C69"/>
    <w:rsid w:val="00BE07E2"/>
    <w:rsid w:val="00BE41E2"/>
    <w:rsid w:val="00BE5BEE"/>
    <w:rsid w:val="00BE6B83"/>
    <w:rsid w:val="00BE77E3"/>
    <w:rsid w:val="00BF0B19"/>
    <w:rsid w:val="00BF2007"/>
    <w:rsid w:val="00BF4219"/>
    <w:rsid w:val="00BF4B66"/>
    <w:rsid w:val="00BF51D0"/>
    <w:rsid w:val="00BF7E1D"/>
    <w:rsid w:val="00C00032"/>
    <w:rsid w:val="00C015F8"/>
    <w:rsid w:val="00C04A8C"/>
    <w:rsid w:val="00C05B23"/>
    <w:rsid w:val="00C106A9"/>
    <w:rsid w:val="00C128C6"/>
    <w:rsid w:val="00C13599"/>
    <w:rsid w:val="00C13956"/>
    <w:rsid w:val="00C14701"/>
    <w:rsid w:val="00C17AED"/>
    <w:rsid w:val="00C17D7A"/>
    <w:rsid w:val="00C24E2D"/>
    <w:rsid w:val="00C25329"/>
    <w:rsid w:val="00C26920"/>
    <w:rsid w:val="00C2719F"/>
    <w:rsid w:val="00C277E6"/>
    <w:rsid w:val="00C30C88"/>
    <w:rsid w:val="00C4111A"/>
    <w:rsid w:val="00C41EDE"/>
    <w:rsid w:val="00C43225"/>
    <w:rsid w:val="00C4539B"/>
    <w:rsid w:val="00C47EDE"/>
    <w:rsid w:val="00C50138"/>
    <w:rsid w:val="00C52B49"/>
    <w:rsid w:val="00C54397"/>
    <w:rsid w:val="00C571DD"/>
    <w:rsid w:val="00C57667"/>
    <w:rsid w:val="00C62357"/>
    <w:rsid w:val="00C6463B"/>
    <w:rsid w:val="00C64B93"/>
    <w:rsid w:val="00C65AB3"/>
    <w:rsid w:val="00C66FB2"/>
    <w:rsid w:val="00C67087"/>
    <w:rsid w:val="00C671B4"/>
    <w:rsid w:val="00C70812"/>
    <w:rsid w:val="00C713FC"/>
    <w:rsid w:val="00C732D2"/>
    <w:rsid w:val="00C73307"/>
    <w:rsid w:val="00C77C4A"/>
    <w:rsid w:val="00C82C8D"/>
    <w:rsid w:val="00C83AFE"/>
    <w:rsid w:val="00C84254"/>
    <w:rsid w:val="00C84D38"/>
    <w:rsid w:val="00C86A0B"/>
    <w:rsid w:val="00C86A7B"/>
    <w:rsid w:val="00C87BB0"/>
    <w:rsid w:val="00C90BB0"/>
    <w:rsid w:val="00C93B5A"/>
    <w:rsid w:val="00C93D21"/>
    <w:rsid w:val="00C93F84"/>
    <w:rsid w:val="00C94B3F"/>
    <w:rsid w:val="00C974DD"/>
    <w:rsid w:val="00CA0F9F"/>
    <w:rsid w:val="00CA4EB1"/>
    <w:rsid w:val="00CB0A99"/>
    <w:rsid w:val="00CB6752"/>
    <w:rsid w:val="00CB67B3"/>
    <w:rsid w:val="00CC0C21"/>
    <w:rsid w:val="00CC0CCE"/>
    <w:rsid w:val="00CC2ED6"/>
    <w:rsid w:val="00CC3A49"/>
    <w:rsid w:val="00CC4E6F"/>
    <w:rsid w:val="00CC662B"/>
    <w:rsid w:val="00CC687D"/>
    <w:rsid w:val="00CC7C2B"/>
    <w:rsid w:val="00CD0847"/>
    <w:rsid w:val="00CD14D3"/>
    <w:rsid w:val="00CD2F23"/>
    <w:rsid w:val="00CD398C"/>
    <w:rsid w:val="00CD3FD5"/>
    <w:rsid w:val="00CD4A1D"/>
    <w:rsid w:val="00CD4E34"/>
    <w:rsid w:val="00CD56ED"/>
    <w:rsid w:val="00CD5A13"/>
    <w:rsid w:val="00CE5407"/>
    <w:rsid w:val="00CE6EFA"/>
    <w:rsid w:val="00CE715E"/>
    <w:rsid w:val="00CF08A0"/>
    <w:rsid w:val="00CF18D9"/>
    <w:rsid w:val="00CF18F9"/>
    <w:rsid w:val="00CF1BBD"/>
    <w:rsid w:val="00CF3402"/>
    <w:rsid w:val="00CF3A40"/>
    <w:rsid w:val="00CF3B3A"/>
    <w:rsid w:val="00CF415D"/>
    <w:rsid w:val="00CF57CE"/>
    <w:rsid w:val="00D0066F"/>
    <w:rsid w:val="00D01830"/>
    <w:rsid w:val="00D0227F"/>
    <w:rsid w:val="00D04FD2"/>
    <w:rsid w:val="00D054BF"/>
    <w:rsid w:val="00D075FE"/>
    <w:rsid w:val="00D143A3"/>
    <w:rsid w:val="00D14B17"/>
    <w:rsid w:val="00D2319B"/>
    <w:rsid w:val="00D238E4"/>
    <w:rsid w:val="00D23A57"/>
    <w:rsid w:val="00D25CFB"/>
    <w:rsid w:val="00D2774A"/>
    <w:rsid w:val="00D279A2"/>
    <w:rsid w:val="00D317DD"/>
    <w:rsid w:val="00D33002"/>
    <w:rsid w:val="00D337EE"/>
    <w:rsid w:val="00D33B1E"/>
    <w:rsid w:val="00D3766F"/>
    <w:rsid w:val="00D376F6"/>
    <w:rsid w:val="00D40662"/>
    <w:rsid w:val="00D425B6"/>
    <w:rsid w:val="00D46668"/>
    <w:rsid w:val="00D5165A"/>
    <w:rsid w:val="00D53365"/>
    <w:rsid w:val="00D54938"/>
    <w:rsid w:val="00D556EA"/>
    <w:rsid w:val="00D57B1D"/>
    <w:rsid w:val="00D607B0"/>
    <w:rsid w:val="00D61DBA"/>
    <w:rsid w:val="00D6248A"/>
    <w:rsid w:val="00D650CB"/>
    <w:rsid w:val="00D65DC0"/>
    <w:rsid w:val="00D7146A"/>
    <w:rsid w:val="00D71DFB"/>
    <w:rsid w:val="00D75C36"/>
    <w:rsid w:val="00D76515"/>
    <w:rsid w:val="00D765A5"/>
    <w:rsid w:val="00D76ABB"/>
    <w:rsid w:val="00D8058A"/>
    <w:rsid w:val="00D806CB"/>
    <w:rsid w:val="00D80957"/>
    <w:rsid w:val="00D81EC9"/>
    <w:rsid w:val="00D855AE"/>
    <w:rsid w:val="00D86183"/>
    <w:rsid w:val="00D86D5E"/>
    <w:rsid w:val="00D91B67"/>
    <w:rsid w:val="00D941AF"/>
    <w:rsid w:val="00D94D1C"/>
    <w:rsid w:val="00D962E2"/>
    <w:rsid w:val="00DA0AAD"/>
    <w:rsid w:val="00DA0B3B"/>
    <w:rsid w:val="00DA1A2F"/>
    <w:rsid w:val="00DA2D6B"/>
    <w:rsid w:val="00DA410B"/>
    <w:rsid w:val="00DA5D7F"/>
    <w:rsid w:val="00DA649C"/>
    <w:rsid w:val="00DB0728"/>
    <w:rsid w:val="00DB31F2"/>
    <w:rsid w:val="00DB48BB"/>
    <w:rsid w:val="00DB5313"/>
    <w:rsid w:val="00DC0225"/>
    <w:rsid w:val="00DC06B4"/>
    <w:rsid w:val="00DC2B20"/>
    <w:rsid w:val="00DC2FAB"/>
    <w:rsid w:val="00DC3439"/>
    <w:rsid w:val="00DC559A"/>
    <w:rsid w:val="00DC6E43"/>
    <w:rsid w:val="00DC7CAD"/>
    <w:rsid w:val="00DD0DF9"/>
    <w:rsid w:val="00DD0E6A"/>
    <w:rsid w:val="00DD14F6"/>
    <w:rsid w:val="00DD18C4"/>
    <w:rsid w:val="00DD248A"/>
    <w:rsid w:val="00DD29DD"/>
    <w:rsid w:val="00DD32CA"/>
    <w:rsid w:val="00DE37F4"/>
    <w:rsid w:val="00DE3857"/>
    <w:rsid w:val="00DE3970"/>
    <w:rsid w:val="00DE70EF"/>
    <w:rsid w:val="00DF1441"/>
    <w:rsid w:val="00DF231B"/>
    <w:rsid w:val="00DF4FAB"/>
    <w:rsid w:val="00DF578C"/>
    <w:rsid w:val="00DF7BBA"/>
    <w:rsid w:val="00E02A93"/>
    <w:rsid w:val="00E02DE2"/>
    <w:rsid w:val="00E06B05"/>
    <w:rsid w:val="00E06DA9"/>
    <w:rsid w:val="00E06E00"/>
    <w:rsid w:val="00E0740D"/>
    <w:rsid w:val="00E10832"/>
    <w:rsid w:val="00E114C9"/>
    <w:rsid w:val="00E12FCB"/>
    <w:rsid w:val="00E137AD"/>
    <w:rsid w:val="00E210CC"/>
    <w:rsid w:val="00E211C2"/>
    <w:rsid w:val="00E214B7"/>
    <w:rsid w:val="00E235FA"/>
    <w:rsid w:val="00E23775"/>
    <w:rsid w:val="00E23C42"/>
    <w:rsid w:val="00E25EF0"/>
    <w:rsid w:val="00E2646C"/>
    <w:rsid w:val="00E27AC0"/>
    <w:rsid w:val="00E35678"/>
    <w:rsid w:val="00E40078"/>
    <w:rsid w:val="00E407FE"/>
    <w:rsid w:val="00E40E6C"/>
    <w:rsid w:val="00E43176"/>
    <w:rsid w:val="00E44013"/>
    <w:rsid w:val="00E44E36"/>
    <w:rsid w:val="00E4523C"/>
    <w:rsid w:val="00E462AC"/>
    <w:rsid w:val="00E46C20"/>
    <w:rsid w:val="00E47082"/>
    <w:rsid w:val="00E50DC9"/>
    <w:rsid w:val="00E51063"/>
    <w:rsid w:val="00E51403"/>
    <w:rsid w:val="00E56517"/>
    <w:rsid w:val="00E5795B"/>
    <w:rsid w:val="00E6018B"/>
    <w:rsid w:val="00E62D0A"/>
    <w:rsid w:val="00E63D58"/>
    <w:rsid w:val="00E64DB7"/>
    <w:rsid w:val="00E64E7E"/>
    <w:rsid w:val="00E659A8"/>
    <w:rsid w:val="00E66A22"/>
    <w:rsid w:val="00E67D6C"/>
    <w:rsid w:val="00E70DD1"/>
    <w:rsid w:val="00E711D2"/>
    <w:rsid w:val="00E71F69"/>
    <w:rsid w:val="00E74570"/>
    <w:rsid w:val="00E74773"/>
    <w:rsid w:val="00E7554D"/>
    <w:rsid w:val="00E7696B"/>
    <w:rsid w:val="00E77015"/>
    <w:rsid w:val="00E777D8"/>
    <w:rsid w:val="00E80ED9"/>
    <w:rsid w:val="00E8108D"/>
    <w:rsid w:val="00E811C6"/>
    <w:rsid w:val="00E85196"/>
    <w:rsid w:val="00E94A8D"/>
    <w:rsid w:val="00EA0059"/>
    <w:rsid w:val="00EA0346"/>
    <w:rsid w:val="00EA0F6F"/>
    <w:rsid w:val="00EA16D2"/>
    <w:rsid w:val="00EA1783"/>
    <w:rsid w:val="00EA1B18"/>
    <w:rsid w:val="00EA2F44"/>
    <w:rsid w:val="00EA3018"/>
    <w:rsid w:val="00EA612A"/>
    <w:rsid w:val="00EA65AB"/>
    <w:rsid w:val="00EA755B"/>
    <w:rsid w:val="00EB02CC"/>
    <w:rsid w:val="00EB3958"/>
    <w:rsid w:val="00EB759E"/>
    <w:rsid w:val="00EC1872"/>
    <w:rsid w:val="00EC2D4E"/>
    <w:rsid w:val="00EC44FC"/>
    <w:rsid w:val="00EC516C"/>
    <w:rsid w:val="00EC6008"/>
    <w:rsid w:val="00EC6341"/>
    <w:rsid w:val="00EC7800"/>
    <w:rsid w:val="00ED0295"/>
    <w:rsid w:val="00ED44C0"/>
    <w:rsid w:val="00ED667C"/>
    <w:rsid w:val="00EE11FF"/>
    <w:rsid w:val="00EE23BB"/>
    <w:rsid w:val="00EE3BB4"/>
    <w:rsid w:val="00EE3FF1"/>
    <w:rsid w:val="00EE478D"/>
    <w:rsid w:val="00EE5F4F"/>
    <w:rsid w:val="00EF0CC4"/>
    <w:rsid w:val="00EF1ADC"/>
    <w:rsid w:val="00EF32FE"/>
    <w:rsid w:val="00EF3F20"/>
    <w:rsid w:val="00EF6B38"/>
    <w:rsid w:val="00EF7456"/>
    <w:rsid w:val="00F003CE"/>
    <w:rsid w:val="00F01062"/>
    <w:rsid w:val="00F02808"/>
    <w:rsid w:val="00F04776"/>
    <w:rsid w:val="00F05CCB"/>
    <w:rsid w:val="00F07D93"/>
    <w:rsid w:val="00F10872"/>
    <w:rsid w:val="00F120C5"/>
    <w:rsid w:val="00F13A1C"/>
    <w:rsid w:val="00F16428"/>
    <w:rsid w:val="00F16A52"/>
    <w:rsid w:val="00F16CAF"/>
    <w:rsid w:val="00F2125D"/>
    <w:rsid w:val="00F21979"/>
    <w:rsid w:val="00F21C35"/>
    <w:rsid w:val="00F31295"/>
    <w:rsid w:val="00F348A4"/>
    <w:rsid w:val="00F366A1"/>
    <w:rsid w:val="00F43231"/>
    <w:rsid w:val="00F44FDB"/>
    <w:rsid w:val="00F45B0C"/>
    <w:rsid w:val="00F53077"/>
    <w:rsid w:val="00F54A26"/>
    <w:rsid w:val="00F56193"/>
    <w:rsid w:val="00F561C2"/>
    <w:rsid w:val="00F61F40"/>
    <w:rsid w:val="00F62462"/>
    <w:rsid w:val="00F62BC4"/>
    <w:rsid w:val="00F63194"/>
    <w:rsid w:val="00F63202"/>
    <w:rsid w:val="00F6404C"/>
    <w:rsid w:val="00F6631A"/>
    <w:rsid w:val="00F700C1"/>
    <w:rsid w:val="00F719B1"/>
    <w:rsid w:val="00F72692"/>
    <w:rsid w:val="00F72885"/>
    <w:rsid w:val="00F74BD3"/>
    <w:rsid w:val="00F74D14"/>
    <w:rsid w:val="00F80BAE"/>
    <w:rsid w:val="00F81FAA"/>
    <w:rsid w:val="00F915DA"/>
    <w:rsid w:val="00F95053"/>
    <w:rsid w:val="00F959A0"/>
    <w:rsid w:val="00FA13B8"/>
    <w:rsid w:val="00FA151E"/>
    <w:rsid w:val="00FA188B"/>
    <w:rsid w:val="00FA2D11"/>
    <w:rsid w:val="00FA30B2"/>
    <w:rsid w:val="00FA3927"/>
    <w:rsid w:val="00FA49FB"/>
    <w:rsid w:val="00FA6C5A"/>
    <w:rsid w:val="00FA7E4B"/>
    <w:rsid w:val="00FB3263"/>
    <w:rsid w:val="00FB3FFB"/>
    <w:rsid w:val="00FB6B9B"/>
    <w:rsid w:val="00FB7635"/>
    <w:rsid w:val="00FB78F6"/>
    <w:rsid w:val="00FC0B76"/>
    <w:rsid w:val="00FC27C5"/>
    <w:rsid w:val="00FC4565"/>
    <w:rsid w:val="00FC673E"/>
    <w:rsid w:val="00FC6EBE"/>
    <w:rsid w:val="00FC7BEE"/>
    <w:rsid w:val="00FD20C5"/>
    <w:rsid w:val="00FD5EDC"/>
    <w:rsid w:val="00FD6305"/>
    <w:rsid w:val="00FD6686"/>
    <w:rsid w:val="00FD6BDC"/>
    <w:rsid w:val="00FD7EF8"/>
    <w:rsid w:val="00FE1476"/>
    <w:rsid w:val="00FE4941"/>
    <w:rsid w:val="00FE4DDA"/>
    <w:rsid w:val="00FE65B6"/>
    <w:rsid w:val="00FE67F7"/>
    <w:rsid w:val="00FE6FAF"/>
    <w:rsid w:val="00FE7A2B"/>
    <w:rsid w:val="00FF5395"/>
    <w:rsid w:val="00FF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67FBE"/>
  <w15:docId w15:val="{53582121-D831-45C1-AF7E-DB77AD47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
    <w:name w:val="Body"/>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rsid w:val="0070063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04F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B09B7"/>
    <w:pPr>
      <w:spacing w:after="0" w:line="240" w:lineRule="auto"/>
    </w:pPr>
  </w:style>
  <w:style w:type="paragraph" w:styleId="HTMLPreformatted">
    <w:name w:val="HTML Preformatted"/>
    <w:basedOn w:val="Normal"/>
    <w:link w:val="HTMLPreformattedChar"/>
    <w:uiPriority w:val="99"/>
    <w:semiHidden/>
    <w:unhideWhenUsed/>
    <w:rsid w:val="001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75EF"/>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FE1476"/>
    <w:rPr>
      <w:rFonts w:ascii="Times New Roman" w:eastAsia="Times New Roman" w:hAnsi="Times New Roman" w:cs="Times New Roman"/>
      <w:b/>
      <w:bCs/>
      <w:sz w:val="36"/>
      <w:szCs w:val="36"/>
      <w:lang w:eastAsia="en-GB"/>
    </w:rPr>
  </w:style>
  <w:style w:type="numbering" w:customStyle="1" w:styleId="ImportedStyle1">
    <w:name w:val="Imported Style 1"/>
    <w:rsid w:val="00F62BC4"/>
    <w:pPr>
      <w:numPr>
        <w:numId w:val="2"/>
      </w:numPr>
    </w:pPr>
  </w:style>
  <w:style w:type="character" w:styleId="UnresolvedMention">
    <w:name w:val="Unresolved Mention"/>
    <w:basedOn w:val="DefaultParagraphFont"/>
    <w:uiPriority w:val="99"/>
    <w:semiHidden/>
    <w:unhideWhenUsed/>
    <w:rsid w:val="00A6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80">
      <w:bodyDiv w:val="1"/>
      <w:marLeft w:val="0"/>
      <w:marRight w:val="0"/>
      <w:marTop w:val="0"/>
      <w:marBottom w:val="0"/>
      <w:divBdr>
        <w:top w:val="none" w:sz="0" w:space="0" w:color="auto"/>
        <w:left w:val="none" w:sz="0" w:space="0" w:color="auto"/>
        <w:bottom w:val="none" w:sz="0" w:space="0" w:color="auto"/>
        <w:right w:val="none" w:sz="0" w:space="0" w:color="auto"/>
      </w:divBdr>
    </w:div>
    <w:div w:id="366412703">
      <w:bodyDiv w:val="1"/>
      <w:marLeft w:val="0"/>
      <w:marRight w:val="0"/>
      <w:marTop w:val="0"/>
      <w:marBottom w:val="0"/>
      <w:divBdr>
        <w:top w:val="none" w:sz="0" w:space="0" w:color="auto"/>
        <w:left w:val="none" w:sz="0" w:space="0" w:color="auto"/>
        <w:bottom w:val="none" w:sz="0" w:space="0" w:color="auto"/>
        <w:right w:val="none" w:sz="0" w:space="0" w:color="auto"/>
      </w:divBdr>
    </w:div>
    <w:div w:id="382560521">
      <w:bodyDiv w:val="1"/>
      <w:marLeft w:val="0"/>
      <w:marRight w:val="0"/>
      <w:marTop w:val="0"/>
      <w:marBottom w:val="0"/>
      <w:divBdr>
        <w:top w:val="none" w:sz="0" w:space="0" w:color="auto"/>
        <w:left w:val="none" w:sz="0" w:space="0" w:color="auto"/>
        <w:bottom w:val="none" w:sz="0" w:space="0" w:color="auto"/>
        <w:right w:val="none" w:sz="0" w:space="0" w:color="auto"/>
      </w:divBdr>
    </w:div>
    <w:div w:id="441387512">
      <w:bodyDiv w:val="1"/>
      <w:marLeft w:val="0"/>
      <w:marRight w:val="0"/>
      <w:marTop w:val="0"/>
      <w:marBottom w:val="0"/>
      <w:divBdr>
        <w:top w:val="none" w:sz="0" w:space="0" w:color="auto"/>
        <w:left w:val="none" w:sz="0" w:space="0" w:color="auto"/>
        <w:bottom w:val="none" w:sz="0" w:space="0" w:color="auto"/>
        <w:right w:val="none" w:sz="0" w:space="0" w:color="auto"/>
      </w:divBdr>
    </w:div>
    <w:div w:id="514540706">
      <w:bodyDiv w:val="1"/>
      <w:marLeft w:val="0"/>
      <w:marRight w:val="0"/>
      <w:marTop w:val="0"/>
      <w:marBottom w:val="0"/>
      <w:divBdr>
        <w:top w:val="none" w:sz="0" w:space="0" w:color="auto"/>
        <w:left w:val="none" w:sz="0" w:space="0" w:color="auto"/>
        <w:bottom w:val="none" w:sz="0" w:space="0" w:color="auto"/>
        <w:right w:val="none" w:sz="0" w:space="0" w:color="auto"/>
      </w:divBdr>
    </w:div>
    <w:div w:id="743799526">
      <w:bodyDiv w:val="1"/>
      <w:marLeft w:val="0"/>
      <w:marRight w:val="0"/>
      <w:marTop w:val="0"/>
      <w:marBottom w:val="0"/>
      <w:divBdr>
        <w:top w:val="none" w:sz="0" w:space="0" w:color="auto"/>
        <w:left w:val="none" w:sz="0" w:space="0" w:color="auto"/>
        <w:bottom w:val="none" w:sz="0" w:space="0" w:color="auto"/>
        <w:right w:val="none" w:sz="0" w:space="0" w:color="auto"/>
      </w:divBdr>
    </w:div>
    <w:div w:id="819468401">
      <w:bodyDiv w:val="1"/>
      <w:marLeft w:val="0"/>
      <w:marRight w:val="0"/>
      <w:marTop w:val="0"/>
      <w:marBottom w:val="0"/>
      <w:divBdr>
        <w:top w:val="none" w:sz="0" w:space="0" w:color="auto"/>
        <w:left w:val="none" w:sz="0" w:space="0" w:color="auto"/>
        <w:bottom w:val="none" w:sz="0" w:space="0" w:color="auto"/>
        <w:right w:val="none" w:sz="0" w:space="0" w:color="auto"/>
      </w:divBdr>
    </w:div>
    <w:div w:id="942229894">
      <w:bodyDiv w:val="1"/>
      <w:marLeft w:val="0"/>
      <w:marRight w:val="0"/>
      <w:marTop w:val="0"/>
      <w:marBottom w:val="0"/>
      <w:divBdr>
        <w:top w:val="none" w:sz="0" w:space="0" w:color="auto"/>
        <w:left w:val="none" w:sz="0" w:space="0" w:color="auto"/>
        <w:bottom w:val="none" w:sz="0" w:space="0" w:color="auto"/>
        <w:right w:val="none" w:sz="0" w:space="0" w:color="auto"/>
      </w:divBdr>
    </w:div>
    <w:div w:id="945426761">
      <w:bodyDiv w:val="1"/>
      <w:marLeft w:val="0"/>
      <w:marRight w:val="0"/>
      <w:marTop w:val="0"/>
      <w:marBottom w:val="0"/>
      <w:divBdr>
        <w:top w:val="none" w:sz="0" w:space="0" w:color="auto"/>
        <w:left w:val="none" w:sz="0" w:space="0" w:color="auto"/>
        <w:bottom w:val="none" w:sz="0" w:space="0" w:color="auto"/>
        <w:right w:val="none" w:sz="0" w:space="0" w:color="auto"/>
      </w:divBdr>
    </w:div>
    <w:div w:id="962073040">
      <w:bodyDiv w:val="1"/>
      <w:marLeft w:val="0"/>
      <w:marRight w:val="0"/>
      <w:marTop w:val="0"/>
      <w:marBottom w:val="0"/>
      <w:divBdr>
        <w:top w:val="none" w:sz="0" w:space="0" w:color="auto"/>
        <w:left w:val="none" w:sz="0" w:space="0" w:color="auto"/>
        <w:bottom w:val="none" w:sz="0" w:space="0" w:color="auto"/>
        <w:right w:val="none" w:sz="0" w:space="0" w:color="auto"/>
      </w:divBdr>
    </w:div>
    <w:div w:id="1062756778">
      <w:bodyDiv w:val="1"/>
      <w:marLeft w:val="0"/>
      <w:marRight w:val="0"/>
      <w:marTop w:val="0"/>
      <w:marBottom w:val="0"/>
      <w:divBdr>
        <w:top w:val="none" w:sz="0" w:space="0" w:color="auto"/>
        <w:left w:val="none" w:sz="0" w:space="0" w:color="auto"/>
        <w:bottom w:val="none" w:sz="0" w:space="0" w:color="auto"/>
        <w:right w:val="none" w:sz="0" w:space="0" w:color="auto"/>
      </w:divBdr>
    </w:div>
    <w:div w:id="1267618140">
      <w:bodyDiv w:val="1"/>
      <w:marLeft w:val="0"/>
      <w:marRight w:val="0"/>
      <w:marTop w:val="0"/>
      <w:marBottom w:val="0"/>
      <w:divBdr>
        <w:top w:val="none" w:sz="0" w:space="0" w:color="auto"/>
        <w:left w:val="none" w:sz="0" w:space="0" w:color="auto"/>
        <w:bottom w:val="none" w:sz="0" w:space="0" w:color="auto"/>
        <w:right w:val="none" w:sz="0" w:space="0" w:color="auto"/>
      </w:divBdr>
    </w:div>
    <w:div w:id="1271165529">
      <w:bodyDiv w:val="1"/>
      <w:marLeft w:val="0"/>
      <w:marRight w:val="0"/>
      <w:marTop w:val="0"/>
      <w:marBottom w:val="0"/>
      <w:divBdr>
        <w:top w:val="none" w:sz="0" w:space="0" w:color="auto"/>
        <w:left w:val="none" w:sz="0" w:space="0" w:color="auto"/>
        <w:bottom w:val="none" w:sz="0" w:space="0" w:color="auto"/>
        <w:right w:val="none" w:sz="0" w:space="0" w:color="auto"/>
      </w:divBdr>
    </w:div>
    <w:div w:id="1273128040">
      <w:bodyDiv w:val="1"/>
      <w:marLeft w:val="0"/>
      <w:marRight w:val="0"/>
      <w:marTop w:val="0"/>
      <w:marBottom w:val="0"/>
      <w:divBdr>
        <w:top w:val="none" w:sz="0" w:space="0" w:color="auto"/>
        <w:left w:val="none" w:sz="0" w:space="0" w:color="auto"/>
        <w:bottom w:val="none" w:sz="0" w:space="0" w:color="auto"/>
        <w:right w:val="none" w:sz="0" w:space="0" w:color="auto"/>
      </w:divBdr>
    </w:div>
    <w:div w:id="1291589603">
      <w:bodyDiv w:val="1"/>
      <w:marLeft w:val="0"/>
      <w:marRight w:val="0"/>
      <w:marTop w:val="0"/>
      <w:marBottom w:val="0"/>
      <w:divBdr>
        <w:top w:val="none" w:sz="0" w:space="0" w:color="auto"/>
        <w:left w:val="none" w:sz="0" w:space="0" w:color="auto"/>
        <w:bottom w:val="none" w:sz="0" w:space="0" w:color="auto"/>
        <w:right w:val="none" w:sz="0" w:space="0" w:color="auto"/>
      </w:divBdr>
    </w:div>
    <w:div w:id="1317418599">
      <w:bodyDiv w:val="1"/>
      <w:marLeft w:val="0"/>
      <w:marRight w:val="0"/>
      <w:marTop w:val="0"/>
      <w:marBottom w:val="0"/>
      <w:divBdr>
        <w:top w:val="none" w:sz="0" w:space="0" w:color="auto"/>
        <w:left w:val="none" w:sz="0" w:space="0" w:color="auto"/>
        <w:bottom w:val="none" w:sz="0" w:space="0" w:color="auto"/>
        <w:right w:val="none" w:sz="0" w:space="0" w:color="auto"/>
      </w:divBdr>
    </w:div>
    <w:div w:id="1350989876">
      <w:bodyDiv w:val="1"/>
      <w:marLeft w:val="0"/>
      <w:marRight w:val="0"/>
      <w:marTop w:val="0"/>
      <w:marBottom w:val="0"/>
      <w:divBdr>
        <w:top w:val="none" w:sz="0" w:space="0" w:color="auto"/>
        <w:left w:val="none" w:sz="0" w:space="0" w:color="auto"/>
        <w:bottom w:val="none" w:sz="0" w:space="0" w:color="auto"/>
        <w:right w:val="none" w:sz="0" w:space="0" w:color="auto"/>
      </w:divBdr>
    </w:div>
    <w:div w:id="1369375705">
      <w:bodyDiv w:val="1"/>
      <w:marLeft w:val="0"/>
      <w:marRight w:val="0"/>
      <w:marTop w:val="0"/>
      <w:marBottom w:val="0"/>
      <w:divBdr>
        <w:top w:val="none" w:sz="0" w:space="0" w:color="auto"/>
        <w:left w:val="none" w:sz="0" w:space="0" w:color="auto"/>
        <w:bottom w:val="none" w:sz="0" w:space="0" w:color="auto"/>
        <w:right w:val="none" w:sz="0" w:space="0" w:color="auto"/>
      </w:divBdr>
    </w:div>
    <w:div w:id="1369837259">
      <w:bodyDiv w:val="1"/>
      <w:marLeft w:val="0"/>
      <w:marRight w:val="0"/>
      <w:marTop w:val="0"/>
      <w:marBottom w:val="0"/>
      <w:divBdr>
        <w:top w:val="none" w:sz="0" w:space="0" w:color="auto"/>
        <w:left w:val="none" w:sz="0" w:space="0" w:color="auto"/>
        <w:bottom w:val="none" w:sz="0" w:space="0" w:color="auto"/>
        <w:right w:val="none" w:sz="0" w:space="0" w:color="auto"/>
      </w:divBdr>
    </w:div>
    <w:div w:id="1666205310">
      <w:bodyDiv w:val="1"/>
      <w:marLeft w:val="0"/>
      <w:marRight w:val="0"/>
      <w:marTop w:val="0"/>
      <w:marBottom w:val="0"/>
      <w:divBdr>
        <w:top w:val="none" w:sz="0" w:space="0" w:color="auto"/>
        <w:left w:val="none" w:sz="0" w:space="0" w:color="auto"/>
        <w:bottom w:val="none" w:sz="0" w:space="0" w:color="auto"/>
        <w:right w:val="none" w:sz="0" w:space="0" w:color="auto"/>
      </w:divBdr>
    </w:div>
    <w:div w:id="1856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rnelieusbourne@gmail.com" TargetMode="External"/><Relationship Id="rId18" Type="http://schemas.openxmlformats.org/officeDocument/2006/relationships/hyperlink" Target="https://www.libraryofthings.co.uk/" TargetMode="External"/><Relationship Id="rId3" Type="http://schemas.openxmlformats.org/officeDocument/2006/relationships/customXml" Target="../customXml/item3.xml"/><Relationship Id="rId21" Type="http://schemas.openxmlformats.org/officeDocument/2006/relationships/hyperlink" Target="https://www.cyclinguk.org/guide/organise-charity-bike-ride-sportiv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xtdoor.co.uk/news_feed" TargetMode="External"/><Relationship Id="rId2" Type="http://schemas.openxmlformats.org/officeDocument/2006/relationships/customXml" Target="../customXml/item2.xml"/><Relationship Id="rId16" Type="http://schemas.openxmlformats.org/officeDocument/2006/relationships/hyperlink" Target="https://www.facebook.com/groups/240797579955754" TargetMode="External"/><Relationship Id="rId20" Type="http://schemas.openxmlformats.org/officeDocument/2006/relationships/hyperlink" Target="https://liftshare.com/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mperial.ac.uk/stories/climate-ac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nextdoor.co.uk/news_fe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acebook.com/RepairCafeTN2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CA11BAF14A4A8B4D9F7777F24EB100D6" ma:contentTypeVersion="26" ma:contentTypeDescription="General documents used in the administration of a service" ma:contentTypeScope="" ma:versionID="c8eeb0c980eed825c2b722bbe87cb7a9">
  <xsd:schema xmlns:xsd="http://www.w3.org/2001/XMLSchema" xmlns:xs="http://www.w3.org/2001/XMLSchema" xmlns:p="http://schemas.microsoft.com/office/2006/metadata/properties" xmlns:ns2="0edbdf58-cbf2-428a-80ab-aedffcd2a497" xmlns:ns3="426fabc7-2581-4997-99f5-59419d1f6dbd" targetNamespace="http://schemas.microsoft.com/office/2006/metadata/properties" ma:root="true" ma:fieldsID="e2ff704de5582a4bb4414f7eab45d1c6" ns2:_="" ns3:_="">
    <xsd:import namespace="0edbdf58-cbf2-428a-80ab-aedffcd2a497"/>
    <xsd:import namespace="426fabc7-2581-4997-99f5-59419d1f6dbd"/>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upport_x0020_Workstream" minOccurs="0"/>
                <xsd:element ref="ns3:Meeting"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114e752-47b7-4838-957a-fbe38615152d}" ma:internalName="TaxCatchAll" ma:showField="CatchAllData" ma:web="426fabc7-2581-4997-99f5-59419d1f6d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114e752-47b7-4838-957a-fbe38615152d}" ma:internalName="TaxCatchAllLabel" ma:readOnly="true" ma:showField="CatchAllDataLabel" ma:web="426fabc7-2581-4997-99f5-59419d1f6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fabc7-2581-4997-99f5-59419d1f6db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upport_x0020_Workstream" ma:index="18" nillable="true" ma:displayName="Workstream" ma:list="{12386e33-def5-489a-8398-dcebcb1b58e5}" ma:internalName="Support_x0020_Workstream" ma:showField="Title" ma:web="426fabc7-2581-4997-99f5-59419d1f6dbd">
      <xsd:simpleType>
        <xsd:restriction base="dms:Lookup"/>
      </xsd:simpleType>
    </xsd:element>
    <xsd:element name="Meeting" ma:index="19" nillable="true" ma:displayName="Meeting" ma:format="DateOnly" ma:internalName="Meeting">
      <xsd:simpleType>
        <xsd:restriction base="dms:DateTime"/>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upport_x0020_Workstream xmlns="426fabc7-2581-4997-99f5-59419d1f6dbd">43</Support_x0020_Workstream>
    <Meeting xmlns="426fabc7-2581-4997-99f5-59419d1f6dbd">2021-10-03T23:00:00+00:00</Meeting>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SourceUrl xmlns="426fabc7-2581-4997-99f5-59419d1f6dbd">
      <Url>https://services.escc.gov.uk/sites/TFSE/Administration%20and%20Support</Url>
      <Description>https://services.escc.gov.uk/sites/TFSE/Administration and Support</Description>
    </SourceUrl>
    <SourceLibrary xmlns="426fabc7-2581-4997-99f5-59419d1f6dbd">Administration and Support</SourceLibrary>
    <Document_x0020_Date xmlns="0edbdf58-cbf2-428a-80ab-aedffcd2a497">2021-10-04T23:00:00+00:00</Document_x0020_Date>
    <Document_x0020_Owner xmlns="0edbdf58-cbf2-428a-80ab-aedffcd2a497">
      <UserInfo>
        <DisplayName>Elan Morgan</DisplayName>
        <AccountId>155</AccountId>
        <AccountType/>
      </UserInfo>
    </Document_x0020_Owner>
    <_dlc_DocId xmlns="426fabc7-2581-4997-99f5-59419d1f6dbd">TFSE-624976624-2415</_dlc_DocId>
    <_dlc_DocIdUrl xmlns="426fabc7-2581-4997-99f5-59419d1f6dbd">
      <Url>https://services.escc.gov.uk/sites/TFSE/_layouts/15/DocIdRedir.aspx?ID=TFSE-624976624-2415</Url>
      <Description>TFSE-624976624-2415</Description>
    </_dlc_DocIdUrl>
  </documentManagement>
</p:properties>
</file>

<file path=customXml/itemProps1.xml><?xml version="1.0" encoding="utf-8"?>
<ds:datastoreItem xmlns:ds="http://schemas.openxmlformats.org/officeDocument/2006/customXml" ds:itemID="{ABEBBD4A-4A42-4C6D-BC22-64FA5F8A8928}">
  <ds:schemaRefs>
    <ds:schemaRef ds:uri="Microsoft.SharePoint.Taxonomy.ContentTypeSync"/>
  </ds:schemaRefs>
</ds:datastoreItem>
</file>

<file path=customXml/itemProps2.xml><?xml version="1.0" encoding="utf-8"?>
<ds:datastoreItem xmlns:ds="http://schemas.openxmlformats.org/officeDocument/2006/customXml" ds:itemID="{DFB72D65-FBEB-41AA-84E2-0FD417B34FEB}">
  <ds:schemaRefs>
    <ds:schemaRef ds:uri="http://schemas.microsoft.com/sharepoint/events"/>
  </ds:schemaRefs>
</ds:datastoreItem>
</file>

<file path=customXml/itemProps3.xml><?xml version="1.0" encoding="utf-8"?>
<ds:datastoreItem xmlns:ds="http://schemas.openxmlformats.org/officeDocument/2006/customXml" ds:itemID="{78C3A8C3-24F9-4691-A1A7-675131423CBC}">
  <ds:schemaRefs>
    <ds:schemaRef ds:uri="http://schemas.microsoft.com/sharepoint/v3/contenttype/forms"/>
  </ds:schemaRefs>
</ds:datastoreItem>
</file>

<file path=customXml/itemProps4.xml><?xml version="1.0" encoding="utf-8"?>
<ds:datastoreItem xmlns:ds="http://schemas.openxmlformats.org/officeDocument/2006/customXml" ds:itemID="{289031F7-3DBE-419F-A77C-892432EF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426fabc7-2581-4997-99f5-59419d1f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DEE7F8-7894-43EC-BB4F-838D5A643AA4}">
  <ds:schemaRefs>
    <ds:schemaRef ds:uri="http://schemas.openxmlformats.org/officeDocument/2006/bibliography"/>
  </ds:schemaRefs>
</ds:datastoreItem>
</file>

<file path=customXml/itemProps6.xml><?xml version="1.0" encoding="utf-8"?>
<ds:datastoreItem xmlns:ds="http://schemas.openxmlformats.org/officeDocument/2006/customXml" ds:itemID="{6CBF1077-B7F4-4AE6-81D0-6D2AD56E26A7}">
  <ds:schemaRefs>
    <ds:schemaRef ds:uri="http://schemas.microsoft.com/office/2006/metadata/properties"/>
    <ds:schemaRef ds:uri="http://schemas.microsoft.com/office/infopath/2007/PartnerControls"/>
    <ds:schemaRef ds:uri="426fabc7-2581-4997-99f5-59419d1f6dbd"/>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Barnicoat</dc:creator>
  <cp:keywords/>
  <dc:description/>
  <cp:lastModifiedBy>Mark Valleley</cp:lastModifiedBy>
  <cp:revision>18</cp:revision>
  <cp:lastPrinted>2021-12-21T15:18:00Z</cp:lastPrinted>
  <dcterms:created xsi:type="dcterms:W3CDTF">2022-03-06T20:43:00Z</dcterms:created>
  <dcterms:modified xsi:type="dcterms:W3CDTF">2022-03-15T14:21:00Z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0x010100D0E410EB176E0C49978577D0663BF5670100CA11BAF14A4A8B4D9F7777F24EB100D6</vt:lpwstr>
  </property>
  <property fmtid="{D5CDD505-2E9C-101B-9397-08002B2CF9AE}" pid="3" name="Administration Document Type">
    <vt:lpwstr>8;#Minutes|5c28eb52-2d3b-41fe-a61a-f6352aafd7b0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70a84d44-be5a-4deb-be2b-8a09fed51dc3</vt:lpwstr>
  </property>
  <property fmtid="{D5CDD505-2E9C-101B-9397-08002B2CF9AE}" pid="7" name="IsMyDocuments">
    <vt:bool>true</vt:bool>
  </property>
</Properties>
</file>